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D00" w:rsidRPr="00A65A9D" w:rsidRDefault="00BD0D00">
      <w:pPr>
        <w:pStyle w:val="a3"/>
        <w:ind w:left="0"/>
        <w:jc w:val="left"/>
        <w:rPr>
          <w:sz w:val="20"/>
        </w:rPr>
      </w:pPr>
    </w:p>
    <w:p w:rsidR="00EF2B3F" w:rsidRPr="0048019D" w:rsidRDefault="00EF2B3F" w:rsidP="00EF2B3F">
      <w:pPr>
        <w:pStyle w:val="ad"/>
        <w:jc w:val="right"/>
        <w:rPr>
          <w:rFonts w:ascii="Times New Roman" w:hAnsi="Times New Roman"/>
          <w:sz w:val="28"/>
          <w:szCs w:val="28"/>
        </w:rPr>
      </w:pPr>
      <w:r w:rsidRPr="0048019D">
        <w:rPr>
          <w:rFonts w:ascii="Times New Roman" w:hAnsi="Times New Roman"/>
          <w:sz w:val="28"/>
          <w:szCs w:val="28"/>
        </w:rPr>
        <w:t>«Утверждаю»</w:t>
      </w:r>
    </w:p>
    <w:p w:rsidR="00EF2B3F" w:rsidRPr="0048019D" w:rsidRDefault="00EF2B3F" w:rsidP="00EF2B3F">
      <w:pPr>
        <w:pStyle w:val="ad"/>
        <w:jc w:val="right"/>
        <w:rPr>
          <w:rFonts w:ascii="Times New Roman" w:hAnsi="Times New Roman"/>
          <w:sz w:val="28"/>
          <w:szCs w:val="28"/>
        </w:rPr>
      </w:pPr>
      <w:r w:rsidRPr="0048019D">
        <w:rPr>
          <w:rFonts w:ascii="Times New Roman" w:hAnsi="Times New Roman"/>
          <w:sz w:val="28"/>
          <w:szCs w:val="28"/>
        </w:rPr>
        <w:t xml:space="preserve">Директор </w:t>
      </w:r>
      <w:r>
        <w:rPr>
          <w:rFonts w:ascii="Times New Roman" w:hAnsi="Times New Roman"/>
          <w:sz w:val="28"/>
          <w:szCs w:val="28"/>
        </w:rPr>
        <w:t>МБУ КЦСОН</w:t>
      </w:r>
      <w:r w:rsidRPr="0048019D">
        <w:rPr>
          <w:rFonts w:ascii="Times New Roman" w:hAnsi="Times New Roman"/>
          <w:sz w:val="28"/>
          <w:szCs w:val="28"/>
        </w:rPr>
        <w:t xml:space="preserve"> «Юнона»</w:t>
      </w:r>
    </w:p>
    <w:p w:rsidR="00EF2B3F" w:rsidRPr="0048019D" w:rsidRDefault="00EF2B3F" w:rsidP="00EF2B3F">
      <w:pPr>
        <w:pStyle w:val="ad"/>
        <w:jc w:val="right"/>
        <w:rPr>
          <w:rFonts w:ascii="Times New Roman" w:hAnsi="Times New Roman"/>
          <w:sz w:val="28"/>
          <w:szCs w:val="28"/>
        </w:rPr>
      </w:pPr>
      <w:r w:rsidRPr="0048019D">
        <w:rPr>
          <w:rFonts w:ascii="Times New Roman" w:hAnsi="Times New Roman"/>
          <w:sz w:val="28"/>
          <w:szCs w:val="28"/>
        </w:rPr>
        <w:t>_________________ Т.А. Качан</w:t>
      </w:r>
    </w:p>
    <w:p w:rsidR="00EF2B3F" w:rsidRPr="0048019D" w:rsidRDefault="00EF2B3F" w:rsidP="00EF2B3F">
      <w:pPr>
        <w:pStyle w:val="ad"/>
        <w:jc w:val="right"/>
        <w:rPr>
          <w:rFonts w:ascii="Times New Roman" w:hAnsi="Times New Roman"/>
          <w:sz w:val="28"/>
          <w:szCs w:val="28"/>
        </w:rPr>
      </w:pPr>
      <w:r w:rsidRPr="0048019D">
        <w:rPr>
          <w:rFonts w:ascii="Times New Roman" w:hAnsi="Times New Roman"/>
          <w:sz w:val="28"/>
          <w:szCs w:val="28"/>
        </w:rPr>
        <w:t>«</w:t>
      </w:r>
      <w:r>
        <w:rPr>
          <w:rFonts w:ascii="Times New Roman" w:hAnsi="Times New Roman"/>
          <w:sz w:val="28"/>
          <w:szCs w:val="28"/>
        </w:rPr>
        <w:t>01</w:t>
      </w:r>
      <w:r w:rsidRPr="0048019D">
        <w:rPr>
          <w:rFonts w:ascii="Times New Roman" w:hAnsi="Times New Roman"/>
          <w:sz w:val="28"/>
          <w:szCs w:val="28"/>
        </w:rPr>
        <w:t xml:space="preserve">» </w:t>
      </w:r>
      <w:r>
        <w:rPr>
          <w:rFonts w:ascii="Times New Roman" w:hAnsi="Times New Roman"/>
          <w:sz w:val="28"/>
          <w:szCs w:val="28"/>
        </w:rPr>
        <w:t>ию</w:t>
      </w:r>
      <w:r w:rsidR="00D17B6C">
        <w:rPr>
          <w:rFonts w:ascii="Times New Roman" w:hAnsi="Times New Roman"/>
          <w:sz w:val="28"/>
          <w:szCs w:val="28"/>
        </w:rPr>
        <w:t>л</w:t>
      </w:r>
      <w:r>
        <w:rPr>
          <w:rFonts w:ascii="Times New Roman" w:hAnsi="Times New Roman"/>
          <w:sz w:val="28"/>
          <w:szCs w:val="28"/>
        </w:rPr>
        <w:t>я</w:t>
      </w:r>
      <w:r w:rsidRPr="0048019D">
        <w:rPr>
          <w:rFonts w:ascii="Times New Roman" w:hAnsi="Times New Roman"/>
          <w:sz w:val="28"/>
          <w:szCs w:val="28"/>
        </w:rPr>
        <w:t xml:space="preserve"> 20</w:t>
      </w:r>
      <w:r>
        <w:rPr>
          <w:rFonts w:ascii="Times New Roman" w:hAnsi="Times New Roman"/>
          <w:sz w:val="28"/>
          <w:szCs w:val="28"/>
        </w:rPr>
        <w:t>23</w:t>
      </w:r>
      <w:r w:rsidRPr="0048019D">
        <w:rPr>
          <w:rFonts w:ascii="Times New Roman" w:hAnsi="Times New Roman"/>
          <w:sz w:val="28"/>
          <w:szCs w:val="28"/>
        </w:rPr>
        <w:t xml:space="preserve"> года</w:t>
      </w:r>
    </w:p>
    <w:p w:rsidR="006A76B1" w:rsidRDefault="006A76B1" w:rsidP="006A76B1">
      <w:pPr>
        <w:pStyle w:val="a3"/>
        <w:spacing w:line="249" w:lineRule="auto"/>
        <w:ind w:right="137" w:firstLine="709"/>
        <w:jc w:val="center"/>
      </w:pPr>
    </w:p>
    <w:p w:rsidR="006A76B1" w:rsidRPr="00655813" w:rsidRDefault="006A76B1" w:rsidP="00655813">
      <w:pPr>
        <w:pStyle w:val="a3"/>
        <w:ind w:left="0" w:firstLine="709"/>
        <w:jc w:val="center"/>
        <w:rPr>
          <w:sz w:val="24"/>
          <w:szCs w:val="24"/>
        </w:rPr>
      </w:pPr>
    </w:p>
    <w:p w:rsidR="006A76B1" w:rsidRPr="00EF2B3F" w:rsidRDefault="006A76B1" w:rsidP="00614E8C">
      <w:pPr>
        <w:pStyle w:val="a3"/>
        <w:ind w:left="0" w:firstLine="709"/>
        <w:jc w:val="center"/>
        <w:rPr>
          <w:sz w:val="28"/>
          <w:szCs w:val="28"/>
        </w:rPr>
      </w:pPr>
      <w:r w:rsidRPr="00EF2B3F">
        <w:rPr>
          <w:sz w:val="28"/>
          <w:szCs w:val="28"/>
        </w:rPr>
        <w:t>Положение</w:t>
      </w:r>
    </w:p>
    <w:p w:rsidR="006A76B1" w:rsidRPr="00EF2B3F" w:rsidRDefault="006A76B1" w:rsidP="00614E8C">
      <w:pPr>
        <w:pStyle w:val="a3"/>
        <w:ind w:left="0" w:firstLine="709"/>
        <w:jc w:val="center"/>
        <w:rPr>
          <w:sz w:val="28"/>
          <w:szCs w:val="28"/>
        </w:rPr>
      </w:pPr>
      <w:r w:rsidRPr="00EF2B3F">
        <w:rPr>
          <w:sz w:val="28"/>
          <w:szCs w:val="28"/>
        </w:rPr>
        <w:t>о Муниципальном  бюджетном  учреждении</w:t>
      </w:r>
    </w:p>
    <w:p w:rsidR="006A76B1" w:rsidRPr="00EF2B3F" w:rsidRDefault="006A76B1" w:rsidP="00614E8C">
      <w:pPr>
        <w:pStyle w:val="a3"/>
        <w:ind w:left="0" w:firstLine="709"/>
        <w:jc w:val="center"/>
        <w:rPr>
          <w:sz w:val="28"/>
          <w:szCs w:val="28"/>
        </w:rPr>
      </w:pPr>
      <w:r w:rsidRPr="00EF2B3F">
        <w:rPr>
          <w:sz w:val="28"/>
          <w:szCs w:val="28"/>
        </w:rPr>
        <w:t>«Комплексный  центр  социального обслуживания  населения «Юнона»</w:t>
      </w:r>
    </w:p>
    <w:p w:rsidR="006A76B1" w:rsidRPr="00655813" w:rsidRDefault="006A76B1" w:rsidP="00614E8C">
      <w:pPr>
        <w:pStyle w:val="a3"/>
        <w:ind w:left="0" w:firstLine="709"/>
        <w:jc w:val="center"/>
        <w:rPr>
          <w:sz w:val="24"/>
          <w:szCs w:val="24"/>
        </w:rPr>
      </w:pPr>
    </w:p>
    <w:p w:rsidR="006A76B1" w:rsidRPr="00655813" w:rsidRDefault="002F6AB2" w:rsidP="00655813">
      <w:pPr>
        <w:pStyle w:val="a3"/>
        <w:ind w:left="0" w:firstLine="709"/>
        <w:jc w:val="center"/>
        <w:rPr>
          <w:b/>
          <w:sz w:val="24"/>
          <w:szCs w:val="24"/>
        </w:rPr>
      </w:pPr>
      <w:r w:rsidRPr="00655813">
        <w:rPr>
          <w:b/>
          <w:sz w:val="24"/>
          <w:szCs w:val="24"/>
          <w:lang w:val="en-US"/>
        </w:rPr>
        <w:t>I</w:t>
      </w:r>
      <w:r w:rsidRPr="00655813">
        <w:rPr>
          <w:b/>
          <w:sz w:val="24"/>
          <w:szCs w:val="24"/>
        </w:rPr>
        <w:t>. Общие положения</w:t>
      </w:r>
    </w:p>
    <w:p w:rsidR="006A76B1" w:rsidRPr="00655813" w:rsidRDefault="006A76B1" w:rsidP="00655813">
      <w:pPr>
        <w:autoSpaceDE/>
        <w:ind w:firstLine="708"/>
        <w:jc w:val="both"/>
        <w:rPr>
          <w:sz w:val="24"/>
          <w:szCs w:val="24"/>
        </w:rPr>
      </w:pPr>
      <w:r w:rsidRPr="00655813">
        <w:rPr>
          <w:sz w:val="24"/>
          <w:szCs w:val="24"/>
        </w:rPr>
        <w:t>1. Муниципальное бюджетное учреждение «Комплексный центр социального обслуживания населения «Юнона» (далее – Учреждение)  создано в соответствии с Гражданским кодексом Российской Федерации на основании постановления администрации города Бердска от 10.03.1994 № 202 «О регистрации государственного учреждения - Центра социальной помощи», постановления администрации города Бердска от 13.12.2016 № 3615«О внесении изменений в постановление администрации города Бердска от 29.12.2011 № 3848 «О создании  муниципального бюджетного учреждения «Комплексный центр социального обслуживания населения», постановления администрации города Бердска от 01.07.2021 № 2035 «О реорганизации Муниципального бюджетного учреждения «Комплексный центр социального обслуживания населения города Бердска» в форме присоединения к нему Муниципального бюджетного учреждения  «Центр социальной помощи семье и детям «Юнона».</w:t>
      </w:r>
    </w:p>
    <w:p w:rsidR="006A76B1" w:rsidRPr="00655813" w:rsidRDefault="006A76B1" w:rsidP="00655813">
      <w:pPr>
        <w:ind w:firstLine="720"/>
        <w:jc w:val="both"/>
        <w:rPr>
          <w:sz w:val="24"/>
          <w:szCs w:val="24"/>
        </w:rPr>
      </w:pPr>
      <w:r w:rsidRPr="00655813">
        <w:rPr>
          <w:sz w:val="24"/>
          <w:szCs w:val="24"/>
        </w:rPr>
        <w:t>2. Официальное наименование Учреждения:</w:t>
      </w:r>
    </w:p>
    <w:p w:rsidR="006A76B1" w:rsidRPr="00655813" w:rsidRDefault="006A76B1" w:rsidP="00655813">
      <w:pPr>
        <w:pStyle w:val="ConsPlusNormal"/>
        <w:ind w:firstLine="0"/>
        <w:jc w:val="both"/>
        <w:rPr>
          <w:rFonts w:ascii="Times New Roman" w:hAnsi="Times New Roman" w:cs="Times New Roman"/>
          <w:sz w:val="24"/>
          <w:szCs w:val="24"/>
        </w:rPr>
      </w:pPr>
      <w:r w:rsidRPr="00655813">
        <w:rPr>
          <w:rFonts w:ascii="Times New Roman" w:hAnsi="Times New Roman" w:cs="Times New Roman"/>
          <w:sz w:val="24"/>
          <w:szCs w:val="24"/>
        </w:rPr>
        <w:t>полное – Муниципальное бюджетное учреждение «Комплексный центр социального обслуживания населения «Юнона».</w:t>
      </w:r>
    </w:p>
    <w:p w:rsidR="006A76B1" w:rsidRPr="00655813" w:rsidRDefault="006A76B1" w:rsidP="00655813">
      <w:pPr>
        <w:pStyle w:val="ConsPlusNormal"/>
        <w:ind w:firstLine="0"/>
        <w:jc w:val="both"/>
        <w:rPr>
          <w:rFonts w:ascii="Times New Roman" w:hAnsi="Times New Roman" w:cs="Times New Roman"/>
          <w:sz w:val="24"/>
          <w:szCs w:val="24"/>
        </w:rPr>
      </w:pPr>
      <w:r w:rsidRPr="00655813">
        <w:rPr>
          <w:rFonts w:ascii="Times New Roman" w:hAnsi="Times New Roman" w:cs="Times New Roman"/>
          <w:sz w:val="24"/>
          <w:szCs w:val="24"/>
        </w:rPr>
        <w:t>сокращенное наименование Учреждения: МБУ КЦСОН «Юнона».</w:t>
      </w:r>
    </w:p>
    <w:p w:rsidR="006A76B1" w:rsidRPr="00655813" w:rsidRDefault="006A76B1" w:rsidP="00655813">
      <w:pPr>
        <w:ind w:firstLine="720"/>
        <w:jc w:val="both"/>
        <w:rPr>
          <w:sz w:val="24"/>
          <w:szCs w:val="24"/>
        </w:rPr>
      </w:pPr>
      <w:r w:rsidRPr="00655813">
        <w:rPr>
          <w:sz w:val="24"/>
          <w:szCs w:val="24"/>
        </w:rPr>
        <w:t xml:space="preserve">3. Учредителем Учреждения является муниципальное образование город Бердск в лице администрации города Бердска  (далее – Учредитель). </w:t>
      </w:r>
    </w:p>
    <w:p w:rsidR="006A76B1" w:rsidRPr="00655813" w:rsidRDefault="006A76B1" w:rsidP="00655813">
      <w:pPr>
        <w:ind w:firstLine="720"/>
        <w:jc w:val="both"/>
        <w:rPr>
          <w:sz w:val="24"/>
          <w:szCs w:val="24"/>
        </w:rPr>
      </w:pPr>
      <w:r w:rsidRPr="00655813">
        <w:rPr>
          <w:sz w:val="24"/>
          <w:szCs w:val="24"/>
        </w:rPr>
        <w:t>4. Учреждение является некоммерческой организацией.</w:t>
      </w:r>
    </w:p>
    <w:p w:rsidR="006A76B1" w:rsidRPr="00655813" w:rsidRDefault="006A76B1" w:rsidP="00655813">
      <w:pPr>
        <w:ind w:firstLine="720"/>
        <w:jc w:val="both"/>
        <w:rPr>
          <w:sz w:val="24"/>
          <w:szCs w:val="24"/>
        </w:rPr>
      </w:pPr>
      <w:r w:rsidRPr="00655813">
        <w:rPr>
          <w:sz w:val="24"/>
          <w:szCs w:val="24"/>
        </w:rPr>
        <w:t>Организационно-правовая форма – учреждение.</w:t>
      </w:r>
    </w:p>
    <w:p w:rsidR="006A76B1" w:rsidRPr="00655813" w:rsidRDefault="006A76B1" w:rsidP="00655813">
      <w:pPr>
        <w:ind w:firstLine="720"/>
        <w:jc w:val="both"/>
        <w:rPr>
          <w:sz w:val="24"/>
          <w:szCs w:val="24"/>
        </w:rPr>
      </w:pPr>
      <w:r w:rsidRPr="00655813">
        <w:rPr>
          <w:sz w:val="24"/>
          <w:szCs w:val="24"/>
        </w:rPr>
        <w:t>Тип муниципального учреждения –бюджетное учреждение.</w:t>
      </w:r>
    </w:p>
    <w:p w:rsidR="006A76B1" w:rsidRPr="00655813" w:rsidRDefault="006A76B1" w:rsidP="00655813">
      <w:pPr>
        <w:pStyle w:val="ConsPlusNonformat"/>
        <w:ind w:firstLine="720"/>
        <w:jc w:val="both"/>
        <w:rPr>
          <w:rFonts w:ascii="Times New Roman" w:hAnsi="Times New Roman" w:cs="Times New Roman"/>
          <w:sz w:val="24"/>
          <w:szCs w:val="24"/>
        </w:rPr>
      </w:pPr>
      <w:r w:rsidRPr="00655813">
        <w:rPr>
          <w:rFonts w:ascii="Times New Roman" w:hAnsi="Times New Roman" w:cs="Times New Roman"/>
          <w:sz w:val="24"/>
          <w:szCs w:val="24"/>
        </w:rPr>
        <w:t>5. Место нахождения учреждения: Российская Федерация, Новосибирская область, город Бердск, улица  Кирова, дом 2/1.</w:t>
      </w:r>
    </w:p>
    <w:p w:rsidR="006A76B1" w:rsidRPr="00655813" w:rsidRDefault="006A76B1" w:rsidP="00655813">
      <w:pPr>
        <w:pStyle w:val="ConsPlusNonformat"/>
        <w:ind w:firstLine="720"/>
        <w:jc w:val="both"/>
        <w:rPr>
          <w:rFonts w:ascii="Times New Roman" w:hAnsi="Times New Roman" w:cs="Times New Roman"/>
          <w:sz w:val="24"/>
          <w:szCs w:val="24"/>
        </w:rPr>
      </w:pPr>
      <w:r w:rsidRPr="00655813">
        <w:rPr>
          <w:rFonts w:ascii="Times New Roman" w:hAnsi="Times New Roman" w:cs="Times New Roman"/>
          <w:sz w:val="24"/>
          <w:szCs w:val="24"/>
        </w:rPr>
        <w:t>Структурные подразделения учреждения расположены по адресам:  Российская Федерация, Новосибирская область, город Бердск, улица К. Маркса, 27; Российская Федерация, Новосибирская область,</w:t>
      </w:r>
      <w:r w:rsidRPr="00655813">
        <w:rPr>
          <w:rFonts w:ascii="Times New Roman" w:hAnsi="Times New Roman" w:cs="Times New Roman"/>
          <w:sz w:val="24"/>
          <w:szCs w:val="24"/>
          <w:shd w:val="clear" w:color="auto" w:fill="FFFFFF"/>
        </w:rPr>
        <w:t xml:space="preserve"> город Бердск, улица Рогачева, 47. Решение о создании структурных подразделений принимается Учреждением в соответствии со статьей 55 Гражданского кодекс Российской Федерации. Структурные подразделения не являются юридическим лицом и действуют на основании утвержденных положений.</w:t>
      </w:r>
    </w:p>
    <w:p w:rsidR="006A76B1" w:rsidRPr="00655813" w:rsidRDefault="006A76B1" w:rsidP="00655813">
      <w:pPr>
        <w:pStyle w:val="ConsPlusNonformat"/>
        <w:ind w:firstLine="720"/>
        <w:jc w:val="both"/>
        <w:rPr>
          <w:rFonts w:ascii="Times New Roman" w:hAnsi="Times New Roman" w:cs="Times New Roman"/>
          <w:sz w:val="24"/>
          <w:szCs w:val="24"/>
        </w:rPr>
      </w:pPr>
      <w:r w:rsidRPr="00655813">
        <w:rPr>
          <w:rFonts w:ascii="Times New Roman" w:hAnsi="Times New Roman" w:cs="Times New Roman"/>
          <w:sz w:val="24"/>
          <w:szCs w:val="24"/>
        </w:rPr>
        <w:t>6. Почтовый адрес: 633004, Российская Федерация, Новосибирская область, город Бердск, улица Кирова, дом  2/1.</w:t>
      </w:r>
    </w:p>
    <w:p w:rsidR="006A76B1" w:rsidRPr="00655813" w:rsidRDefault="006A76B1" w:rsidP="00655813">
      <w:pPr>
        <w:ind w:firstLine="720"/>
        <w:jc w:val="both"/>
        <w:rPr>
          <w:sz w:val="24"/>
          <w:szCs w:val="24"/>
        </w:rPr>
      </w:pPr>
      <w:r w:rsidRPr="00655813">
        <w:rPr>
          <w:sz w:val="24"/>
          <w:szCs w:val="24"/>
        </w:rPr>
        <w:t>7. Учреждение является юридическим лицом, обладает обособленным имуществом на праве оперативного управления, самостоятельным балансом, лицевыми счетами в органах Федерального казначейства и (или) в финансовом органе муниципального образования  города Бердска, круглой печатью со своим полным наименованием на русском языке и указанием его местонахождения, вправе иметь штампы и бланки со своим наименованием, собственную эмблему, вывески установленного образца и другие средства индивидуализации.</w:t>
      </w:r>
    </w:p>
    <w:p w:rsidR="006A76B1" w:rsidRPr="00655813" w:rsidRDefault="006A76B1" w:rsidP="00655813">
      <w:pPr>
        <w:pStyle w:val="ConsPlusNonformat"/>
        <w:ind w:firstLine="720"/>
        <w:jc w:val="both"/>
        <w:rPr>
          <w:rFonts w:ascii="Times New Roman" w:hAnsi="Times New Roman" w:cs="Times New Roman"/>
          <w:sz w:val="24"/>
          <w:szCs w:val="24"/>
        </w:rPr>
      </w:pPr>
      <w:r w:rsidRPr="00655813">
        <w:rPr>
          <w:rFonts w:ascii="Times New Roman" w:hAnsi="Times New Roman" w:cs="Times New Roman"/>
          <w:sz w:val="24"/>
          <w:szCs w:val="24"/>
        </w:rPr>
        <w:t>8. Учреждение приобретает права юридического лица с момента его государственной регистрации.</w:t>
      </w:r>
    </w:p>
    <w:p w:rsidR="006A76B1" w:rsidRPr="00655813" w:rsidRDefault="006A76B1" w:rsidP="00655813">
      <w:pPr>
        <w:ind w:firstLine="720"/>
        <w:jc w:val="both"/>
        <w:rPr>
          <w:sz w:val="24"/>
          <w:szCs w:val="24"/>
        </w:rPr>
      </w:pPr>
      <w:r w:rsidRPr="00655813">
        <w:rPr>
          <w:sz w:val="24"/>
          <w:szCs w:val="24"/>
        </w:rPr>
        <w:t xml:space="preserve">9. Учреждение отвечает по своим обязательствам всем находящимся у него на праве оперативного управления имуществом, в том числе приобретенных за счет доходов, получаемых от приносящей доход деятельности, за исключением особо ценного движимого имущества, закрепленного за Учреждением учредителем или приобретенного Учреждением за счет </w:t>
      </w:r>
      <w:r w:rsidRPr="00655813">
        <w:rPr>
          <w:sz w:val="24"/>
          <w:szCs w:val="24"/>
        </w:rPr>
        <w:lastRenderedPageBreak/>
        <w:t xml:space="preserve">выделенных учредителем средств, а также недвижимого имущества. </w:t>
      </w:r>
    </w:p>
    <w:p w:rsidR="006A76B1" w:rsidRPr="00655813" w:rsidRDefault="006A76B1" w:rsidP="00655813">
      <w:pPr>
        <w:ind w:firstLine="720"/>
        <w:jc w:val="both"/>
        <w:rPr>
          <w:sz w:val="24"/>
          <w:szCs w:val="24"/>
        </w:rPr>
      </w:pPr>
      <w:r w:rsidRPr="00655813">
        <w:rPr>
          <w:sz w:val="24"/>
          <w:szCs w:val="24"/>
        </w:rPr>
        <w:t>10. Учреждение от своего имени приобретает и осуществляет имущественные и личные неимущественные права, несет ответственность исполняет обязанности, выступает истцом и ответчиком в суде.</w:t>
      </w:r>
    </w:p>
    <w:p w:rsidR="006A76B1" w:rsidRPr="00655813" w:rsidRDefault="006A76B1" w:rsidP="00655813">
      <w:pPr>
        <w:ind w:firstLine="720"/>
        <w:jc w:val="both"/>
        <w:rPr>
          <w:sz w:val="24"/>
          <w:szCs w:val="24"/>
        </w:rPr>
      </w:pPr>
      <w:r w:rsidRPr="00655813">
        <w:rPr>
          <w:sz w:val="24"/>
          <w:szCs w:val="24"/>
        </w:rPr>
        <w:t xml:space="preserve">11. Учредитель не несет ответственности по обязательствам Учреждения, за исключением случаев, предусмотренных законодательством Российской Федерации.  Учреждение не несет ответственности по обязательствам Учредителя. </w:t>
      </w:r>
    </w:p>
    <w:p w:rsidR="006A76B1" w:rsidRPr="00655813" w:rsidRDefault="006A76B1" w:rsidP="00655813">
      <w:pPr>
        <w:ind w:firstLine="720"/>
        <w:jc w:val="both"/>
        <w:rPr>
          <w:sz w:val="24"/>
          <w:szCs w:val="24"/>
        </w:rPr>
      </w:pPr>
      <w:r w:rsidRPr="00655813">
        <w:rPr>
          <w:sz w:val="24"/>
          <w:szCs w:val="24"/>
        </w:rPr>
        <w:t>12. Учреждение имеет право создавать филиалы в соответствии с законодательством Российской Федерации.</w:t>
      </w:r>
    </w:p>
    <w:p w:rsidR="006A76B1" w:rsidRPr="00655813" w:rsidRDefault="006A76B1" w:rsidP="00655813">
      <w:pPr>
        <w:ind w:firstLine="720"/>
        <w:jc w:val="both"/>
        <w:rPr>
          <w:sz w:val="24"/>
          <w:szCs w:val="24"/>
        </w:rPr>
      </w:pPr>
      <w:r w:rsidRPr="00655813">
        <w:rPr>
          <w:sz w:val="24"/>
          <w:szCs w:val="24"/>
        </w:rPr>
        <w:t>13. Финансовое обеспечение деятельности Учреждения осуществляется в виде субсидий из бюджета  города Бердска, а также за счет средств, полученных в результате приносящей доходы деятельности.</w:t>
      </w:r>
    </w:p>
    <w:p w:rsidR="006A76B1" w:rsidRPr="00655813" w:rsidRDefault="006A76B1" w:rsidP="00655813">
      <w:pPr>
        <w:ind w:firstLine="720"/>
        <w:jc w:val="both"/>
        <w:rPr>
          <w:sz w:val="24"/>
          <w:szCs w:val="24"/>
        </w:rPr>
      </w:pPr>
      <w:r w:rsidRPr="00655813">
        <w:rPr>
          <w:sz w:val="24"/>
          <w:szCs w:val="24"/>
        </w:rPr>
        <w:t>14. Учреждение в своей деятельности руководствуется Конституцией Российской Федерации, международными договорами Российской Федерации, федеральными конституционными законами, федеральными законами, иными нормативными правовыми актами Российской Федерации, Законами Новосибирской области, иными нормативными правовыми актами Новосибирской области, муниципальными правовыми актами города Бердска и настоящим Уставом.</w:t>
      </w:r>
    </w:p>
    <w:p w:rsidR="006A76B1" w:rsidRPr="00655813" w:rsidRDefault="006A76B1" w:rsidP="00655813">
      <w:pPr>
        <w:ind w:firstLine="720"/>
        <w:jc w:val="both"/>
        <w:rPr>
          <w:sz w:val="24"/>
          <w:szCs w:val="24"/>
        </w:rPr>
      </w:pPr>
      <w:r w:rsidRPr="00655813">
        <w:rPr>
          <w:sz w:val="24"/>
          <w:szCs w:val="24"/>
        </w:rPr>
        <w:t>15. Учреждение самостоятельно осуществляет свою деятельность в пределах, установленных действующим законодательством и настоящим Уставом.</w:t>
      </w:r>
    </w:p>
    <w:p w:rsidR="006A76B1" w:rsidRPr="00655813" w:rsidRDefault="006A76B1" w:rsidP="00655813">
      <w:pPr>
        <w:ind w:firstLine="720"/>
        <w:jc w:val="both"/>
        <w:rPr>
          <w:sz w:val="24"/>
          <w:szCs w:val="24"/>
        </w:rPr>
      </w:pPr>
      <w:r w:rsidRPr="00655813">
        <w:rPr>
          <w:sz w:val="24"/>
          <w:szCs w:val="24"/>
        </w:rPr>
        <w:t>16. Учреждение не вправе выступать учредителем (участником) юридических лиц. Взаимодействие учреждения с другими организациями и физическими лицами в сферах хозяйственной деятельности осуществляется на основе договоров, соглашений, контрактов. При этом учреждение руководствуется, прежде всего, предметом и целями своей деятельности, установленными настоящим Уставом, муниципальными заданиями учредителя учреждения, назначением имущества, закрепленного за учреждением.</w:t>
      </w:r>
    </w:p>
    <w:p w:rsidR="006A76B1" w:rsidRPr="00655813" w:rsidRDefault="006A76B1" w:rsidP="00655813">
      <w:pPr>
        <w:ind w:firstLine="720"/>
        <w:jc w:val="both"/>
        <w:rPr>
          <w:sz w:val="24"/>
          <w:szCs w:val="24"/>
        </w:rPr>
      </w:pPr>
      <w:r w:rsidRPr="00655813">
        <w:rPr>
          <w:sz w:val="24"/>
          <w:szCs w:val="24"/>
        </w:rPr>
        <w:t>17. Учреждение формирует открытые и общедоступные информационные ресурсы, содержащие информацию о своей деятельности, и обеспечивает доступ к таким ресурсам посредством размещения их в информационно-телекоммуникационных сетях, в том числе на своем официальном сайте в сети «Интернет», обеспечивает открытость и доступность информации в соответствии с требованиями, установленными законодательством Российской Федерации.</w:t>
      </w:r>
    </w:p>
    <w:p w:rsidR="006A76B1" w:rsidRPr="00655813" w:rsidRDefault="006A76B1" w:rsidP="00655813">
      <w:pPr>
        <w:ind w:firstLine="720"/>
        <w:jc w:val="both"/>
        <w:rPr>
          <w:sz w:val="24"/>
          <w:szCs w:val="24"/>
        </w:rPr>
      </w:pPr>
      <w:r w:rsidRPr="00655813">
        <w:rPr>
          <w:sz w:val="24"/>
          <w:szCs w:val="24"/>
        </w:rPr>
        <w:t>18. В учреждении создание и деятельность организационных структур политических партий, общественно-политических и религиозных движений и организаций (объединений) не допускаются.</w:t>
      </w:r>
    </w:p>
    <w:p w:rsidR="006A76B1" w:rsidRPr="00655813" w:rsidRDefault="006A76B1" w:rsidP="00655813">
      <w:pPr>
        <w:ind w:firstLine="709"/>
        <w:jc w:val="both"/>
        <w:rPr>
          <w:color w:val="000000"/>
          <w:sz w:val="24"/>
          <w:szCs w:val="24"/>
        </w:rPr>
      </w:pPr>
      <w:r w:rsidRPr="00655813">
        <w:rPr>
          <w:color w:val="000000"/>
          <w:sz w:val="24"/>
          <w:szCs w:val="24"/>
        </w:rPr>
        <w:t>19. Учреждение осуществляет мероприятия по гражданской обороне, мобилизационной подготовке и пожарной безопасности в соответствии с законодательством Российской Федерации.</w:t>
      </w:r>
    </w:p>
    <w:p w:rsidR="006A76B1" w:rsidRDefault="006A76B1" w:rsidP="00655813">
      <w:pPr>
        <w:ind w:firstLine="709"/>
        <w:jc w:val="both"/>
        <w:rPr>
          <w:color w:val="000000"/>
          <w:sz w:val="24"/>
          <w:szCs w:val="24"/>
        </w:rPr>
      </w:pPr>
      <w:r w:rsidRPr="00655813">
        <w:rPr>
          <w:color w:val="000000"/>
          <w:sz w:val="24"/>
          <w:szCs w:val="24"/>
        </w:rPr>
        <w:t>20. Учреждение обеспечивает защиту сведений, составляющих государственную тайну, в установленном законодательством Российской Федерации порядке в соответствии с уставными целями и в пределах своей компетенции.</w:t>
      </w:r>
    </w:p>
    <w:p w:rsidR="00655813" w:rsidRPr="00655813" w:rsidRDefault="00655813" w:rsidP="00655813">
      <w:pPr>
        <w:ind w:firstLine="709"/>
        <w:jc w:val="both"/>
        <w:rPr>
          <w:color w:val="000000"/>
          <w:sz w:val="24"/>
          <w:szCs w:val="24"/>
        </w:rPr>
      </w:pPr>
    </w:p>
    <w:p w:rsidR="00655813" w:rsidRPr="00655813" w:rsidRDefault="00655813" w:rsidP="00655813">
      <w:pPr>
        <w:ind w:firstLine="709"/>
        <w:jc w:val="center"/>
        <w:rPr>
          <w:b/>
          <w:sz w:val="24"/>
          <w:szCs w:val="24"/>
        </w:rPr>
      </w:pPr>
      <w:r w:rsidRPr="00655813">
        <w:rPr>
          <w:b/>
          <w:sz w:val="24"/>
          <w:szCs w:val="24"/>
          <w:lang w:val="en-US"/>
        </w:rPr>
        <w:t>II</w:t>
      </w:r>
      <w:r w:rsidRPr="00655813">
        <w:rPr>
          <w:b/>
          <w:sz w:val="24"/>
          <w:szCs w:val="24"/>
        </w:rPr>
        <w:t>. Правовые  и  нормативные  акты,   в  соответствии  с  которыми осуществляется деятельность учреждения</w:t>
      </w:r>
    </w:p>
    <w:p w:rsidR="00655813" w:rsidRPr="00655813" w:rsidRDefault="00655813" w:rsidP="00655813">
      <w:pPr>
        <w:shd w:val="clear" w:color="auto" w:fill="FFFFFF"/>
        <w:ind w:firstLine="709"/>
        <w:jc w:val="both"/>
        <w:rPr>
          <w:sz w:val="24"/>
          <w:szCs w:val="24"/>
        </w:rPr>
      </w:pPr>
      <w:r w:rsidRPr="00655813">
        <w:rPr>
          <w:sz w:val="24"/>
          <w:szCs w:val="24"/>
        </w:rPr>
        <w:t>Конституция РФ;</w:t>
      </w:r>
    </w:p>
    <w:p w:rsidR="00655813" w:rsidRPr="00655813" w:rsidRDefault="00655813" w:rsidP="00655813">
      <w:pPr>
        <w:shd w:val="clear" w:color="auto" w:fill="FFFFFF"/>
        <w:ind w:firstLine="709"/>
        <w:jc w:val="both"/>
        <w:rPr>
          <w:sz w:val="24"/>
          <w:szCs w:val="24"/>
        </w:rPr>
      </w:pPr>
      <w:r w:rsidRPr="00655813">
        <w:rPr>
          <w:sz w:val="24"/>
          <w:szCs w:val="24"/>
        </w:rPr>
        <w:t>Семейный Кодекс РФ;</w:t>
      </w:r>
    </w:p>
    <w:p w:rsidR="00655813" w:rsidRPr="00655813" w:rsidRDefault="00655813" w:rsidP="00655813">
      <w:pPr>
        <w:ind w:firstLine="709"/>
        <w:jc w:val="both"/>
        <w:rPr>
          <w:sz w:val="24"/>
          <w:szCs w:val="24"/>
        </w:rPr>
      </w:pPr>
      <w:r w:rsidRPr="00655813">
        <w:rPr>
          <w:sz w:val="24"/>
          <w:szCs w:val="24"/>
        </w:rPr>
        <w:t>Трудовой Кодекс РФ;</w:t>
      </w:r>
    </w:p>
    <w:p w:rsidR="00655813" w:rsidRPr="00655813" w:rsidRDefault="00655813" w:rsidP="00655813">
      <w:pPr>
        <w:ind w:firstLine="709"/>
        <w:jc w:val="both"/>
        <w:rPr>
          <w:sz w:val="24"/>
          <w:szCs w:val="24"/>
        </w:rPr>
      </w:pPr>
      <w:r w:rsidRPr="00655813">
        <w:rPr>
          <w:sz w:val="24"/>
          <w:szCs w:val="24"/>
        </w:rPr>
        <w:t>Гражданский кодекс РФ;</w:t>
      </w:r>
    </w:p>
    <w:p w:rsidR="00655813" w:rsidRPr="00655813" w:rsidRDefault="00655813" w:rsidP="00655813">
      <w:pPr>
        <w:ind w:firstLine="709"/>
        <w:jc w:val="both"/>
        <w:rPr>
          <w:sz w:val="24"/>
          <w:szCs w:val="24"/>
        </w:rPr>
      </w:pPr>
      <w:r w:rsidRPr="00655813">
        <w:rPr>
          <w:sz w:val="24"/>
          <w:szCs w:val="24"/>
        </w:rPr>
        <w:t>Федеральный закон от 28.12.2013 г. № 442-ФЗ «Об основах социального обслуживания граждан в Российской Федерации»;</w:t>
      </w:r>
    </w:p>
    <w:p w:rsidR="00655813" w:rsidRPr="00655813" w:rsidRDefault="00655813" w:rsidP="00655813">
      <w:pPr>
        <w:ind w:firstLine="709"/>
        <w:jc w:val="both"/>
        <w:rPr>
          <w:sz w:val="24"/>
          <w:szCs w:val="24"/>
        </w:rPr>
      </w:pPr>
      <w:r w:rsidRPr="00655813">
        <w:rPr>
          <w:sz w:val="24"/>
          <w:szCs w:val="24"/>
        </w:rPr>
        <w:t>Федеральный закон от 27.07.2006 г. № 152 «О персональных данных»;</w:t>
      </w:r>
    </w:p>
    <w:p w:rsidR="00655813" w:rsidRPr="00655813" w:rsidRDefault="00655813" w:rsidP="00655813">
      <w:pPr>
        <w:ind w:firstLine="709"/>
        <w:jc w:val="both"/>
        <w:rPr>
          <w:sz w:val="24"/>
          <w:szCs w:val="24"/>
        </w:rPr>
      </w:pPr>
      <w:r w:rsidRPr="00655813">
        <w:rPr>
          <w:sz w:val="24"/>
          <w:szCs w:val="24"/>
        </w:rPr>
        <w:t>Закон Новосибирской области  от 18.12.2014 г. № 499-ОЗ «Об отдельных  вопросах организации социального обслуживания граждан в Новосибирской области»;</w:t>
      </w:r>
    </w:p>
    <w:p w:rsidR="00655813" w:rsidRPr="00655813" w:rsidRDefault="00655813" w:rsidP="00655813">
      <w:pPr>
        <w:ind w:firstLine="709"/>
        <w:jc w:val="both"/>
        <w:rPr>
          <w:sz w:val="24"/>
          <w:szCs w:val="24"/>
        </w:rPr>
      </w:pPr>
      <w:r w:rsidRPr="00655813">
        <w:rPr>
          <w:sz w:val="24"/>
          <w:szCs w:val="24"/>
        </w:rPr>
        <w:t>Национальный стандарт РФ ГОСТ Р 52495-2005 «Социальное обслуживание населения. Термины и определения» (утвержден приказом Федерального агентства по техническому регулированию и метрологии от 30.12.2005г. № 532-ст);</w:t>
      </w:r>
    </w:p>
    <w:p w:rsidR="00655813" w:rsidRPr="00655813" w:rsidRDefault="00655813" w:rsidP="00655813">
      <w:pPr>
        <w:ind w:firstLine="709"/>
        <w:jc w:val="both"/>
        <w:rPr>
          <w:sz w:val="24"/>
          <w:szCs w:val="24"/>
        </w:rPr>
      </w:pPr>
      <w:r w:rsidRPr="00655813">
        <w:rPr>
          <w:sz w:val="24"/>
          <w:szCs w:val="24"/>
        </w:rPr>
        <w:t xml:space="preserve">Национальный стандарт РФ ГОСТ Р 52881-2007 «Социальное обслуживание населения. </w:t>
      </w:r>
      <w:r w:rsidRPr="00655813">
        <w:rPr>
          <w:sz w:val="24"/>
          <w:szCs w:val="24"/>
        </w:rPr>
        <w:lastRenderedPageBreak/>
        <w:t>Типы учреждений социального обслуживания семьи и детей» (утвержден приказом Федерального агентства по техническому регулированию и метрологии от 27.12.2007 г. №559-ст);</w:t>
      </w:r>
    </w:p>
    <w:p w:rsidR="00655813" w:rsidRPr="00655813" w:rsidRDefault="00655813" w:rsidP="00655813">
      <w:pPr>
        <w:ind w:firstLine="709"/>
        <w:jc w:val="both"/>
        <w:rPr>
          <w:sz w:val="24"/>
          <w:szCs w:val="24"/>
        </w:rPr>
      </w:pPr>
      <w:r w:rsidRPr="00655813">
        <w:rPr>
          <w:sz w:val="24"/>
          <w:szCs w:val="24"/>
        </w:rPr>
        <w:t>Национальный стандарт РФ ГОСТ Р 52883-2007 «Социальное обслуживание населения. Требования к персоналу учреждений социального обслуживания» (утвержден приказом Федерального агентства по техническому регулированию и метрологии от 27.12.2007г. № 561-ст);</w:t>
      </w:r>
    </w:p>
    <w:p w:rsidR="00655813" w:rsidRPr="00655813" w:rsidRDefault="00655813" w:rsidP="00655813">
      <w:pPr>
        <w:ind w:firstLine="709"/>
        <w:jc w:val="both"/>
        <w:rPr>
          <w:sz w:val="24"/>
          <w:szCs w:val="24"/>
        </w:rPr>
      </w:pPr>
      <w:r w:rsidRPr="00655813">
        <w:rPr>
          <w:sz w:val="24"/>
          <w:szCs w:val="24"/>
        </w:rPr>
        <w:t>Национальный стандарт РФ ГОСТ Р 52888-2013 «Социальное обслуживание населения. Социальные услуги детям» (утвержден приказом Федерального агентства по техническому регулированию и метрологии от 17.10.2013 г. №1179-ст);</w:t>
      </w:r>
    </w:p>
    <w:p w:rsidR="00655813" w:rsidRPr="00655813" w:rsidRDefault="00655813" w:rsidP="00655813">
      <w:pPr>
        <w:ind w:firstLine="709"/>
        <w:jc w:val="both"/>
        <w:rPr>
          <w:sz w:val="24"/>
          <w:szCs w:val="24"/>
        </w:rPr>
      </w:pPr>
      <w:r w:rsidRPr="00655813">
        <w:rPr>
          <w:sz w:val="24"/>
          <w:szCs w:val="24"/>
        </w:rPr>
        <w:t>Национальный стандарт РФ ГОСТ Р 52885-2013 «Социальное обслуживание населения. Социальные услуги семье» (утвержден приказом Федерального агентства по техническому регулированию и метрологии от 17.10.2013 г. №1179-ст);</w:t>
      </w:r>
    </w:p>
    <w:p w:rsidR="00655813" w:rsidRPr="00655813" w:rsidRDefault="00655813" w:rsidP="00655813">
      <w:pPr>
        <w:ind w:firstLine="709"/>
        <w:jc w:val="both"/>
        <w:rPr>
          <w:sz w:val="24"/>
          <w:szCs w:val="24"/>
        </w:rPr>
      </w:pPr>
      <w:r w:rsidRPr="00655813">
        <w:rPr>
          <w:sz w:val="24"/>
          <w:szCs w:val="24"/>
        </w:rPr>
        <w:t>Национальный стандарт РФ ГОСТ Р 53060-2008 «Социальное обслуживание населения. Документация учреждений социального обслуживания» (утвержден приказом Федерального агентства по техническому регулированию и метрологии от 17.12.2008 г. №437-ст);</w:t>
      </w:r>
    </w:p>
    <w:p w:rsidR="00655813" w:rsidRPr="00655813" w:rsidRDefault="00655813" w:rsidP="00655813">
      <w:pPr>
        <w:ind w:firstLine="709"/>
        <w:jc w:val="both"/>
        <w:rPr>
          <w:sz w:val="24"/>
          <w:szCs w:val="24"/>
        </w:rPr>
      </w:pPr>
      <w:r w:rsidRPr="00655813">
        <w:rPr>
          <w:sz w:val="24"/>
          <w:szCs w:val="24"/>
        </w:rPr>
        <w:t xml:space="preserve">Национальный стандарт РФ ГОСТ Р 52142-2013 «Социальное обслуживание населения. Качество социальных услуг. Основные положения» (утвержден приказом Федерального агентства по техническому регулированию и метрологии от 17.10.2013г. № 1179-ст); </w:t>
      </w:r>
    </w:p>
    <w:p w:rsidR="00655813" w:rsidRPr="00655813" w:rsidRDefault="00655813" w:rsidP="00655813">
      <w:pPr>
        <w:ind w:firstLine="709"/>
        <w:jc w:val="both"/>
        <w:rPr>
          <w:sz w:val="24"/>
          <w:szCs w:val="24"/>
        </w:rPr>
      </w:pPr>
      <w:r w:rsidRPr="00655813">
        <w:rPr>
          <w:sz w:val="24"/>
          <w:szCs w:val="24"/>
        </w:rPr>
        <w:t>Национальный стандарт РФ ГОСТ Р 52143-2013 «Социальное обслуживание населения. Основные виды социальных услуг» (утвержден приказом Федерального агентства по техническому регулированию и метрологии от 17.10.2013г. № 1179-ст);</w:t>
      </w:r>
    </w:p>
    <w:p w:rsidR="00655813" w:rsidRPr="00655813" w:rsidRDefault="00655813" w:rsidP="00655813">
      <w:pPr>
        <w:ind w:firstLine="709"/>
        <w:jc w:val="both"/>
        <w:rPr>
          <w:sz w:val="24"/>
          <w:szCs w:val="24"/>
        </w:rPr>
      </w:pPr>
      <w:r w:rsidRPr="00655813">
        <w:rPr>
          <w:sz w:val="24"/>
          <w:szCs w:val="24"/>
        </w:rPr>
        <w:t>Национальный стандарт РФ ГОСТ Р 54343-2011 «Социальное обслуживание населения. Порядок и условия  предоставления  социальных  услуг  детям» (утвержден приказом Федерального агентства по техническому регулированию и метрологии от 28,06,2011г. №-156ст);</w:t>
      </w:r>
    </w:p>
    <w:p w:rsidR="00655813" w:rsidRPr="00655813" w:rsidRDefault="00655813" w:rsidP="00655813">
      <w:pPr>
        <w:ind w:firstLine="709"/>
        <w:jc w:val="both"/>
        <w:rPr>
          <w:sz w:val="24"/>
          <w:szCs w:val="24"/>
        </w:rPr>
      </w:pPr>
      <w:r w:rsidRPr="00655813">
        <w:rPr>
          <w:sz w:val="24"/>
          <w:szCs w:val="24"/>
        </w:rPr>
        <w:t>Национальный стандарт РФ ГОСТ Р 54342-2011 «Социальное обслуживание населения. Методы контроля  качества  социальных  услуг» (утвержден приказом Федерального агентства по техническому регулированию и метрологии от 28.06.2011г. №156-ст);</w:t>
      </w:r>
    </w:p>
    <w:p w:rsidR="00655813" w:rsidRPr="00655813" w:rsidRDefault="00655813" w:rsidP="00655813">
      <w:pPr>
        <w:ind w:firstLine="709"/>
        <w:jc w:val="both"/>
        <w:rPr>
          <w:sz w:val="24"/>
          <w:szCs w:val="24"/>
        </w:rPr>
      </w:pPr>
      <w:r w:rsidRPr="00655813">
        <w:rPr>
          <w:sz w:val="24"/>
          <w:szCs w:val="24"/>
        </w:rPr>
        <w:t>Национальный стандарт РФ ГОСТ Р 53061-2014 «Социальное обслуживание населения. Контроль качества социальных услуг детям» (утвержден приказом Федерального агентства по техническому регулированию и метрологии от 22.08.2014 г. №955-ст);</w:t>
      </w:r>
    </w:p>
    <w:p w:rsidR="00655813" w:rsidRPr="00655813" w:rsidRDefault="00655813" w:rsidP="00655813">
      <w:pPr>
        <w:ind w:firstLine="709"/>
        <w:jc w:val="both"/>
        <w:rPr>
          <w:sz w:val="24"/>
          <w:szCs w:val="24"/>
        </w:rPr>
      </w:pPr>
      <w:r w:rsidRPr="00655813">
        <w:rPr>
          <w:sz w:val="24"/>
          <w:szCs w:val="24"/>
        </w:rPr>
        <w:t>Национальный стандарт РФ ГОСТ Р 53063-2014 «Социальное обслуживание населения. Контроль качества социальных услуг семье» (утвержден приказом Федерального агентства по техническому регулированию и метрологии от 22.08.2014 г. №955-ст);</w:t>
      </w:r>
    </w:p>
    <w:p w:rsidR="00655813" w:rsidRPr="00655813" w:rsidRDefault="00655813" w:rsidP="00655813">
      <w:pPr>
        <w:pStyle w:val="4"/>
        <w:spacing w:before="0"/>
        <w:ind w:firstLine="708"/>
        <w:rPr>
          <w:rFonts w:ascii="Times New Roman" w:hAnsi="Times New Roman" w:cs="Times New Roman"/>
          <w:b w:val="0"/>
          <w:i w:val="0"/>
          <w:color w:val="auto"/>
          <w:sz w:val="24"/>
          <w:szCs w:val="24"/>
        </w:rPr>
      </w:pPr>
      <w:r w:rsidRPr="00655813">
        <w:rPr>
          <w:rFonts w:ascii="Times New Roman" w:hAnsi="Times New Roman" w:cs="Times New Roman"/>
          <w:b w:val="0"/>
          <w:i w:val="0"/>
          <w:color w:val="auto"/>
          <w:sz w:val="24"/>
          <w:szCs w:val="24"/>
        </w:rPr>
        <w:t>Национальный стандарт РФ ГОСТ Р 53059-2014 «Социальное обслуживание населения. Социальные  услуги инвалидам» (утвержден приказом Федерального агентства по техническому регулированию и метрологии от 22.08.2014 г. №955-ст);</w:t>
      </w:r>
    </w:p>
    <w:p w:rsidR="00655813" w:rsidRPr="00655813" w:rsidRDefault="00655813" w:rsidP="00655813">
      <w:pPr>
        <w:ind w:firstLine="709"/>
        <w:jc w:val="both"/>
        <w:rPr>
          <w:sz w:val="24"/>
          <w:szCs w:val="24"/>
        </w:rPr>
      </w:pPr>
      <w:r w:rsidRPr="00655813">
        <w:rPr>
          <w:sz w:val="24"/>
          <w:szCs w:val="24"/>
        </w:rPr>
        <w:t>Национальный стандарт РФ ГОСТ Р 53348-2014 «Социальное обслуживание населения. Контроль качества социальных  услуги инвалидам» (утвержден приказом Федерального агентства по техническому регулированию и метрологии от 22.08.2014 г. №955-ст);</w:t>
      </w:r>
    </w:p>
    <w:p w:rsidR="00655813" w:rsidRPr="00655813" w:rsidRDefault="00655813" w:rsidP="00655813">
      <w:pPr>
        <w:ind w:firstLine="709"/>
        <w:jc w:val="both"/>
        <w:rPr>
          <w:sz w:val="24"/>
          <w:szCs w:val="24"/>
        </w:rPr>
      </w:pPr>
      <w:r w:rsidRPr="00655813">
        <w:rPr>
          <w:sz w:val="24"/>
          <w:szCs w:val="24"/>
        </w:rPr>
        <w:t>Национальный стандарт РФ ГОСТ Р 52886-2017 «Социальное обслуживание населения. Социальные услуги женщинам» утвержден приказом Федерального агентства по техническому регулированию и метрологии от 05.10.2017 г. №1334-ст);</w:t>
      </w:r>
    </w:p>
    <w:p w:rsidR="00655813" w:rsidRPr="00655813" w:rsidRDefault="00655813" w:rsidP="00655813">
      <w:pPr>
        <w:ind w:firstLine="709"/>
        <w:jc w:val="both"/>
        <w:rPr>
          <w:sz w:val="24"/>
          <w:szCs w:val="24"/>
        </w:rPr>
      </w:pPr>
      <w:r w:rsidRPr="00655813">
        <w:rPr>
          <w:sz w:val="24"/>
          <w:szCs w:val="24"/>
        </w:rPr>
        <w:t>Национальный стандарт РФ ГОСТ Р 53062-2008 «Социальное обслуживание населения. Контроль качества социальных услуг женщинам» (утвержден приказом Федерального агентства по техническому регулированию и метрологии от 18.12.2008 г. №439-ст);</w:t>
      </w:r>
    </w:p>
    <w:p w:rsidR="00655813" w:rsidRPr="00655813" w:rsidRDefault="00655813" w:rsidP="00655813">
      <w:pPr>
        <w:ind w:firstLine="709"/>
        <w:jc w:val="both"/>
        <w:rPr>
          <w:sz w:val="24"/>
          <w:szCs w:val="24"/>
        </w:rPr>
      </w:pPr>
      <w:r w:rsidRPr="00655813">
        <w:rPr>
          <w:sz w:val="24"/>
          <w:szCs w:val="24"/>
        </w:rPr>
        <w:t>Устав учреждения;</w:t>
      </w:r>
    </w:p>
    <w:p w:rsidR="00655813" w:rsidRPr="00655813" w:rsidRDefault="00655813" w:rsidP="00655813">
      <w:pPr>
        <w:ind w:firstLine="709"/>
        <w:jc w:val="both"/>
        <w:rPr>
          <w:sz w:val="24"/>
          <w:szCs w:val="24"/>
        </w:rPr>
      </w:pPr>
      <w:r w:rsidRPr="00655813">
        <w:rPr>
          <w:sz w:val="24"/>
          <w:szCs w:val="24"/>
        </w:rPr>
        <w:t>Коллективный договор;</w:t>
      </w:r>
    </w:p>
    <w:p w:rsidR="00655813" w:rsidRPr="00655813" w:rsidRDefault="00655813" w:rsidP="00655813">
      <w:pPr>
        <w:ind w:firstLine="709"/>
        <w:jc w:val="both"/>
        <w:rPr>
          <w:sz w:val="24"/>
          <w:szCs w:val="24"/>
        </w:rPr>
      </w:pPr>
      <w:r w:rsidRPr="00655813">
        <w:rPr>
          <w:sz w:val="24"/>
          <w:szCs w:val="24"/>
        </w:rPr>
        <w:t>Правила внутреннего трудового распорядка;</w:t>
      </w:r>
    </w:p>
    <w:p w:rsidR="00655813" w:rsidRPr="00655813" w:rsidRDefault="00655813" w:rsidP="00655813">
      <w:pPr>
        <w:ind w:firstLine="709"/>
        <w:jc w:val="both"/>
        <w:rPr>
          <w:sz w:val="24"/>
          <w:szCs w:val="24"/>
        </w:rPr>
      </w:pPr>
      <w:r w:rsidRPr="00655813">
        <w:rPr>
          <w:sz w:val="24"/>
          <w:szCs w:val="24"/>
        </w:rPr>
        <w:t>Настоящее Положение.</w:t>
      </w:r>
    </w:p>
    <w:p w:rsidR="006A76B1" w:rsidRPr="00655813" w:rsidRDefault="006A76B1" w:rsidP="00655813">
      <w:pPr>
        <w:pStyle w:val="a4"/>
        <w:tabs>
          <w:tab w:val="left" w:pos="989"/>
        </w:tabs>
        <w:ind w:left="0" w:firstLine="0"/>
        <w:jc w:val="left"/>
        <w:rPr>
          <w:sz w:val="24"/>
          <w:szCs w:val="24"/>
        </w:rPr>
      </w:pPr>
    </w:p>
    <w:p w:rsidR="00BD0D00" w:rsidRPr="00655813" w:rsidRDefault="00655813" w:rsidP="00655813">
      <w:pPr>
        <w:pStyle w:val="Heading2"/>
        <w:tabs>
          <w:tab w:val="left" w:pos="2423"/>
        </w:tabs>
        <w:ind w:left="0"/>
        <w:jc w:val="center"/>
        <w:rPr>
          <w:sz w:val="24"/>
          <w:szCs w:val="24"/>
        </w:rPr>
      </w:pPr>
      <w:r w:rsidRPr="00655813">
        <w:rPr>
          <w:sz w:val="24"/>
          <w:szCs w:val="24"/>
          <w:lang w:val="en-US"/>
        </w:rPr>
        <w:t>III</w:t>
      </w:r>
      <w:r w:rsidRPr="00614E8C">
        <w:rPr>
          <w:sz w:val="24"/>
          <w:szCs w:val="24"/>
        </w:rPr>
        <w:t>.</w:t>
      </w:r>
      <w:r w:rsidR="001905B8" w:rsidRPr="00655813">
        <w:rPr>
          <w:sz w:val="24"/>
          <w:szCs w:val="24"/>
        </w:rPr>
        <w:t>Условия</w:t>
      </w:r>
      <w:r w:rsidR="001905B8" w:rsidRPr="00655813">
        <w:rPr>
          <w:spacing w:val="44"/>
          <w:sz w:val="24"/>
          <w:szCs w:val="24"/>
        </w:rPr>
        <w:t xml:space="preserve"> </w:t>
      </w:r>
      <w:r w:rsidR="001905B8" w:rsidRPr="00655813">
        <w:rPr>
          <w:sz w:val="24"/>
          <w:szCs w:val="24"/>
        </w:rPr>
        <w:t>размещения</w:t>
      </w:r>
      <w:r w:rsidR="001905B8" w:rsidRPr="00655813">
        <w:rPr>
          <w:spacing w:val="42"/>
          <w:sz w:val="24"/>
          <w:szCs w:val="24"/>
        </w:rPr>
        <w:t xml:space="preserve"> </w:t>
      </w:r>
      <w:r w:rsidR="001905B8" w:rsidRPr="00655813">
        <w:rPr>
          <w:sz w:val="24"/>
          <w:szCs w:val="24"/>
        </w:rPr>
        <w:t>учреждения</w:t>
      </w:r>
    </w:p>
    <w:p w:rsidR="00BD0D00" w:rsidRPr="00655813" w:rsidRDefault="001905B8" w:rsidP="00655813">
      <w:pPr>
        <w:pStyle w:val="a3"/>
        <w:tabs>
          <w:tab w:val="left" w:pos="3350"/>
          <w:tab w:val="left" w:pos="4918"/>
          <w:tab w:val="left" w:pos="6521"/>
          <w:tab w:val="left" w:pos="8455"/>
        </w:tabs>
        <w:ind w:left="0" w:firstLine="705"/>
        <w:jc w:val="left"/>
        <w:rPr>
          <w:sz w:val="24"/>
          <w:szCs w:val="24"/>
        </w:rPr>
      </w:pPr>
      <w:r w:rsidRPr="00655813">
        <w:rPr>
          <w:sz w:val="24"/>
          <w:szCs w:val="24"/>
        </w:rPr>
        <w:t>Местонахождение</w:t>
      </w:r>
      <w:r w:rsidRPr="00655813">
        <w:rPr>
          <w:sz w:val="24"/>
          <w:szCs w:val="24"/>
        </w:rPr>
        <w:tab/>
        <w:t>основного</w:t>
      </w:r>
      <w:r w:rsidRPr="00655813">
        <w:rPr>
          <w:sz w:val="24"/>
          <w:szCs w:val="24"/>
        </w:rPr>
        <w:tab/>
        <w:t>объекта</w:t>
      </w:r>
      <w:r w:rsidRPr="00655813">
        <w:rPr>
          <w:sz w:val="24"/>
          <w:szCs w:val="24"/>
        </w:rPr>
        <w:tab/>
        <w:t>деятельности</w:t>
      </w:r>
      <w:r w:rsidRPr="00655813">
        <w:rPr>
          <w:sz w:val="24"/>
          <w:szCs w:val="24"/>
        </w:rPr>
        <w:tab/>
        <w:t>Учреждения:</w:t>
      </w:r>
      <w:r w:rsidRPr="00655813">
        <w:rPr>
          <w:spacing w:val="-65"/>
          <w:sz w:val="24"/>
          <w:szCs w:val="24"/>
        </w:rPr>
        <w:t xml:space="preserve"> </w:t>
      </w:r>
      <w:r w:rsidRPr="00655813">
        <w:rPr>
          <w:sz w:val="24"/>
          <w:szCs w:val="24"/>
        </w:rPr>
        <w:t>Российская</w:t>
      </w:r>
      <w:r w:rsidRPr="00655813">
        <w:rPr>
          <w:spacing w:val="29"/>
          <w:sz w:val="24"/>
          <w:szCs w:val="24"/>
        </w:rPr>
        <w:t xml:space="preserve"> </w:t>
      </w:r>
      <w:r w:rsidRPr="00655813">
        <w:rPr>
          <w:sz w:val="24"/>
          <w:szCs w:val="24"/>
        </w:rPr>
        <w:t>Федерация,</w:t>
      </w:r>
      <w:r w:rsidRPr="00655813">
        <w:rPr>
          <w:spacing w:val="44"/>
          <w:sz w:val="24"/>
          <w:szCs w:val="24"/>
        </w:rPr>
        <w:t xml:space="preserve"> </w:t>
      </w:r>
      <w:r w:rsidRPr="00655813">
        <w:rPr>
          <w:sz w:val="24"/>
          <w:szCs w:val="24"/>
        </w:rPr>
        <w:t>Новосибирская</w:t>
      </w:r>
      <w:r w:rsidRPr="00655813">
        <w:rPr>
          <w:spacing w:val="48"/>
          <w:sz w:val="24"/>
          <w:szCs w:val="24"/>
        </w:rPr>
        <w:t xml:space="preserve"> </w:t>
      </w:r>
      <w:r w:rsidRPr="00655813">
        <w:rPr>
          <w:sz w:val="24"/>
          <w:szCs w:val="24"/>
        </w:rPr>
        <w:t>область,</w:t>
      </w:r>
      <w:r w:rsidRPr="00655813">
        <w:rPr>
          <w:spacing w:val="26"/>
          <w:sz w:val="24"/>
          <w:szCs w:val="24"/>
        </w:rPr>
        <w:t xml:space="preserve"> </w:t>
      </w:r>
      <w:r w:rsidRPr="00655813">
        <w:rPr>
          <w:sz w:val="24"/>
          <w:szCs w:val="24"/>
        </w:rPr>
        <w:t>город</w:t>
      </w:r>
      <w:r w:rsidRPr="00655813">
        <w:rPr>
          <w:spacing w:val="19"/>
          <w:sz w:val="24"/>
          <w:szCs w:val="24"/>
        </w:rPr>
        <w:t xml:space="preserve"> </w:t>
      </w:r>
      <w:r w:rsidRPr="00655813">
        <w:rPr>
          <w:sz w:val="24"/>
          <w:szCs w:val="24"/>
        </w:rPr>
        <w:t>Бердск,</w:t>
      </w:r>
      <w:r w:rsidRPr="00655813">
        <w:rPr>
          <w:spacing w:val="23"/>
          <w:sz w:val="24"/>
          <w:szCs w:val="24"/>
        </w:rPr>
        <w:t xml:space="preserve"> </w:t>
      </w:r>
      <w:r w:rsidRPr="00655813">
        <w:rPr>
          <w:sz w:val="24"/>
          <w:szCs w:val="24"/>
        </w:rPr>
        <w:t>ул.</w:t>
      </w:r>
      <w:r w:rsidRPr="00655813">
        <w:rPr>
          <w:spacing w:val="12"/>
          <w:sz w:val="24"/>
          <w:szCs w:val="24"/>
        </w:rPr>
        <w:t xml:space="preserve"> </w:t>
      </w:r>
      <w:r w:rsidRPr="00655813">
        <w:rPr>
          <w:sz w:val="24"/>
          <w:szCs w:val="24"/>
        </w:rPr>
        <w:t>Кирова</w:t>
      </w:r>
      <w:r w:rsidRPr="00655813">
        <w:rPr>
          <w:spacing w:val="22"/>
          <w:sz w:val="24"/>
          <w:szCs w:val="24"/>
        </w:rPr>
        <w:t xml:space="preserve"> </w:t>
      </w:r>
      <w:r w:rsidRPr="00655813">
        <w:rPr>
          <w:sz w:val="24"/>
          <w:szCs w:val="24"/>
        </w:rPr>
        <w:t>2/1.</w:t>
      </w:r>
    </w:p>
    <w:p w:rsidR="00BD0D00" w:rsidRPr="00655813" w:rsidRDefault="001905B8" w:rsidP="00655813">
      <w:pPr>
        <w:pStyle w:val="a3"/>
        <w:ind w:left="0" w:firstLine="715"/>
        <w:jc w:val="left"/>
        <w:rPr>
          <w:sz w:val="24"/>
          <w:szCs w:val="24"/>
        </w:rPr>
      </w:pPr>
      <w:r w:rsidRPr="00655813">
        <w:rPr>
          <w:sz w:val="24"/>
          <w:szCs w:val="24"/>
        </w:rPr>
        <w:t>Юридический</w:t>
      </w:r>
      <w:r w:rsidRPr="00655813">
        <w:rPr>
          <w:spacing w:val="62"/>
          <w:sz w:val="24"/>
          <w:szCs w:val="24"/>
        </w:rPr>
        <w:t xml:space="preserve"> </w:t>
      </w:r>
      <w:r w:rsidRPr="00655813">
        <w:rPr>
          <w:sz w:val="24"/>
          <w:szCs w:val="24"/>
        </w:rPr>
        <w:t>адрес</w:t>
      </w:r>
      <w:r w:rsidRPr="00655813">
        <w:rPr>
          <w:spacing w:val="39"/>
          <w:sz w:val="24"/>
          <w:szCs w:val="24"/>
        </w:rPr>
        <w:t xml:space="preserve"> </w:t>
      </w:r>
      <w:r w:rsidRPr="00655813">
        <w:rPr>
          <w:sz w:val="24"/>
          <w:szCs w:val="24"/>
        </w:rPr>
        <w:t>Учреждения:</w:t>
      </w:r>
      <w:r w:rsidRPr="00655813">
        <w:rPr>
          <w:spacing w:val="48"/>
          <w:sz w:val="24"/>
          <w:szCs w:val="24"/>
        </w:rPr>
        <w:t xml:space="preserve"> </w:t>
      </w:r>
      <w:r w:rsidRPr="00655813">
        <w:rPr>
          <w:sz w:val="24"/>
          <w:szCs w:val="24"/>
        </w:rPr>
        <w:t>Новосибирская</w:t>
      </w:r>
      <w:r w:rsidRPr="00655813">
        <w:rPr>
          <w:spacing w:val="51"/>
          <w:sz w:val="24"/>
          <w:szCs w:val="24"/>
        </w:rPr>
        <w:t xml:space="preserve"> </w:t>
      </w:r>
      <w:r w:rsidRPr="00655813">
        <w:rPr>
          <w:sz w:val="24"/>
          <w:szCs w:val="24"/>
        </w:rPr>
        <w:t>область,</w:t>
      </w:r>
      <w:r w:rsidRPr="00655813">
        <w:rPr>
          <w:spacing w:val="38"/>
          <w:sz w:val="24"/>
          <w:szCs w:val="24"/>
        </w:rPr>
        <w:t xml:space="preserve"> </w:t>
      </w:r>
      <w:r w:rsidRPr="00655813">
        <w:rPr>
          <w:sz w:val="24"/>
          <w:szCs w:val="24"/>
        </w:rPr>
        <w:t>город</w:t>
      </w:r>
      <w:r w:rsidRPr="00655813">
        <w:rPr>
          <w:spacing w:val="39"/>
          <w:sz w:val="24"/>
          <w:szCs w:val="24"/>
        </w:rPr>
        <w:t xml:space="preserve"> </w:t>
      </w:r>
      <w:r w:rsidRPr="00655813">
        <w:rPr>
          <w:sz w:val="24"/>
          <w:szCs w:val="24"/>
        </w:rPr>
        <w:t>Бердск,</w:t>
      </w:r>
      <w:r w:rsidRPr="00655813">
        <w:rPr>
          <w:spacing w:val="36"/>
          <w:sz w:val="24"/>
          <w:szCs w:val="24"/>
        </w:rPr>
        <w:t xml:space="preserve"> </w:t>
      </w:r>
      <w:r w:rsidRPr="00655813">
        <w:rPr>
          <w:sz w:val="24"/>
          <w:szCs w:val="24"/>
        </w:rPr>
        <w:t>ул.</w:t>
      </w:r>
      <w:r w:rsidRPr="00655813">
        <w:rPr>
          <w:spacing w:val="-64"/>
          <w:sz w:val="24"/>
          <w:szCs w:val="24"/>
        </w:rPr>
        <w:t xml:space="preserve"> </w:t>
      </w:r>
      <w:r w:rsidRPr="00655813">
        <w:rPr>
          <w:sz w:val="24"/>
          <w:szCs w:val="24"/>
        </w:rPr>
        <w:t>ул.</w:t>
      </w:r>
      <w:r w:rsidRPr="00655813">
        <w:rPr>
          <w:spacing w:val="6"/>
          <w:sz w:val="24"/>
          <w:szCs w:val="24"/>
        </w:rPr>
        <w:t xml:space="preserve"> </w:t>
      </w:r>
      <w:r w:rsidRPr="00655813">
        <w:rPr>
          <w:sz w:val="24"/>
          <w:szCs w:val="24"/>
        </w:rPr>
        <w:t>Кирова</w:t>
      </w:r>
      <w:r w:rsidRPr="00655813">
        <w:rPr>
          <w:spacing w:val="24"/>
          <w:sz w:val="24"/>
          <w:szCs w:val="24"/>
        </w:rPr>
        <w:t xml:space="preserve"> </w:t>
      </w:r>
      <w:r w:rsidRPr="00655813">
        <w:rPr>
          <w:sz w:val="24"/>
          <w:szCs w:val="24"/>
        </w:rPr>
        <w:t>2/1.</w:t>
      </w:r>
    </w:p>
    <w:p w:rsidR="00BD0D00" w:rsidRPr="00655813" w:rsidRDefault="001905B8" w:rsidP="00655813">
      <w:pPr>
        <w:pStyle w:val="a3"/>
        <w:ind w:left="0"/>
        <w:jc w:val="left"/>
        <w:rPr>
          <w:sz w:val="24"/>
          <w:szCs w:val="24"/>
        </w:rPr>
      </w:pPr>
      <w:r w:rsidRPr="00655813">
        <w:rPr>
          <w:sz w:val="24"/>
          <w:szCs w:val="24"/>
        </w:rPr>
        <w:t>Почтовый</w:t>
      </w:r>
      <w:r w:rsidRPr="00655813">
        <w:rPr>
          <w:spacing w:val="53"/>
          <w:sz w:val="24"/>
          <w:szCs w:val="24"/>
        </w:rPr>
        <w:t xml:space="preserve"> </w:t>
      </w:r>
      <w:r w:rsidRPr="00655813">
        <w:rPr>
          <w:sz w:val="24"/>
          <w:szCs w:val="24"/>
        </w:rPr>
        <w:t>адрес</w:t>
      </w:r>
      <w:r w:rsidRPr="00655813">
        <w:rPr>
          <w:spacing w:val="50"/>
          <w:sz w:val="24"/>
          <w:szCs w:val="24"/>
        </w:rPr>
        <w:t xml:space="preserve"> </w:t>
      </w:r>
      <w:r w:rsidRPr="00655813">
        <w:rPr>
          <w:sz w:val="24"/>
          <w:szCs w:val="24"/>
        </w:rPr>
        <w:t>учреждения:</w:t>
      </w:r>
      <w:r w:rsidRPr="00655813">
        <w:rPr>
          <w:spacing w:val="67"/>
          <w:sz w:val="24"/>
          <w:szCs w:val="24"/>
        </w:rPr>
        <w:t xml:space="preserve"> </w:t>
      </w:r>
      <w:r w:rsidR="007B5129" w:rsidRPr="00655813">
        <w:rPr>
          <w:spacing w:val="67"/>
          <w:sz w:val="24"/>
          <w:szCs w:val="24"/>
        </w:rPr>
        <w:t xml:space="preserve">633004, </w:t>
      </w:r>
      <w:r w:rsidRPr="00655813">
        <w:rPr>
          <w:sz w:val="24"/>
          <w:szCs w:val="24"/>
        </w:rPr>
        <w:t>Новосибирская</w:t>
      </w:r>
      <w:r w:rsidRPr="00655813">
        <w:rPr>
          <w:spacing w:val="57"/>
          <w:sz w:val="24"/>
          <w:szCs w:val="24"/>
        </w:rPr>
        <w:t xml:space="preserve"> </w:t>
      </w:r>
      <w:r w:rsidRPr="00655813">
        <w:rPr>
          <w:sz w:val="24"/>
          <w:szCs w:val="24"/>
        </w:rPr>
        <w:t>область,</w:t>
      </w:r>
      <w:r w:rsidRPr="00655813">
        <w:rPr>
          <w:spacing w:val="54"/>
          <w:sz w:val="24"/>
          <w:szCs w:val="24"/>
        </w:rPr>
        <w:t xml:space="preserve"> </w:t>
      </w:r>
      <w:r w:rsidRPr="00655813">
        <w:rPr>
          <w:sz w:val="24"/>
          <w:szCs w:val="24"/>
        </w:rPr>
        <w:t>город</w:t>
      </w:r>
      <w:r w:rsidRPr="00655813">
        <w:rPr>
          <w:spacing w:val="46"/>
          <w:sz w:val="24"/>
          <w:szCs w:val="24"/>
        </w:rPr>
        <w:t xml:space="preserve"> </w:t>
      </w:r>
      <w:r w:rsidRPr="00655813">
        <w:rPr>
          <w:sz w:val="24"/>
          <w:szCs w:val="24"/>
        </w:rPr>
        <w:t>Бердск,</w:t>
      </w:r>
      <w:r w:rsidRPr="00655813">
        <w:rPr>
          <w:spacing w:val="51"/>
          <w:sz w:val="24"/>
          <w:szCs w:val="24"/>
        </w:rPr>
        <w:t xml:space="preserve"> </w:t>
      </w:r>
      <w:r w:rsidRPr="00655813">
        <w:rPr>
          <w:sz w:val="24"/>
          <w:szCs w:val="24"/>
        </w:rPr>
        <w:t>ул.</w:t>
      </w:r>
      <w:r w:rsidRPr="00655813">
        <w:rPr>
          <w:spacing w:val="44"/>
          <w:sz w:val="24"/>
          <w:szCs w:val="24"/>
        </w:rPr>
        <w:t xml:space="preserve"> </w:t>
      </w:r>
      <w:r w:rsidRPr="00655813">
        <w:rPr>
          <w:sz w:val="24"/>
          <w:szCs w:val="24"/>
        </w:rPr>
        <w:t>Кирова</w:t>
      </w:r>
      <w:r w:rsidR="00E84FBA" w:rsidRPr="00655813">
        <w:rPr>
          <w:sz w:val="24"/>
          <w:szCs w:val="24"/>
        </w:rPr>
        <w:t>,</w:t>
      </w:r>
      <w:r w:rsidRPr="00655813">
        <w:rPr>
          <w:spacing w:val="26"/>
          <w:sz w:val="24"/>
          <w:szCs w:val="24"/>
        </w:rPr>
        <w:t xml:space="preserve"> </w:t>
      </w:r>
      <w:r w:rsidRPr="00655813">
        <w:rPr>
          <w:sz w:val="24"/>
          <w:szCs w:val="24"/>
        </w:rPr>
        <w:t>2/1.</w:t>
      </w:r>
    </w:p>
    <w:p w:rsidR="00BD0D00" w:rsidRPr="00655813" w:rsidRDefault="001905B8" w:rsidP="00655813">
      <w:pPr>
        <w:pStyle w:val="a3"/>
        <w:tabs>
          <w:tab w:val="left" w:pos="1126"/>
          <w:tab w:val="left" w:pos="1488"/>
          <w:tab w:val="left" w:pos="1702"/>
          <w:tab w:val="left" w:pos="2652"/>
          <w:tab w:val="left" w:pos="4668"/>
          <w:tab w:val="left" w:pos="6708"/>
          <w:tab w:val="left" w:pos="7783"/>
          <w:tab w:val="left" w:pos="9260"/>
        </w:tabs>
        <w:ind w:left="0" w:firstLine="715"/>
        <w:jc w:val="left"/>
        <w:rPr>
          <w:sz w:val="24"/>
          <w:szCs w:val="24"/>
        </w:rPr>
      </w:pPr>
      <w:r w:rsidRPr="00655813">
        <w:rPr>
          <w:sz w:val="24"/>
          <w:szCs w:val="24"/>
        </w:rPr>
        <w:lastRenderedPageBreak/>
        <w:t>Помещения</w:t>
      </w:r>
      <w:r w:rsidRPr="00655813">
        <w:rPr>
          <w:spacing w:val="21"/>
          <w:sz w:val="24"/>
          <w:szCs w:val="24"/>
        </w:rPr>
        <w:t xml:space="preserve"> </w:t>
      </w:r>
      <w:r w:rsidRPr="00655813">
        <w:rPr>
          <w:sz w:val="24"/>
          <w:szCs w:val="24"/>
        </w:rPr>
        <w:t>основного</w:t>
      </w:r>
      <w:r w:rsidRPr="00655813">
        <w:rPr>
          <w:spacing w:val="8"/>
          <w:sz w:val="24"/>
          <w:szCs w:val="24"/>
        </w:rPr>
        <w:t xml:space="preserve"> </w:t>
      </w:r>
      <w:r w:rsidRPr="00655813">
        <w:rPr>
          <w:sz w:val="24"/>
          <w:szCs w:val="24"/>
        </w:rPr>
        <w:t>объекта</w:t>
      </w:r>
      <w:r w:rsidRPr="00655813">
        <w:rPr>
          <w:spacing w:val="4"/>
          <w:sz w:val="24"/>
          <w:szCs w:val="24"/>
        </w:rPr>
        <w:t xml:space="preserve"> </w:t>
      </w:r>
      <w:r w:rsidRPr="00655813">
        <w:rPr>
          <w:sz w:val="24"/>
          <w:szCs w:val="24"/>
        </w:rPr>
        <w:t>деятельности</w:t>
      </w:r>
      <w:r w:rsidRPr="00655813">
        <w:rPr>
          <w:spacing w:val="27"/>
          <w:sz w:val="24"/>
          <w:szCs w:val="24"/>
        </w:rPr>
        <w:t xml:space="preserve"> </w:t>
      </w:r>
      <w:r w:rsidRPr="00655813">
        <w:rPr>
          <w:sz w:val="24"/>
          <w:szCs w:val="24"/>
        </w:rPr>
        <w:t>Учреждения</w:t>
      </w:r>
      <w:r w:rsidRPr="00655813">
        <w:rPr>
          <w:spacing w:val="24"/>
          <w:sz w:val="24"/>
          <w:szCs w:val="24"/>
        </w:rPr>
        <w:t xml:space="preserve"> </w:t>
      </w:r>
      <w:r w:rsidRPr="00655813">
        <w:rPr>
          <w:sz w:val="24"/>
          <w:szCs w:val="24"/>
        </w:rPr>
        <w:t>расположены</w:t>
      </w:r>
      <w:r w:rsidRPr="00655813">
        <w:rPr>
          <w:spacing w:val="22"/>
          <w:sz w:val="24"/>
          <w:szCs w:val="24"/>
        </w:rPr>
        <w:t xml:space="preserve"> </w:t>
      </w:r>
      <w:r w:rsidRPr="00655813">
        <w:rPr>
          <w:sz w:val="24"/>
          <w:szCs w:val="24"/>
        </w:rPr>
        <w:t>на</w:t>
      </w:r>
      <w:r w:rsidRPr="00655813">
        <w:rPr>
          <w:spacing w:val="-65"/>
          <w:sz w:val="24"/>
          <w:szCs w:val="24"/>
        </w:rPr>
        <w:t xml:space="preserve"> </w:t>
      </w:r>
      <w:r w:rsidRPr="00655813">
        <w:rPr>
          <w:sz w:val="24"/>
          <w:szCs w:val="24"/>
        </w:rPr>
        <w:t>первом</w:t>
      </w:r>
      <w:r w:rsidRPr="00655813">
        <w:rPr>
          <w:spacing w:val="73"/>
          <w:sz w:val="24"/>
          <w:szCs w:val="24"/>
        </w:rPr>
        <w:t xml:space="preserve"> </w:t>
      </w:r>
      <w:r w:rsidRPr="00655813">
        <w:rPr>
          <w:sz w:val="24"/>
          <w:szCs w:val="24"/>
        </w:rPr>
        <w:t>и</w:t>
      </w:r>
      <w:r w:rsidRPr="00655813">
        <w:rPr>
          <w:sz w:val="24"/>
          <w:szCs w:val="24"/>
        </w:rPr>
        <w:tab/>
        <w:t>втором</w:t>
      </w:r>
      <w:r w:rsidRPr="00655813">
        <w:rPr>
          <w:spacing w:val="1"/>
          <w:sz w:val="24"/>
          <w:szCs w:val="24"/>
        </w:rPr>
        <w:t xml:space="preserve"> </w:t>
      </w:r>
      <w:r w:rsidRPr="00655813">
        <w:rPr>
          <w:sz w:val="24"/>
          <w:szCs w:val="24"/>
        </w:rPr>
        <w:t>этажах</w:t>
      </w:r>
      <w:r w:rsidRPr="00655813">
        <w:rPr>
          <w:spacing w:val="1"/>
          <w:sz w:val="24"/>
          <w:szCs w:val="24"/>
        </w:rPr>
        <w:t xml:space="preserve"> </w:t>
      </w:r>
      <w:r w:rsidRPr="00655813">
        <w:rPr>
          <w:sz w:val="24"/>
          <w:szCs w:val="24"/>
        </w:rPr>
        <w:t>двухэтажного</w:t>
      </w:r>
      <w:r w:rsidRPr="00655813">
        <w:rPr>
          <w:spacing w:val="1"/>
          <w:sz w:val="24"/>
          <w:szCs w:val="24"/>
        </w:rPr>
        <w:t xml:space="preserve"> </w:t>
      </w:r>
      <w:r w:rsidRPr="00655813">
        <w:rPr>
          <w:sz w:val="24"/>
          <w:szCs w:val="24"/>
        </w:rPr>
        <w:t>здания,</w:t>
      </w:r>
      <w:r w:rsidRPr="00655813">
        <w:rPr>
          <w:spacing w:val="1"/>
          <w:sz w:val="24"/>
          <w:szCs w:val="24"/>
        </w:rPr>
        <w:t xml:space="preserve"> </w:t>
      </w:r>
      <w:r w:rsidRPr="00655813">
        <w:rPr>
          <w:sz w:val="24"/>
          <w:szCs w:val="24"/>
        </w:rPr>
        <w:t>занимают</w:t>
      </w:r>
      <w:r w:rsidRPr="00655813">
        <w:rPr>
          <w:spacing w:val="1"/>
          <w:sz w:val="24"/>
          <w:szCs w:val="24"/>
        </w:rPr>
        <w:t xml:space="preserve"> </w:t>
      </w:r>
      <w:r w:rsidRPr="00655813">
        <w:rPr>
          <w:sz w:val="24"/>
          <w:szCs w:val="24"/>
        </w:rPr>
        <w:t>площадь</w:t>
      </w:r>
      <w:r w:rsidRPr="00655813">
        <w:rPr>
          <w:spacing w:val="1"/>
          <w:sz w:val="24"/>
          <w:szCs w:val="24"/>
        </w:rPr>
        <w:t xml:space="preserve"> </w:t>
      </w:r>
      <w:r w:rsidRPr="00655813">
        <w:rPr>
          <w:sz w:val="24"/>
          <w:szCs w:val="24"/>
        </w:rPr>
        <w:t>818,6</w:t>
      </w:r>
      <w:r w:rsidRPr="00655813">
        <w:rPr>
          <w:spacing w:val="1"/>
          <w:sz w:val="24"/>
          <w:szCs w:val="24"/>
        </w:rPr>
        <w:t xml:space="preserve"> </w:t>
      </w:r>
      <w:r w:rsidRPr="00655813">
        <w:rPr>
          <w:sz w:val="24"/>
          <w:szCs w:val="24"/>
        </w:rPr>
        <w:t>кв.м.,</w:t>
      </w:r>
      <w:r w:rsidRPr="00655813">
        <w:rPr>
          <w:spacing w:val="-65"/>
          <w:sz w:val="24"/>
          <w:szCs w:val="24"/>
        </w:rPr>
        <w:t xml:space="preserve"> </w:t>
      </w:r>
      <w:r w:rsidRPr="00655813">
        <w:rPr>
          <w:sz w:val="24"/>
          <w:szCs w:val="24"/>
        </w:rPr>
        <w:t>переданные</w:t>
      </w:r>
      <w:r w:rsidRPr="00655813">
        <w:rPr>
          <w:spacing w:val="66"/>
          <w:sz w:val="24"/>
          <w:szCs w:val="24"/>
        </w:rPr>
        <w:t xml:space="preserve"> </w:t>
      </w:r>
      <w:r w:rsidRPr="00655813">
        <w:rPr>
          <w:sz w:val="24"/>
          <w:szCs w:val="24"/>
        </w:rPr>
        <w:t>Учреждению</w:t>
      </w:r>
      <w:r w:rsidRPr="00655813">
        <w:rPr>
          <w:spacing w:val="63"/>
          <w:sz w:val="24"/>
          <w:szCs w:val="24"/>
        </w:rPr>
        <w:t xml:space="preserve"> </w:t>
      </w:r>
      <w:r w:rsidRPr="00655813">
        <w:rPr>
          <w:sz w:val="24"/>
          <w:szCs w:val="24"/>
        </w:rPr>
        <w:t>администрацией</w:t>
      </w:r>
      <w:r w:rsidRPr="00655813">
        <w:rPr>
          <w:spacing w:val="40"/>
          <w:sz w:val="24"/>
          <w:szCs w:val="24"/>
        </w:rPr>
        <w:t xml:space="preserve"> </w:t>
      </w:r>
      <w:r w:rsidRPr="00655813">
        <w:rPr>
          <w:sz w:val="24"/>
          <w:szCs w:val="24"/>
        </w:rPr>
        <w:t>города</w:t>
      </w:r>
      <w:r w:rsidRPr="00655813">
        <w:rPr>
          <w:spacing w:val="65"/>
          <w:sz w:val="24"/>
          <w:szCs w:val="24"/>
        </w:rPr>
        <w:t xml:space="preserve"> </w:t>
      </w:r>
      <w:r w:rsidRPr="00655813">
        <w:rPr>
          <w:sz w:val="24"/>
          <w:szCs w:val="24"/>
        </w:rPr>
        <w:t>Бердска</w:t>
      </w:r>
      <w:r w:rsidRPr="00655813">
        <w:rPr>
          <w:spacing w:val="60"/>
          <w:sz w:val="24"/>
          <w:szCs w:val="24"/>
        </w:rPr>
        <w:t xml:space="preserve"> </w:t>
      </w:r>
      <w:r w:rsidRPr="00655813">
        <w:rPr>
          <w:sz w:val="24"/>
          <w:szCs w:val="24"/>
        </w:rPr>
        <w:t>на</w:t>
      </w:r>
      <w:r w:rsidRPr="00655813">
        <w:rPr>
          <w:spacing w:val="51"/>
          <w:sz w:val="24"/>
          <w:szCs w:val="24"/>
        </w:rPr>
        <w:t xml:space="preserve"> </w:t>
      </w:r>
      <w:r w:rsidRPr="00655813">
        <w:rPr>
          <w:sz w:val="24"/>
          <w:szCs w:val="24"/>
        </w:rPr>
        <w:t>праве</w:t>
      </w:r>
      <w:r w:rsidRPr="00655813">
        <w:rPr>
          <w:spacing w:val="43"/>
          <w:sz w:val="24"/>
          <w:szCs w:val="24"/>
        </w:rPr>
        <w:t xml:space="preserve"> </w:t>
      </w:r>
      <w:r w:rsidRPr="00655813">
        <w:rPr>
          <w:sz w:val="24"/>
          <w:szCs w:val="24"/>
        </w:rPr>
        <w:t>оперативного</w:t>
      </w:r>
      <w:r w:rsidRPr="00655813">
        <w:rPr>
          <w:spacing w:val="1"/>
          <w:sz w:val="24"/>
          <w:szCs w:val="24"/>
        </w:rPr>
        <w:t xml:space="preserve"> </w:t>
      </w:r>
      <w:r w:rsidRPr="00655813">
        <w:rPr>
          <w:sz w:val="24"/>
          <w:szCs w:val="24"/>
        </w:rPr>
        <w:t>управления</w:t>
      </w:r>
      <w:r w:rsidRPr="00655813">
        <w:rPr>
          <w:spacing w:val="1"/>
          <w:sz w:val="24"/>
          <w:szCs w:val="24"/>
        </w:rPr>
        <w:t xml:space="preserve"> </w:t>
      </w:r>
      <w:r w:rsidRPr="00655813">
        <w:rPr>
          <w:sz w:val="24"/>
          <w:szCs w:val="24"/>
        </w:rPr>
        <w:t>согласно Постановлению</w:t>
      </w:r>
      <w:r w:rsidRPr="00655813">
        <w:rPr>
          <w:spacing w:val="1"/>
          <w:sz w:val="24"/>
          <w:szCs w:val="24"/>
        </w:rPr>
        <w:t xml:space="preserve"> </w:t>
      </w:r>
      <w:r w:rsidRPr="00655813">
        <w:rPr>
          <w:sz w:val="24"/>
          <w:szCs w:val="24"/>
        </w:rPr>
        <w:t>администрации</w:t>
      </w:r>
      <w:r w:rsidRPr="00655813">
        <w:rPr>
          <w:spacing w:val="1"/>
          <w:sz w:val="24"/>
          <w:szCs w:val="24"/>
        </w:rPr>
        <w:t xml:space="preserve"> </w:t>
      </w:r>
      <w:r w:rsidRPr="00655813">
        <w:rPr>
          <w:sz w:val="24"/>
          <w:szCs w:val="24"/>
        </w:rPr>
        <w:t>города Бердска</w:t>
      </w:r>
      <w:r w:rsidRPr="00655813">
        <w:rPr>
          <w:spacing w:val="1"/>
          <w:sz w:val="24"/>
          <w:szCs w:val="24"/>
        </w:rPr>
        <w:t xml:space="preserve"> </w:t>
      </w:r>
      <w:r w:rsidRPr="00655813">
        <w:rPr>
          <w:sz w:val="24"/>
          <w:szCs w:val="24"/>
        </w:rPr>
        <w:t>№</w:t>
      </w:r>
      <w:r w:rsidRPr="00655813">
        <w:rPr>
          <w:i/>
          <w:spacing w:val="1"/>
          <w:sz w:val="24"/>
          <w:szCs w:val="24"/>
        </w:rPr>
        <w:t xml:space="preserve"> </w:t>
      </w:r>
      <w:r w:rsidRPr="00655813">
        <w:rPr>
          <w:sz w:val="24"/>
          <w:szCs w:val="24"/>
        </w:rPr>
        <w:t>4052 от</w:t>
      </w:r>
      <w:r w:rsidRPr="00655813">
        <w:rPr>
          <w:spacing w:val="1"/>
          <w:sz w:val="24"/>
          <w:szCs w:val="24"/>
        </w:rPr>
        <w:t xml:space="preserve"> </w:t>
      </w:r>
      <w:r w:rsidRPr="00655813">
        <w:rPr>
          <w:sz w:val="24"/>
          <w:szCs w:val="24"/>
        </w:rPr>
        <w:t>29.12.2018</w:t>
      </w:r>
      <w:r w:rsidRPr="00655813">
        <w:rPr>
          <w:sz w:val="24"/>
          <w:szCs w:val="24"/>
        </w:rPr>
        <w:tab/>
      </w:r>
      <w:r w:rsidRPr="00655813">
        <w:rPr>
          <w:sz w:val="24"/>
          <w:szCs w:val="24"/>
        </w:rPr>
        <w:tab/>
        <w:t>«О</w:t>
      </w:r>
      <w:r w:rsidRPr="00655813">
        <w:rPr>
          <w:spacing w:val="1"/>
          <w:sz w:val="24"/>
          <w:szCs w:val="24"/>
        </w:rPr>
        <w:t xml:space="preserve"> </w:t>
      </w:r>
      <w:r w:rsidRPr="00655813">
        <w:rPr>
          <w:sz w:val="24"/>
          <w:szCs w:val="24"/>
        </w:rPr>
        <w:t>принятии</w:t>
      </w:r>
      <w:r w:rsidRPr="00655813">
        <w:rPr>
          <w:spacing w:val="1"/>
          <w:sz w:val="24"/>
          <w:szCs w:val="24"/>
        </w:rPr>
        <w:t xml:space="preserve"> </w:t>
      </w:r>
      <w:r w:rsidRPr="00655813">
        <w:rPr>
          <w:sz w:val="24"/>
          <w:szCs w:val="24"/>
        </w:rPr>
        <w:t>в</w:t>
      </w:r>
      <w:r w:rsidRPr="00655813">
        <w:rPr>
          <w:spacing w:val="1"/>
          <w:sz w:val="24"/>
          <w:szCs w:val="24"/>
        </w:rPr>
        <w:t xml:space="preserve"> </w:t>
      </w:r>
      <w:r w:rsidRPr="00655813">
        <w:rPr>
          <w:sz w:val="24"/>
          <w:szCs w:val="24"/>
        </w:rPr>
        <w:t>муниципальную</w:t>
      </w:r>
      <w:r w:rsidRPr="00655813">
        <w:rPr>
          <w:spacing w:val="1"/>
          <w:sz w:val="24"/>
          <w:szCs w:val="24"/>
        </w:rPr>
        <w:t xml:space="preserve"> </w:t>
      </w:r>
      <w:r w:rsidRPr="00655813">
        <w:rPr>
          <w:sz w:val="24"/>
          <w:szCs w:val="24"/>
        </w:rPr>
        <w:t>собственность</w:t>
      </w:r>
      <w:r w:rsidRPr="00655813">
        <w:rPr>
          <w:spacing w:val="1"/>
          <w:sz w:val="24"/>
          <w:szCs w:val="24"/>
        </w:rPr>
        <w:t xml:space="preserve"> </w:t>
      </w:r>
      <w:r w:rsidRPr="00655813">
        <w:rPr>
          <w:sz w:val="24"/>
          <w:szCs w:val="24"/>
        </w:rPr>
        <w:t>города</w:t>
      </w:r>
      <w:r w:rsidRPr="00655813">
        <w:rPr>
          <w:spacing w:val="1"/>
          <w:sz w:val="24"/>
          <w:szCs w:val="24"/>
        </w:rPr>
        <w:t xml:space="preserve"> </w:t>
      </w:r>
      <w:r w:rsidRPr="00655813">
        <w:rPr>
          <w:sz w:val="24"/>
          <w:szCs w:val="24"/>
        </w:rPr>
        <w:t>Бердска</w:t>
      </w:r>
      <w:r w:rsidRPr="00655813">
        <w:rPr>
          <w:spacing w:val="1"/>
          <w:sz w:val="24"/>
          <w:szCs w:val="24"/>
        </w:rPr>
        <w:t xml:space="preserve"> </w:t>
      </w:r>
      <w:r w:rsidRPr="00655813">
        <w:rPr>
          <w:sz w:val="24"/>
          <w:szCs w:val="24"/>
        </w:rPr>
        <w:t>в</w:t>
      </w:r>
      <w:r w:rsidRPr="00655813">
        <w:rPr>
          <w:spacing w:val="-65"/>
          <w:sz w:val="24"/>
          <w:szCs w:val="24"/>
        </w:rPr>
        <w:t xml:space="preserve"> </w:t>
      </w:r>
      <w:r w:rsidRPr="00655813">
        <w:rPr>
          <w:sz w:val="24"/>
          <w:szCs w:val="24"/>
        </w:rPr>
        <w:t>муниципальную</w:t>
      </w:r>
      <w:r w:rsidRPr="00655813">
        <w:rPr>
          <w:spacing w:val="49"/>
          <w:sz w:val="24"/>
          <w:szCs w:val="24"/>
        </w:rPr>
        <w:t xml:space="preserve"> </w:t>
      </w:r>
      <w:r w:rsidRPr="00655813">
        <w:rPr>
          <w:sz w:val="24"/>
          <w:szCs w:val="24"/>
        </w:rPr>
        <w:t>казну</w:t>
      </w:r>
      <w:r w:rsidRPr="00655813">
        <w:rPr>
          <w:spacing w:val="26"/>
          <w:sz w:val="24"/>
          <w:szCs w:val="24"/>
        </w:rPr>
        <w:t xml:space="preserve"> </w:t>
      </w:r>
      <w:r w:rsidRPr="00655813">
        <w:rPr>
          <w:sz w:val="24"/>
          <w:szCs w:val="24"/>
        </w:rPr>
        <w:t>города</w:t>
      </w:r>
      <w:r w:rsidRPr="00655813">
        <w:rPr>
          <w:spacing w:val="29"/>
          <w:sz w:val="24"/>
          <w:szCs w:val="24"/>
        </w:rPr>
        <w:t xml:space="preserve"> </w:t>
      </w:r>
      <w:r w:rsidRPr="00655813">
        <w:rPr>
          <w:sz w:val="24"/>
          <w:szCs w:val="24"/>
        </w:rPr>
        <w:t>Бердска</w:t>
      </w:r>
      <w:r w:rsidRPr="00655813">
        <w:rPr>
          <w:spacing w:val="35"/>
          <w:sz w:val="24"/>
          <w:szCs w:val="24"/>
        </w:rPr>
        <w:t xml:space="preserve"> </w:t>
      </w:r>
      <w:r w:rsidRPr="00655813">
        <w:rPr>
          <w:sz w:val="24"/>
          <w:szCs w:val="24"/>
        </w:rPr>
        <w:t>нежилых</w:t>
      </w:r>
      <w:r w:rsidRPr="00655813">
        <w:rPr>
          <w:spacing w:val="39"/>
          <w:sz w:val="24"/>
          <w:szCs w:val="24"/>
        </w:rPr>
        <w:t xml:space="preserve"> </w:t>
      </w:r>
      <w:r w:rsidRPr="00655813">
        <w:rPr>
          <w:sz w:val="24"/>
          <w:szCs w:val="24"/>
        </w:rPr>
        <w:t>помещений,</w:t>
      </w:r>
      <w:r w:rsidRPr="00655813">
        <w:rPr>
          <w:spacing w:val="47"/>
          <w:sz w:val="24"/>
          <w:szCs w:val="24"/>
        </w:rPr>
        <w:t xml:space="preserve"> </w:t>
      </w:r>
      <w:r w:rsidRPr="00655813">
        <w:rPr>
          <w:sz w:val="24"/>
          <w:szCs w:val="24"/>
        </w:rPr>
        <w:t>расположенных</w:t>
      </w:r>
      <w:r w:rsidRPr="00655813">
        <w:rPr>
          <w:spacing w:val="67"/>
          <w:sz w:val="24"/>
          <w:szCs w:val="24"/>
        </w:rPr>
        <w:t xml:space="preserve"> </w:t>
      </w:r>
      <w:r w:rsidRPr="00655813">
        <w:rPr>
          <w:sz w:val="24"/>
          <w:szCs w:val="24"/>
        </w:rPr>
        <w:t>в</w:t>
      </w:r>
      <w:r w:rsidRPr="00655813">
        <w:rPr>
          <w:spacing w:val="-65"/>
          <w:sz w:val="24"/>
          <w:szCs w:val="24"/>
        </w:rPr>
        <w:t xml:space="preserve"> </w:t>
      </w:r>
      <w:r w:rsidRPr="00655813">
        <w:rPr>
          <w:sz w:val="24"/>
          <w:szCs w:val="24"/>
        </w:rPr>
        <w:t>здании</w:t>
      </w:r>
      <w:r w:rsidRPr="00655813">
        <w:rPr>
          <w:sz w:val="24"/>
          <w:szCs w:val="24"/>
        </w:rPr>
        <w:tab/>
        <w:t>по</w:t>
      </w:r>
      <w:r w:rsidRPr="00655813">
        <w:rPr>
          <w:spacing w:val="123"/>
          <w:sz w:val="24"/>
          <w:szCs w:val="24"/>
        </w:rPr>
        <w:t xml:space="preserve"> </w:t>
      </w:r>
      <w:r w:rsidRPr="00655813">
        <w:rPr>
          <w:sz w:val="24"/>
          <w:szCs w:val="24"/>
        </w:rPr>
        <w:t>адресу:</w:t>
      </w:r>
      <w:r w:rsidRPr="00655813">
        <w:rPr>
          <w:sz w:val="24"/>
          <w:szCs w:val="24"/>
        </w:rPr>
        <w:tab/>
        <w:t>Новосибирская</w:t>
      </w:r>
      <w:r w:rsidRPr="00655813">
        <w:rPr>
          <w:sz w:val="24"/>
          <w:szCs w:val="24"/>
        </w:rPr>
        <w:tab/>
        <w:t xml:space="preserve">область,  </w:t>
      </w:r>
      <w:r w:rsidRPr="00655813">
        <w:rPr>
          <w:spacing w:val="8"/>
          <w:sz w:val="24"/>
          <w:szCs w:val="24"/>
        </w:rPr>
        <w:t xml:space="preserve"> </w:t>
      </w:r>
      <w:r w:rsidRPr="00655813">
        <w:rPr>
          <w:sz w:val="24"/>
          <w:szCs w:val="24"/>
        </w:rPr>
        <w:t>город</w:t>
      </w:r>
      <w:r w:rsidRPr="00655813">
        <w:rPr>
          <w:sz w:val="24"/>
          <w:szCs w:val="24"/>
        </w:rPr>
        <w:tab/>
        <w:t>Бердск,</w:t>
      </w:r>
      <w:r w:rsidRPr="00655813">
        <w:rPr>
          <w:sz w:val="24"/>
          <w:szCs w:val="24"/>
        </w:rPr>
        <w:tab/>
        <w:t>ул.</w:t>
      </w:r>
      <w:r w:rsidR="00161779" w:rsidRPr="00655813">
        <w:rPr>
          <w:sz w:val="24"/>
          <w:szCs w:val="24"/>
        </w:rPr>
        <w:t xml:space="preserve"> </w:t>
      </w:r>
      <w:r w:rsidRPr="00655813">
        <w:rPr>
          <w:sz w:val="24"/>
          <w:szCs w:val="24"/>
        </w:rPr>
        <w:t>Кирова,</w:t>
      </w:r>
      <w:r w:rsidRPr="00655813">
        <w:rPr>
          <w:sz w:val="24"/>
          <w:szCs w:val="24"/>
        </w:rPr>
        <w:tab/>
        <w:t>2/1,</w:t>
      </w:r>
      <w:r w:rsidRPr="00655813">
        <w:rPr>
          <w:spacing w:val="59"/>
          <w:sz w:val="24"/>
          <w:szCs w:val="24"/>
        </w:rPr>
        <w:t xml:space="preserve"> </w:t>
      </w:r>
      <w:r w:rsidRPr="00655813">
        <w:rPr>
          <w:sz w:val="24"/>
          <w:szCs w:val="24"/>
        </w:rPr>
        <w:t>и</w:t>
      </w:r>
    </w:p>
    <w:p w:rsidR="00BD0D00" w:rsidRPr="00655813" w:rsidRDefault="001905B8" w:rsidP="00655813">
      <w:pPr>
        <w:pStyle w:val="a3"/>
        <w:ind w:left="0" w:firstLine="6"/>
        <w:rPr>
          <w:sz w:val="24"/>
          <w:szCs w:val="24"/>
        </w:rPr>
      </w:pPr>
      <w:r w:rsidRPr="00655813">
        <w:rPr>
          <w:sz w:val="24"/>
          <w:szCs w:val="24"/>
        </w:rPr>
        <w:t>закреплении</w:t>
      </w:r>
      <w:r w:rsidRPr="00655813">
        <w:rPr>
          <w:spacing w:val="1"/>
          <w:sz w:val="24"/>
          <w:szCs w:val="24"/>
        </w:rPr>
        <w:t xml:space="preserve"> </w:t>
      </w:r>
      <w:r w:rsidRPr="00655813">
        <w:rPr>
          <w:sz w:val="24"/>
          <w:szCs w:val="24"/>
        </w:rPr>
        <w:t>их</w:t>
      </w:r>
      <w:r w:rsidRPr="00655813">
        <w:rPr>
          <w:spacing w:val="1"/>
          <w:sz w:val="24"/>
          <w:szCs w:val="24"/>
        </w:rPr>
        <w:t xml:space="preserve"> </w:t>
      </w:r>
      <w:r w:rsidRPr="00655813">
        <w:rPr>
          <w:sz w:val="24"/>
          <w:szCs w:val="24"/>
        </w:rPr>
        <w:t>на</w:t>
      </w:r>
      <w:r w:rsidRPr="00655813">
        <w:rPr>
          <w:spacing w:val="68"/>
          <w:sz w:val="24"/>
          <w:szCs w:val="24"/>
        </w:rPr>
        <w:t xml:space="preserve"> </w:t>
      </w:r>
      <w:r w:rsidRPr="00655813">
        <w:rPr>
          <w:sz w:val="24"/>
          <w:szCs w:val="24"/>
        </w:rPr>
        <w:t>праве</w:t>
      </w:r>
      <w:r w:rsidRPr="00655813">
        <w:rPr>
          <w:spacing w:val="68"/>
          <w:sz w:val="24"/>
          <w:szCs w:val="24"/>
        </w:rPr>
        <w:t xml:space="preserve"> </w:t>
      </w:r>
      <w:r w:rsidRPr="00655813">
        <w:rPr>
          <w:sz w:val="24"/>
          <w:szCs w:val="24"/>
        </w:rPr>
        <w:t>оперативного</w:t>
      </w:r>
      <w:r w:rsidRPr="00655813">
        <w:rPr>
          <w:spacing w:val="68"/>
          <w:sz w:val="24"/>
          <w:szCs w:val="24"/>
        </w:rPr>
        <w:t xml:space="preserve"> </w:t>
      </w:r>
      <w:r w:rsidRPr="00655813">
        <w:rPr>
          <w:sz w:val="24"/>
          <w:szCs w:val="24"/>
        </w:rPr>
        <w:t>управления</w:t>
      </w:r>
      <w:r w:rsidRPr="00655813">
        <w:rPr>
          <w:spacing w:val="68"/>
          <w:sz w:val="24"/>
          <w:szCs w:val="24"/>
        </w:rPr>
        <w:t xml:space="preserve"> </w:t>
      </w:r>
      <w:r w:rsidRPr="00655813">
        <w:rPr>
          <w:sz w:val="24"/>
          <w:szCs w:val="24"/>
        </w:rPr>
        <w:t>за</w:t>
      </w:r>
      <w:r w:rsidRPr="00655813">
        <w:rPr>
          <w:spacing w:val="68"/>
          <w:sz w:val="24"/>
          <w:szCs w:val="24"/>
        </w:rPr>
        <w:t xml:space="preserve"> </w:t>
      </w:r>
      <w:r w:rsidRPr="00655813">
        <w:rPr>
          <w:sz w:val="24"/>
          <w:szCs w:val="24"/>
        </w:rPr>
        <w:t>Муниципальным</w:t>
      </w:r>
      <w:r w:rsidRPr="00655813">
        <w:rPr>
          <w:spacing w:val="1"/>
          <w:sz w:val="24"/>
          <w:szCs w:val="24"/>
        </w:rPr>
        <w:t xml:space="preserve"> </w:t>
      </w:r>
      <w:r w:rsidRPr="00655813">
        <w:rPr>
          <w:sz w:val="24"/>
          <w:szCs w:val="24"/>
        </w:rPr>
        <w:t>бюджетным</w:t>
      </w:r>
      <w:r w:rsidRPr="00655813">
        <w:rPr>
          <w:spacing w:val="1"/>
          <w:sz w:val="24"/>
          <w:szCs w:val="24"/>
        </w:rPr>
        <w:t xml:space="preserve"> </w:t>
      </w:r>
      <w:r w:rsidRPr="00655813">
        <w:rPr>
          <w:sz w:val="24"/>
          <w:szCs w:val="24"/>
        </w:rPr>
        <w:t>учреждением</w:t>
      </w:r>
      <w:r w:rsidRPr="00655813">
        <w:rPr>
          <w:spacing w:val="1"/>
          <w:sz w:val="24"/>
          <w:szCs w:val="24"/>
        </w:rPr>
        <w:t xml:space="preserve"> </w:t>
      </w:r>
      <w:r w:rsidRPr="00655813">
        <w:rPr>
          <w:sz w:val="24"/>
          <w:szCs w:val="24"/>
        </w:rPr>
        <w:t>«Комплексный</w:t>
      </w:r>
      <w:r w:rsidRPr="00655813">
        <w:rPr>
          <w:spacing w:val="1"/>
          <w:sz w:val="24"/>
          <w:szCs w:val="24"/>
        </w:rPr>
        <w:t xml:space="preserve"> </w:t>
      </w:r>
      <w:r w:rsidRPr="00655813">
        <w:rPr>
          <w:sz w:val="24"/>
          <w:szCs w:val="24"/>
        </w:rPr>
        <w:t>центр</w:t>
      </w:r>
      <w:r w:rsidRPr="00655813">
        <w:rPr>
          <w:spacing w:val="1"/>
          <w:sz w:val="24"/>
          <w:szCs w:val="24"/>
        </w:rPr>
        <w:t xml:space="preserve"> </w:t>
      </w:r>
      <w:r w:rsidRPr="00655813">
        <w:rPr>
          <w:sz w:val="24"/>
          <w:szCs w:val="24"/>
        </w:rPr>
        <w:t>социального</w:t>
      </w:r>
      <w:r w:rsidRPr="00655813">
        <w:rPr>
          <w:spacing w:val="1"/>
          <w:sz w:val="24"/>
          <w:szCs w:val="24"/>
        </w:rPr>
        <w:t xml:space="preserve"> </w:t>
      </w:r>
      <w:r w:rsidRPr="00655813">
        <w:rPr>
          <w:sz w:val="24"/>
          <w:szCs w:val="24"/>
        </w:rPr>
        <w:t>обслуживания</w:t>
      </w:r>
      <w:r w:rsidRPr="00655813">
        <w:rPr>
          <w:spacing w:val="1"/>
          <w:sz w:val="24"/>
          <w:szCs w:val="24"/>
        </w:rPr>
        <w:t xml:space="preserve"> </w:t>
      </w:r>
      <w:r w:rsidRPr="00655813">
        <w:rPr>
          <w:sz w:val="24"/>
          <w:szCs w:val="24"/>
        </w:rPr>
        <w:t>населения</w:t>
      </w:r>
      <w:r w:rsidR="00E84FBA" w:rsidRPr="00655813">
        <w:rPr>
          <w:sz w:val="24"/>
          <w:szCs w:val="24"/>
        </w:rPr>
        <w:t xml:space="preserve"> «Юнона</w:t>
      </w:r>
      <w:r w:rsidRPr="00655813">
        <w:rPr>
          <w:sz w:val="24"/>
          <w:szCs w:val="24"/>
        </w:rPr>
        <w:t>».</w:t>
      </w:r>
      <w:r w:rsidRPr="00655813">
        <w:rPr>
          <w:spacing w:val="1"/>
          <w:sz w:val="24"/>
          <w:szCs w:val="24"/>
        </w:rPr>
        <w:t xml:space="preserve"> </w:t>
      </w:r>
      <w:r w:rsidRPr="00655813">
        <w:rPr>
          <w:sz w:val="24"/>
          <w:szCs w:val="24"/>
        </w:rPr>
        <w:t>Помещения</w:t>
      </w:r>
      <w:r w:rsidRPr="00655813">
        <w:rPr>
          <w:spacing w:val="1"/>
          <w:sz w:val="24"/>
          <w:szCs w:val="24"/>
        </w:rPr>
        <w:t xml:space="preserve"> </w:t>
      </w:r>
      <w:r w:rsidR="00161779" w:rsidRPr="00655813">
        <w:rPr>
          <w:spacing w:val="1"/>
          <w:sz w:val="24"/>
          <w:szCs w:val="24"/>
        </w:rPr>
        <w:t xml:space="preserve">учреждения </w:t>
      </w:r>
      <w:r w:rsidRPr="00655813">
        <w:rPr>
          <w:sz w:val="24"/>
          <w:szCs w:val="24"/>
        </w:rPr>
        <w:t>обеспечены</w:t>
      </w:r>
      <w:r w:rsidRPr="00655813">
        <w:rPr>
          <w:spacing w:val="1"/>
          <w:sz w:val="24"/>
          <w:szCs w:val="24"/>
        </w:rPr>
        <w:t xml:space="preserve"> </w:t>
      </w:r>
      <w:r w:rsidRPr="00655813">
        <w:rPr>
          <w:sz w:val="24"/>
          <w:szCs w:val="24"/>
        </w:rPr>
        <w:t>теплоснабжением,</w:t>
      </w:r>
      <w:r w:rsidRPr="00655813">
        <w:rPr>
          <w:spacing w:val="1"/>
          <w:sz w:val="24"/>
          <w:szCs w:val="24"/>
        </w:rPr>
        <w:t xml:space="preserve"> </w:t>
      </w:r>
      <w:r w:rsidRPr="00655813">
        <w:rPr>
          <w:sz w:val="24"/>
          <w:szCs w:val="24"/>
        </w:rPr>
        <w:t>водоснабжением,</w:t>
      </w:r>
      <w:r w:rsidRPr="00655813">
        <w:rPr>
          <w:spacing w:val="1"/>
          <w:sz w:val="24"/>
          <w:szCs w:val="24"/>
        </w:rPr>
        <w:t xml:space="preserve"> </w:t>
      </w:r>
      <w:r w:rsidRPr="00655813">
        <w:rPr>
          <w:sz w:val="24"/>
          <w:szCs w:val="24"/>
        </w:rPr>
        <w:t>электроснабжением,</w:t>
      </w:r>
      <w:r w:rsidRPr="00655813">
        <w:rPr>
          <w:spacing w:val="1"/>
          <w:sz w:val="24"/>
          <w:szCs w:val="24"/>
        </w:rPr>
        <w:t xml:space="preserve"> </w:t>
      </w:r>
      <w:r w:rsidRPr="00655813">
        <w:rPr>
          <w:sz w:val="24"/>
          <w:szCs w:val="24"/>
        </w:rPr>
        <w:t>канализацией</w:t>
      </w:r>
      <w:r w:rsidRPr="00655813">
        <w:rPr>
          <w:spacing w:val="1"/>
          <w:sz w:val="24"/>
          <w:szCs w:val="24"/>
        </w:rPr>
        <w:t xml:space="preserve"> </w:t>
      </w:r>
      <w:r w:rsidRPr="00655813">
        <w:rPr>
          <w:sz w:val="24"/>
          <w:szCs w:val="24"/>
        </w:rPr>
        <w:t>централизовано.</w:t>
      </w:r>
      <w:r w:rsidRPr="00655813">
        <w:rPr>
          <w:spacing w:val="68"/>
          <w:sz w:val="24"/>
          <w:szCs w:val="24"/>
        </w:rPr>
        <w:t xml:space="preserve"> </w:t>
      </w:r>
      <w:r w:rsidRPr="00655813">
        <w:rPr>
          <w:sz w:val="24"/>
          <w:szCs w:val="24"/>
        </w:rPr>
        <w:t>Соответствует</w:t>
      </w:r>
      <w:r w:rsidRPr="00655813">
        <w:rPr>
          <w:spacing w:val="68"/>
          <w:sz w:val="24"/>
          <w:szCs w:val="24"/>
        </w:rPr>
        <w:t xml:space="preserve"> </w:t>
      </w:r>
      <w:r w:rsidRPr="00655813">
        <w:rPr>
          <w:sz w:val="24"/>
          <w:szCs w:val="24"/>
        </w:rPr>
        <w:t>нормам</w:t>
      </w:r>
      <w:r w:rsidRPr="00655813">
        <w:rPr>
          <w:spacing w:val="1"/>
          <w:sz w:val="24"/>
          <w:szCs w:val="24"/>
        </w:rPr>
        <w:t xml:space="preserve"> </w:t>
      </w:r>
      <w:r w:rsidRPr="00655813">
        <w:rPr>
          <w:sz w:val="24"/>
          <w:szCs w:val="24"/>
        </w:rPr>
        <w:t>пожарной</w:t>
      </w:r>
      <w:r w:rsidRPr="00655813">
        <w:rPr>
          <w:spacing w:val="22"/>
          <w:sz w:val="24"/>
          <w:szCs w:val="24"/>
        </w:rPr>
        <w:t xml:space="preserve"> </w:t>
      </w:r>
      <w:r w:rsidRPr="00655813">
        <w:rPr>
          <w:sz w:val="24"/>
          <w:szCs w:val="24"/>
        </w:rPr>
        <w:t>безопасности.</w:t>
      </w:r>
      <w:r w:rsidRPr="00655813">
        <w:rPr>
          <w:spacing w:val="39"/>
          <w:sz w:val="24"/>
          <w:szCs w:val="24"/>
        </w:rPr>
        <w:t xml:space="preserve"> </w:t>
      </w:r>
      <w:r w:rsidRPr="00655813">
        <w:rPr>
          <w:sz w:val="24"/>
          <w:szCs w:val="24"/>
        </w:rPr>
        <w:t>Здание</w:t>
      </w:r>
      <w:r w:rsidRPr="00655813">
        <w:rPr>
          <w:spacing w:val="23"/>
          <w:sz w:val="24"/>
          <w:szCs w:val="24"/>
        </w:rPr>
        <w:t xml:space="preserve"> </w:t>
      </w:r>
      <w:r w:rsidRPr="00655813">
        <w:rPr>
          <w:sz w:val="24"/>
          <w:szCs w:val="24"/>
        </w:rPr>
        <w:t>телефонизировано.</w:t>
      </w:r>
    </w:p>
    <w:p w:rsidR="00E84FBA" w:rsidRPr="00655813" w:rsidRDefault="00161779" w:rsidP="00655813">
      <w:pPr>
        <w:pStyle w:val="a3"/>
        <w:ind w:left="0"/>
        <w:rPr>
          <w:sz w:val="24"/>
          <w:szCs w:val="24"/>
          <w:shd w:val="clear" w:color="auto" w:fill="FFFFFF"/>
        </w:rPr>
      </w:pPr>
      <w:r w:rsidRPr="00655813">
        <w:rPr>
          <w:sz w:val="24"/>
          <w:szCs w:val="24"/>
        </w:rPr>
        <w:t xml:space="preserve">  </w:t>
      </w:r>
      <w:r w:rsidR="00850CB8" w:rsidRPr="00655813">
        <w:rPr>
          <w:sz w:val="24"/>
          <w:szCs w:val="24"/>
        </w:rPr>
        <w:t xml:space="preserve">     </w:t>
      </w:r>
      <w:r w:rsidRPr="00655813">
        <w:rPr>
          <w:sz w:val="24"/>
          <w:szCs w:val="24"/>
        </w:rPr>
        <w:t xml:space="preserve"> </w:t>
      </w:r>
      <w:r w:rsidR="004573FF" w:rsidRPr="00655813">
        <w:rPr>
          <w:sz w:val="24"/>
          <w:szCs w:val="24"/>
        </w:rPr>
        <w:t>Структурные подразделения учреждения расположены по адресам:  Российская Федерация, Новосибирская область, город Бердск, улица К. Маркса, 27; Российская Федерация, Новосибирская область,</w:t>
      </w:r>
      <w:r w:rsidR="004573FF" w:rsidRPr="00655813">
        <w:rPr>
          <w:sz w:val="24"/>
          <w:szCs w:val="24"/>
          <w:shd w:val="clear" w:color="auto" w:fill="FFFFFF"/>
        </w:rPr>
        <w:t xml:space="preserve"> город Бердск, улица Рогачева, 47. </w:t>
      </w:r>
    </w:p>
    <w:p w:rsidR="00161779" w:rsidRPr="00655813" w:rsidRDefault="004573FF" w:rsidP="00655813">
      <w:pPr>
        <w:pStyle w:val="a3"/>
        <w:ind w:left="0" w:firstLine="720"/>
        <w:rPr>
          <w:sz w:val="24"/>
          <w:szCs w:val="24"/>
        </w:rPr>
      </w:pPr>
      <w:r w:rsidRPr="00655813">
        <w:rPr>
          <w:sz w:val="24"/>
          <w:szCs w:val="24"/>
          <w:shd w:val="clear" w:color="auto" w:fill="FFFFFF"/>
        </w:rPr>
        <w:t>Структурные подразделения не являются юридическим лицом, они наделяются имуществом, создавшим их юридическим лицом, и действуют на основании утвержденных им положений.</w:t>
      </w:r>
      <w:r w:rsidR="00161779" w:rsidRPr="00655813">
        <w:rPr>
          <w:sz w:val="24"/>
          <w:szCs w:val="24"/>
          <w:shd w:val="clear" w:color="auto" w:fill="FFFFFF"/>
        </w:rPr>
        <w:t xml:space="preserve"> </w:t>
      </w:r>
      <w:r w:rsidR="00161779" w:rsidRPr="00655813">
        <w:rPr>
          <w:sz w:val="24"/>
          <w:szCs w:val="24"/>
        </w:rPr>
        <w:t>Помещения</w:t>
      </w:r>
      <w:r w:rsidR="00161779" w:rsidRPr="00655813">
        <w:rPr>
          <w:spacing w:val="1"/>
          <w:sz w:val="24"/>
          <w:szCs w:val="24"/>
        </w:rPr>
        <w:t xml:space="preserve"> структурных подразделений </w:t>
      </w:r>
      <w:r w:rsidR="00161779" w:rsidRPr="00655813">
        <w:rPr>
          <w:sz w:val="24"/>
          <w:szCs w:val="24"/>
        </w:rPr>
        <w:t>обеспечены</w:t>
      </w:r>
      <w:r w:rsidR="00161779" w:rsidRPr="00655813">
        <w:rPr>
          <w:spacing w:val="1"/>
          <w:sz w:val="24"/>
          <w:szCs w:val="24"/>
        </w:rPr>
        <w:t xml:space="preserve"> </w:t>
      </w:r>
      <w:r w:rsidR="00161779" w:rsidRPr="00655813">
        <w:rPr>
          <w:sz w:val="24"/>
          <w:szCs w:val="24"/>
        </w:rPr>
        <w:t>теплоснабжением,</w:t>
      </w:r>
      <w:r w:rsidR="00161779" w:rsidRPr="00655813">
        <w:rPr>
          <w:spacing w:val="1"/>
          <w:sz w:val="24"/>
          <w:szCs w:val="24"/>
        </w:rPr>
        <w:t xml:space="preserve"> </w:t>
      </w:r>
      <w:r w:rsidR="00161779" w:rsidRPr="00655813">
        <w:rPr>
          <w:sz w:val="24"/>
          <w:szCs w:val="24"/>
        </w:rPr>
        <w:t>водоснабжением,</w:t>
      </w:r>
      <w:r w:rsidR="00161779" w:rsidRPr="00655813">
        <w:rPr>
          <w:spacing w:val="1"/>
          <w:sz w:val="24"/>
          <w:szCs w:val="24"/>
        </w:rPr>
        <w:t xml:space="preserve"> </w:t>
      </w:r>
      <w:r w:rsidR="00161779" w:rsidRPr="00655813">
        <w:rPr>
          <w:sz w:val="24"/>
          <w:szCs w:val="24"/>
        </w:rPr>
        <w:t>электроснабжением,</w:t>
      </w:r>
      <w:r w:rsidR="00161779" w:rsidRPr="00655813">
        <w:rPr>
          <w:spacing w:val="1"/>
          <w:sz w:val="24"/>
          <w:szCs w:val="24"/>
        </w:rPr>
        <w:t xml:space="preserve"> </w:t>
      </w:r>
      <w:r w:rsidR="00161779" w:rsidRPr="00655813">
        <w:rPr>
          <w:sz w:val="24"/>
          <w:szCs w:val="24"/>
        </w:rPr>
        <w:t>канализацией</w:t>
      </w:r>
      <w:r w:rsidR="00161779" w:rsidRPr="00655813">
        <w:rPr>
          <w:spacing w:val="1"/>
          <w:sz w:val="24"/>
          <w:szCs w:val="24"/>
        </w:rPr>
        <w:t xml:space="preserve"> </w:t>
      </w:r>
      <w:r w:rsidR="00161779" w:rsidRPr="00655813">
        <w:rPr>
          <w:sz w:val="24"/>
          <w:szCs w:val="24"/>
        </w:rPr>
        <w:t>централизовано.</w:t>
      </w:r>
      <w:r w:rsidR="00161779" w:rsidRPr="00655813">
        <w:rPr>
          <w:spacing w:val="68"/>
          <w:sz w:val="24"/>
          <w:szCs w:val="24"/>
        </w:rPr>
        <w:t xml:space="preserve"> </w:t>
      </w:r>
      <w:r w:rsidR="00161779" w:rsidRPr="00655813">
        <w:rPr>
          <w:sz w:val="24"/>
          <w:szCs w:val="24"/>
        </w:rPr>
        <w:t>Соответствуют</w:t>
      </w:r>
      <w:r w:rsidR="00161779" w:rsidRPr="00655813">
        <w:rPr>
          <w:spacing w:val="68"/>
          <w:sz w:val="24"/>
          <w:szCs w:val="24"/>
        </w:rPr>
        <w:t xml:space="preserve"> </w:t>
      </w:r>
      <w:r w:rsidR="00161779" w:rsidRPr="00655813">
        <w:rPr>
          <w:sz w:val="24"/>
          <w:szCs w:val="24"/>
        </w:rPr>
        <w:t>нормам</w:t>
      </w:r>
      <w:r w:rsidR="00161779" w:rsidRPr="00655813">
        <w:rPr>
          <w:spacing w:val="1"/>
          <w:sz w:val="24"/>
          <w:szCs w:val="24"/>
        </w:rPr>
        <w:t xml:space="preserve"> </w:t>
      </w:r>
      <w:r w:rsidR="00161779" w:rsidRPr="00655813">
        <w:rPr>
          <w:sz w:val="24"/>
          <w:szCs w:val="24"/>
        </w:rPr>
        <w:t>пожарной</w:t>
      </w:r>
      <w:r w:rsidR="00161779" w:rsidRPr="00655813">
        <w:rPr>
          <w:spacing w:val="22"/>
          <w:sz w:val="24"/>
          <w:szCs w:val="24"/>
        </w:rPr>
        <w:t xml:space="preserve"> </w:t>
      </w:r>
      <w:r w:rsidR="00161779" w:rsidRPr="00655813">
        <w:rPr>
          <w:sz w:val="24"/>
          <w:szCs w:val="24"/>
        </w:rPr>
        <w:t>безопасности.</w:t>
      </w:r>
      <w:r w:rsidR="00161779" w:rsidRPr="00655813">
        <w:rPr>
          <w:spacing w:val="39"/>
          <w:sz w:val="24"/>
          <w:szCs w:val="24"/>
        </w:rPr>
        <w:t xml:space="preserve"> </w:t>
      </w:r>
      <w:r w:rsidR="00161779" w:rsidRPr="00655813">
        <w:rPr>
          <w:sz w:val="24"/>
          <w:szCs w:val="24"/>
        </w:rPr>
        <w:t>Здания</w:t>
      </w:r>
      <w:r w:rsidR="00161779" w:rsidRPr="00655813">
        <w:rPr>
          <w:spacing w:val="23"/>
          <w:sz w:val="24"/>
          <w:szCs w:val="24"/>
        </w:rPr>
        <w:t xml:space="preserve"> </w:t>
      </w:r>
      <w:r w:rsidR="00161779" w:rsidRPr="00655813">
        <w:rPr>
          <w:sz w:val="24"/>
          <w:szCs w:val="24"/>
        </w:rPr>
        <w:t>телефонизированы.</w:t>
      </w:r>
    </w:p>
    <w:p w:rsidR="00206C23" w:rsidRPr="00655813" w:rsidRDefault="00206C23" w:rsidP="00655813">
      <w:pPr>
        <w:shd w:val="clear" w:color="auto" w:fill="FFFFFF"/>
        <w:ind w:firstLine="720"/>
        <w:jc w:val="both"/>
        <w:rPr>
          <w:bCs/>
          <w:sz w:val="24"/>
          <w:szCs w:val="24"/>
        </w:rPr>
      </w:pPr>
      <w:r w:rsidRPr="00655813">
        <w:rPr>
          <w:sz w:val="24"/>
          <w:szCs w:val="24"/>
        </w:rPr>
        <w:t>Отделение социального приюта  для  несовершеннолетних</w:t>
      </w:r>
      <w:r w:rsidR="00E34F05" w:rsidRPr="00655813">
        <w:rPr>
          <w:sz w:val="24"/>
          <w:szCs w:val="24"/>
        </w:rPr>
        <w:t xml:space="preserve"> (круглосуточное социа</w:t>
      </w:r>
      <w:r w:rsidR="002D07CF" w:rsidRPr="00655813">
        <w:rPr>
          <w:sz w:val="24"/>
          <w:szCs w:val="24"/>
        </w:rPr>
        <w:t xml:space="preserve">льное обслуживание детей, признанных  нуждающимися в  </w:t>
      </w:r>
      <w:r w:rsidR="000D0394" w:rsidRPr="00655813">
        <w:rPr>
          <w:sz w:val="24"/>
          <w:szCs w:val="24"/>
        </w:rPr>
        <w:t>предоставлении</w:t>
      </w:r>
      <w:r w:rsidR="002D07CF" w:rsidRPr="00655813">
        <w:rPr>
          <w:sz w:val="24"/>
          <w:szCs w:val="24"/>
        </w:rPr>
        <w:t xml:space="preserve"> социальных  услуг</w:t>
      </w:r>
      <w:r w:rsidR="00E34F05" w:rsidRPr="00655813">
        <w:rPr>
          <w:sz w:val="24"/>
          <w:szCs w:val="24"/>
        </w:rPr>
        <w:t>)</w:t>
      </w:r>
      <w:r w:rsidRPr="00655813">
        <w:rPr>
          <w:sz w:val="24"/>
          <w:szCs w:val="24"/>
        </w:rPr>
        <w:t xml:space="preserve"> и отделение реабилитации  несовершеннолетних  с  ограниченными  умственными  и  физическими  возможностями расположены в  отдельно стоящем  здании по адресу:  Новосибирская область, г. Бердск, ул. К.Маркса, 27. Земельный участок огражден, озеленен, благоустроен, подъездные пути и пешеходные дорожки асфальтированы, выделены игровая зона в соответствии с действующим СанПиН. </w:t>
      </w:r>
      <w:r w:rsidRPr="00655813">
        <w:rPr>
          <w:bCs/>
          <w:sz w:val="24"/>
          <w:szCs w:val="24"/>
        </w:rPr>
        <w:t>Для эксплуатации отдельно стоящего нежилого здания занимается  площадь 4868,9 кв.м  земельного участка.</w:t>
      </w:r>
    </w:p>
    <w:p w:rsidR="00BD0D00" w:rsidRPr="00655813" w:rsidRDefault="001905B8" w:rsidP="00655813">
      <w:pPr>
        <w:pStyle w:val="a3"/>
        <w:ind w:left="0" w:firstLine="606"/>
        <w:rPr>
          <w:sz w:val="24"/>
          <w:szCs w:val="24"/>
        </w:rPr>
      </w:pPr>
      <w:r w:rsidRPr="00655813">
        <w:rPr>
          <w:sz w:val="24"/>
          <w:szCs w:val="24"/>
        </w:rPr>
        <w:t>Отделение</w:t>
      </w:r>
      <w:r w:rsidRPr="00655813">
        <w:rPr>
          <w:spacing w:val="68"/>
          <w:sz w:val="24"/>
          <w:szCs w:val="24"/>
        </w:rPr>
        <w:t xml:space="preserve"> </w:t>
      </w:r>
      <w:r w:rsidRPr="00655813">
        <w:rPr>
          <w:sz w:val="24"/>
          <w:szCs w:val="24"/>
        </w:rPr>
        <w:t>социальной</w:t>
      </w:r>
      <w:r w:rsidRPr="00655813">
        <w:rPr>
          <w:spacing w:val="68"/>
          <w:sz w:val="24"/>
          <w:szCs w:val="24"/>
        </w:rPr>
        <w:t xml:space="preserve"> </w:t>
      </w:r>
      <w:r w:rsidRPr="00655813">
        <w:rPr>
          <w:sz w:val="24"/>
          <w:szCs w:val="24"/>
        </w:rPr>
        <w:t>реабилитации</w:t>
      </w:r>
      <w:r w:rsidRPr="00655813">
        <w:rPr>
          <w:spacing w:val="68"/>
          <w:sz w:val="24"/>
          <w:szCs w:val="24"/>
        </w:rPr>
        <w:t xml:space="preserve"> </w:t>
      </w:r>
      <w:r w:rsidR="007D6D38" w:rsidRPr="00655813">
        <w:rPr>
          <w:spacing w:val="68"/>
          <w:sz w:val="24"/>
          <w:szCs w:val="24"/>
        </w:rPr>
        <w:t xml:space="preserve">пожилых людей и </w:t>
      </w:r>
      <w:r w:rsidRPr="00655813">
        <w:rPr>
          <w:sz w:val="24"/>
          <w:szCs w:val="24"/>
        </w:rPr>
        <w:t>инвалидов</w:t>
      </w:r>
      <w:r w:rsidRPr="00655813">
        <w:rPr>
          <w:spacing w:val="1"/>
          <w:sz w:val="24"/>
          <w:szCs w:val="24"/>
        </w:rPr>
        <w:t xml:space="preserve"> </w:t>
      </w:r>
      <w:r w:rsidRPr="00655813">
        <w:rPr>
          <w:sz w:val="24"/>
          <w:szCs w:val="24"/>
        </w:rPr>
        <w:t>расположен</w:t>
      </w:r>
      <w:r w:rsidR="00D570F6" w:rsidRPr="00655813">
        <w:rPr>
          <w:sz w:val="24"/>
          <w:szCs w:val="24"/>
        </w:rPr>
        <w:t>о</w:t>
      </w:r>
      <w:r w:rsidRPr="00655813">
        <w:rPr>
          <w:sz w:val="24"/>
          <w:szCs w:val="24"/>
        </w:rPr>
        <w:t xml:space="preserve"> на 1 этаже жилого дома по адресу</w:t>
      </w:r>
      <w:r w:rsidR="00206C23" w:rsidRPr="00655813">
        <w:rPr>
          <w:sz w:val="24"/>
          <w:szCs w:val="24"/>
        </w:rPr>
        <w:t xml:space="preserve">: Новосибирская  область, </w:t>
      </w:r>
      <w:r w:rsidRPr="00655813">
        <w:rPr>
          <w:sz w:val="24"/>
          <w:szCs w:val="24"/>
        </w:rPr>
        <w:t xml:space="preserve"> г. Бердск,</w:t>
      </w:r>
      <w:r w:rsidRPr="00655813">
        <w:rPr>
          <w:spacing w:val="1"/>
          <w:sz w:val="24"/>
          <w:szCs w:val="24"/>
        </w:rPr>
        <w:t xml:space="preserve"> </w:t>
      </w:r>
      <w:r w:rsidRPr="00655813">
        <w:rPr>
          <w:sz w:val="24"/>
          <w:szCs w:val="24"/>
        </w:rPr>
        <w:t>ул.</w:t>
      </w:r>
      <w:r w:rsidR="008E5B02" w:rsidRPr="00655813">
        <w:rPr>
          <w:sz w:val="24"/>
          <w:szCs w:val="24"/>
        </w:rPr>
        <w:t xml:space="preserve"> </w:t>
      </w:r>
      <w:r w:rsidRPr="00655813">
        <w:rPr>
          <w:sz w:val="24"/>
          <w:szCs w:val="24"/>
        </w:rPr>
        <w:t>Рогачева.47, занимает</w:t>
      </w:r>
      <w:r w:rsidRPr="00655813">
        <w:rPr>
          <w:spacing w:val="1"/>
          <w:sz w:val="24"/>
          <w:szCs w:val="24"/>
        </w:rPr>
        <w:t xml:space="preserve"> </w:t>
      </w:r>
      <w:r w:rsidRPr="00655813">
        <w:rPr>
          <w:sz w:val="24"/>
          <w:szCs w:val="24"/>
        </w:rPr>
        <w:t>площадь</w:t>
      </w:r>
      <w:r w:rsidRPr="00655813">
        <w:rPr>
          <w:spacing w:val="68"/>
          <w:sz w:val="24"/>
          <w:szCs w:val="24"/>
        </w:rPr>
        <w:t xml:space="preserve"> </w:t>
      </w:r>
      <w:r w:rsidRPr="00655813">
        <w:rPr>
          <w:sz w:val="24"/>
          <w:szCs w:val="24"/>
        </w:rPr>
        <w:t>154.2</w:t>
      </w:r>
      <w:r w:rsidRPr="00655813">
        <w:rPr>
          <w:spacing w:val="68"/>
          <w:sz w:val="24"/>
          <w:szCs w:val="24"/>
        </w:rPr>
        <w:t xml:space="preserve"> </w:t>
      </w:r>
      <w:r w:rsidRPr="00655813">
        <w:rPr>
          <w:sz w:val="24"/>
          <w:szCs w:val="24"/>
        </w:rPr>
        <w:t>кв.м.</w:t>
      </w:r>
      <w:r w:rsidRPr="00655813">
        <w:rPr>
          <w:spacing w:val="68"/>
          <w:sz w:val="24"/>
          <w:szCs w:val="24"/>
        </w:rPr>
        <w:t xml:space="preserve"> </w:t>
      </w:r>
      <w:r w:rsidRPr="00655813">
        <w:rPr>
          <w:sz w:val="24"/>
          <w:szCs w:val="24"/>
        </w:rPr>
        <w:t>Помещение</w:t>
      </w:r>
      <w:r w:rsidRPr="00655813">
        <w:rPr>
          <w:spacing w:val="68"/>
          <w:sz w:val="24"/>
          <w:szCs w:val="24"/>
        </w:rPr>
        <w:t xml:space="preserve"> </w:t>
      </w:r>
      <w:r w:rsidRPr="00655813">
        <w:rPr>
          <w:sz w:val="24"/>
          <w:szCs w:val="24"/>
        </w:rPr>
        <w:t>принадлежит</w:t>
      </w:r>
      <w:r w:rsidRPr="00655813">
        <w:rPr>
          <w:spacing w:val="68"/>
          <w:sz w:val="24"/>
          <w:szCs w:val="24"/>
        </w:rPr>
        <w:t xml:space="preserve"> </w:t>
      </w:r>
      <w:r w:rsidRPr="00655813">
        <w:rPr>
          <w:sz w:val="24"/>
          <w:szCs w:val="24"/>
        </w:rPr>
        <w:t>учреждению</w:t>
      </w:r>
      <w:r w:rsidRPr="00655813">
        <w:rPr>
          <w:spacing w:val="68"/>
          <w:sz w:val="24"/>
          <w:szCs w:val="24"/>
        </w:rPr>
        <w:t xml:space="preserve"> </w:t>
      </w:r>
      <w:r w:rsidRPr="00655813">
        <w:rPr>
          <w:sz w:val="24"/>
          <w:szCs w:val="24"/>
        </w:rPr>
        <w:t>на</w:t>
      </w:r>
      <w:r w:rsidRPr="00655813">
        <w:rPr>
          <w:spacing w:val="68"/>
          <w:sz w:val="24"/>
          <w:szCs w:val="24"/>
        </w:rPr>
        <w:t xml:space="preserve"> </w:t>
      </w:r>
      <w:r w:rsidRPr="00655813">
        <w:rPr>
          <w:sz w:val="24"/>
          <w:szCs w:val="24"/>
        </w:rPr>
        <w:t>праве</w:t>
      </w:r>
      <w:r w:rsidRPr="00655813">
        <w:rPr>
          <w:spacing w:val="1"/>
          <w:sz w:val="24"/>
          <w:szCs w:val="24"/>
        </w:rPr>
        <w:t xml:space="preserve"> </w:t>
      </w:r>
      <w:r w:rsidRPr="00655813">
        <w:rPr>
          <w:sz w:val="24"/>
          <w:szCs w:val="24"/>
        </w:rPr>
        <w:t>оперативного</w:t>
      </w:r>
      <w:r w:rsidRPr="00655813">
        <w:rPr>
          <w:spacing w:val="1"/>
          <w:sz w:val="24"/>
          <w:szCs w:val="24"/>
        </w:rPr>
        <w:t xml:space="preserve"> </w:t>
      </w:r>
      <w:r w:rsidRPr="00655813">
        <w:rPr>
          <w:sz w:val="24"/>
          <w:szCs w:val="24"/>
        </w:rPr>
        <w:t>управления,</w:t>
      </w:r>
      <w:r w:rsidRPr="00655813">
        <w:rPr>
          <w:spacing w:val="1"/>
          <w:sz w:val="24"/>
          <w:szCs w:val="24"/>
        </w:rPr>
        <w:t xml:space="preserve"> </w:t>
      </w:r>
      <w:r w:rsidRPr="00655813">
        <w:rPr>
          <w:sz w:val="24"/>
          <w:szCs w:val="24"/>
        </w:rPr>
        <w:t>обеспечено</w:t>
      </w:r>
      <w:r w:rsidRPr="00655813">
        <w:rPr>
          <w:spacing w:val="1"/>
          <w:sz w:val="24"/>
          <w:szCs w:val="24"/>
        </w:rPr>
        <w:t xml:space="preserve"> </w:t>
      </w:r>
      <w:r w:rsidRPr="00655813">
        <w:rPr>
          <w:sz w:val="24"/>
          <w:szCs w:val="24"/>
        </w:rPr>
        <w:t>теплоснабжением,</w:t>
      </w:r>
      <w:r w:rsidRPr="00655813">
        <w:rPr>
          <w:spacing w:val="1"/>
          <w:sz w:val="24"/>
          <w:szCs w:val="24"/>
        </w:rPr>
        <w:t xml:space="preserve"> </w:t>
      </w:r>
      <w:r w:rsidRPr="00655813">
        <w:rPr>
          <w:sz w:val="24"/>
          <w:szCs w:val="24"/>
        </w:rPr>
        <w:t>водоснабжением,</w:t>
      </w:r>
      <w:r w:rsidRPr="00655813">
        <w:rPr>
          <w:spacing w:val="1"/>
          <w:sz w:val="24"/>
          <w:szCs w:val="24"/>
        </w:rPr>
        <w:t xml:space="preserve"> </w:t>
      </w:r>
      <w:r w:rsidRPr="00655813">
        <w:rPr>
          <w:sz w:val="24"/>
          <w:szCs w:val="24"/>
        </w:rPr>
        <w:t>электроснабжением,</w:t>
      </w:r>
      <w:r w:rsidRPr="00655813">
        <w:rPr>
          <w:spacing w:val="1"/>
          <w:sz w:val="24"/>
          <w:szCs w:val="24"/>
        </w:rPr>
        <w:t xml:space="preserve"> </w:t>
      </w:r>
      <w:r w:rsidRPr="00655813">
        <w:rPr>
          <w:sz w:val="24"/>
          <w:szCs w:val="24"/>
        </w:rPr>
        <w:t>канализацией</w:t>
      </w:r>
      <w:r w:rsidRPr="00655813">
        <w:rPr>
          <w:spacing w:val="1"/>
          <w:sz w:val="24"/>
          <w:szCs w:val="24"/>
        </w:rPr>
        <w:t xml:space="preserve"> </w:t>
      </w:r>
      <w:r w:rsidRPr="00655813">
        <w:rPr>
          <w:sz w:val="24"/>
          <w:szCs w:val="24"/>
        </w:rPr>
        <w:t>централизовано.</w:t>
      </w:r>
      <w:r w:rsidR="00621BFE" w:rsidRPr="00655813">
        <w:rPr>
          <w:spacing w:val="68"/>
          <w:sz w:val="24"/>
          <w:szCs w:val="24"/>
        </w:rPr>
        <w:t xml:space="preserve"> </w:t>
      </w:r>
      <w:r w:rsidRPr="00655813">
        <w:rPr>
          <w:sz w:val="24"/>
          <w:szCs w:val="24"/>
        </w:rPr>
        <w:t>Соответствует</w:t>
      </w:r>
      <w:r w:rsidRPr="00655813">
        <w:rPr>
          <w:spacing w:val="68"/>
          <w:sz w:val="24"/>
          <w:szCs w:val="24"/>
        </w:rPr>
        <w:t xml:space="preserve"> </w:t>
      </w:r>
      <w:r w:rsidRPr="00655813">
        <w:rPr>
          <w:sz w:val="24"/>
          <w:szCs w:val="24"/>
        </w:rPr>
        <w:t>нормам</w:t>
      </w:r>
      <w:r w:rsidRPr="00655813">
        <w:rPr>
          <w:spacing w:val="1"/>
          <w:sz w:val="24"/>
          <w:szCs w:val="24"/>
        </w:rPr>
        <w:t xml:space="preserve"> </w:t>
      </w:r>
      <w:r w:rsidRPr="00655813">
        <w:rPr>
          <w:sz w:val="24"/>
          <w:szCs w:val="24"/>
        </w:rPr>
        <w:t>пожарной</w:t>
      </w:r>
      <w:r w:rsidRPr="00655813">
        <w:rPr>
          <w:spacing w:val="22"/>
          <w:sz w:val="24"/>
          <w:szCs w:val="24"/>
        </w:rPr>
        <w:t xml:space="preserve"> </w:t>
      </w:r>
      <w:r w:rsidRPr="00655813">
        <w:rPr>
          <w:sz w:val="24"/>
          <w:szCs w:val="24"/>
        </w:rPr>
        <w:t>безопасности,</w:t>
      </w:r>
      <w:r w:rsidRPr="00655813">
        <w:rPr>
          <w:spacing w:val="36"/>
          <w:sz w:val="24"/>
          <w:szCs w:val="24"/>
        </w:rPr>
        <w:t xml:space="preserve"> </w:t>
      </w:r>
      <w:r w:rsidRPr="00655813">
        <w:rPr>
          <w:sz w:val="24"/>
          <w:szCs w:val="24"/>
        </w:rPr>
        <w:t>телефонизировано.</w:t>
      </w:r>
    </w:p>
    <w:p w:rsidR="00BD0D00" w:rsidRPr="00655813" w:rsidRDefault="001905B8" w:rsidP="00655813">
      <w:pPr>
        <w:pStyle w:val="a3"/>
        <w:ind w:left="0" w:firstLine="707"/>
        <w:rPr>
          <w:sz w:val="24"/>
          <w:szCs w:val="24"/>
        </w:rPr>
      </w:pPr>
      <w:r w:rsidRPr="00655813">
        <w:rPr>
          <w:sz w:val="24"/>
          <w:szCs w:val="24"/>
        </w:rPr>
        <w:t>Учреждение</w:t>
      </w:r>
      <w:r w:rsidRPr="00655813">
        <w:rPr>
          <w:spacing w:val="1"/>
          <w:sz w:val="24"/>
          <w:szCs w:val="24"/>
        </w:rPr>
        <w:t xml:space="preserve"> </w:t>
      </w:r>
      <w:r w:rsidRPr="00655813">
        <w:rPr>
          <w:sz w:val="24"/>
          <w:szCs w:val="24"/>
        </w:rPr>
        <w:t>обеспечено</w:t>
      </w:r>
      <w:r w:rsidRPr="00655813">
        <w:rPr>
          <w:spacing w:val="1"/>
          <w:sz w:val="24"/>
          <w:szCs w:val="24"/>
        </w:rPr>
        <w:t xml:space="preserve"> </w:t>
      </w:r>
      <w:r w:rsidRPr="00655813">
        <w:rPr>
          <w:sz w:val="24"/>
          <w:szCs w:val="24"/>
        </w:rPr>
        <w:t>средствами</w:t>
      </w:r>
      <w:r w:rsidRPr="00655813">
        <w:rPr>
          <w:spacing w:val="1"/>
          <w:sz w:val="24"/>
          <w:szCs w:val="24"/>
        </w:rPr>
        <w:t xml:space="preserve"> </w:t>
      </w:r>
      <w:r w:rsidRPr="00655813">
        <w:rPr>
          <w:sz w:val="24"/>
          <w:szCs w:val="24"/>
        </w:rPr>
        <w:t>коммунально-бытового обслуживания:</w:t>
      </w:r>
      <w:r w:rsidRPr="00655813">
        <w:rPr>
          <w:spacing w:val="1"/>
          <w:sz w:val="24"/>
          <w:szCs w:val="24"/>
        </w:rPr>
        <w:t xml:space="preserve"> </w:t>
      </w:r>
      <w:r w:rsidRPr="00655813">
        <w:rPr>
          <w:sz w:val="24"/>
          <w:szCs w:val="24"/>
        </w:rPr>
        <w:t>централизованное отопление,</w:t>
      </w:r>
      <w:r w:rsidRPr="00655813">
        <w:rPr>
          <w:spacing w:val="1"/>
          <w:sz w:val="24"/>
          <w:szCs w:val="24"/>
        </w:rPr>
        <w:t xml:space="preserve"> </w:t>
      </w:r>
      <w:r w:rsidRPr="00655813">
        <w:rPr>
          <w:sz w:val="24"/>
          <w:szCs w:val="24"/>
        </w:rPr>
        <w:t>холодное</w:t>
      </w:r>
      <w:r w:rsidRPr="00655813">
        <w:rPr>
          <w:spacing w:val="1"/>
          <w:sz w:val="24"/>
          <w:szCs w:val="24"/>
        </w:rPr>
        <w:t xml:space="preserve"> </w:t>
      </w:r>
      <w:r w:rsidRPr="00655813">
        <w:rPr>
          <w:sz w:val="24"/>
          <w:szCs w:val="24"/>
        </w:rPr>
        <w:t>и горячее</w:t>
      </w:r>
      <w:r w:rsidRPr="00655813">
        <w:rPr>
          <w:spacing w:val="1"/>
          <w:sz w:val="24"/>
          <w:szCs w:val="24"/>
        </w:rPr>
        <w:t xml:space="preserve"> </w:t>
      </w:r>
      <w:r w:rsidRPr="00655813">
        <w:rPr>
          <w:sz w:val="24"/>
          <w:szCs w:val="24"/>
        </w:rPr>
        <w:t>водоснабжение, водоотведение,</w:t>
      </w:r>
      <w:r w:rsidRPr="00655813">
        <w:rPr>
          <w:spacing w:val="1"/>
          <w:sz w:val="24"/>
          <w:szCs w:val="24"/>
        </w:rPr>
        <w:t xml:space="preserve"> </w:t>
      </w:r>
      <w:r w:rsidRPr="00655813">
        <w:rPr>
          <w:sz w:val="24"/>
          <w:szCs w:val="24"/>
        </w:rPr>
        <w:t>электроснабжение.</w:t>
      </w:r>
      <w:r w:rsidRPr="00655813">
        <w:rPr>
          <w:spacing w:val="1"/>
          <w:sz w:val="24"/>
          <w:szCs w:val="24"/>
        </w:rPr>
        <w:t xml:space="preserve"> </w:t>
      </w:r>
      <w:r w:rsidRPr="00655813">
        <w:rPr>
          <w:sz w:val="24"/>
          <w:szCs w:val="24"/>
        </w:rPr>
        <w:t>Сотрудничество</w:t>
      </w:r>
      <w:r w:rsidRPr="00655813">
        <w:rPr>
          <w:spacing w:val="1"/>
          <w:sz w:val="24"/>
          <w:szCs w:val="24"/>
        </w:rPr>
        <w:t xml:space="preserve"> </w:t>
      </w:r>
      <w:r w:rsidRPr="00655813">
        <w:rPr>
          <w:sz w:val="24"/>
          <w:szCs w:val="24"/>
        </w:rPr>
        <w:t>с</w:t>
      </w:r>
      <w:r w:rsidRPr="00655813">
        <w:rPr>
          <w:spacing w:val="1"/>
          <w:sz w:val="24"/>
          <w:szCs w:val="24"/>
        </w:rPr>
        <w:t xml:space="preserve"> </w:t>
      </w:r>
      <w:r w:rsidRPr="00655813">
        <w:rPr>
          <w:sz w:val="24"/>
          <w:szCs w:val="24"/>
        </w:rPr>
        <w:t>организациями,</w:t>
      </w:r>
      <w:r w:rsidRPr="00655813">
        <w:rPr>
          <w:spacing w:val="1"/>
          <w:sz w:val="24"/>
          <w:szCs w:val="24"/>
        </w:rPr>
        <w:t xml:space="preserve"> </w:t>
      </w:r>
      <w:r w:rsidRPr="00655813">
        <w:rPr>
          <w:sz w:val="24"/>
          <w:szCs w:val="24"/>
        </w:rPr>
        <w:t>осуществляющими</w:t>
      </w:r>
      <w:r w:rsidRPr="00655813">
        <w:rPr>
          <w:spacing w:val="1"/>
          <w:sz w:val="24"/>
          <w:szCs w:val="24"/>
        </w:rPr>
        <w:t xml:space="preserve"> </w:t>
      </w:r>
      <w:r w:rsidRPr="00655813">
        <w:rPr>
          <w:sz w:val="24"/>
          <w:szCs w:val="24"/>
        </w:rPr>
        <w:t>коммунально-бытовое</w:t>
      </w:r>
      <w:r w:rsidRPr="00655813">
        <w:rPr>
          <w:spacing w:val="2"/>
          <w:sz w:val="24"/>
          <w:szCs w:val="24"/>
        </w:rPr>
        <w:t xml:space="preserve"> </w:t>
      </w:r>
      <w:r w:rsidRPr="00655813">
        <w:rPr>
          <w:sz w:val="24"/>
          <w:szCs w:val="24"/>
        </w:rPr>
        <w:t>обслуживание,</w:t>
      </w:r>
      <w:r w:rsidRPr="00655813">
        <w:rPr>
          <w:spacing w:val="43"/>
          <w:sz w:val="24"/>
          <w:szCs w:val="24"/>
        </w:rPr>
        <w:t xml:space="preserve"> </w:t>
      </w:r>
      <w:r w:rsidRPr="00655813">
        <w:rPr>
          <w:sz w:val="24"/>
          <w:szCs w:val="24"/>
        </w:rPr>
        <w:t>ведется</w:t>
      </w:r>
      <w:r w:rsidRPr="00655813">
        <w:rPr>
          <w:spacing w:val="28"/>
          <w:sz w:val="24"/>
          <w:szCs w:val="24"/>
        </w:rPr>
        <w:t xml:space="preserve"> </w:t>
      </w:r>
      <w:r w:rsidRPr="00655813">
        <w:rPr>
          <w:sz w:val="24"/>
          <w:szCs w:val="24"/>
        </w:rPr>
        <w:t>на</w:t>
      </w:r>
      <w:r w:rsidRPr="00655813">
        <w:rPr>
          <w:spacing w:val="13"/>
          <w:sz w:val="24"/>
          <w:szCs w:val="24"/>
        </w:rPr>
        <w:t xml:space="preserve"> </w:t>
      </w:r>
      <w:r w:rsidRPr="00655813">
        <w:rPr>
          <w:sz w:val="24"/>
          <w:szCs w:val="24"/>
        </w:rPr>
        <w:t>основании</w:t>
      </w:r>
      <w:r w:rsidRPr="00655813">
        <w:rPr>
          <w:spacing w:val="35"/>
          <w:sz w:val="24"/>
          <w:szCs w:val="24"/>
        </w:rPr>
        <w:t xml:space="preserve"> </w:t>
      </w:r>
      <w:r w:rsidRPr="00655813">
        <w:rPr>
          <w:sz w:val="24"/>
          <w:szCs w:val="24"/>
        </w:rPr>
        <w:t>договоров.</w:t>
      </w:r>
    </w:p>
    <w:p w:rsidR="00BD0D00" w:rsidRPr="00655813" w:rsidRDefault="001905B8" w:rsidP="00655813">
      <w:pPr>
        <w:pStyle w:val="a3"/>
        <w:ind w:left="0" w:firstLine="2"/>
        <w:rPr>
          <w:sz w:val="24"/>
          <w:szCs w:val="24"/>
        </w:rPr>
      </w:pPr>
      <w:r w:rsidRPr="00655813">
        <w:rPr>
          <w:sz w:val="24"/>
          <w:szCs w:val="24"/>
        </w:rPr>
        <w:t>Учреждение</w:t>
      </w:r>
      <w:r w:rsidRPr="00655813">
        <w:rPr>
          <w:spacing w:val="1"/>
          <w:sz w:val="24"/>
          <w:szCs w:val="24"/>
        </w:rPr>
        <w:t xml:space="preserve"> </w:t>
      </w:r>
      <w:r w:rsidRPr="00655813">
        <w:rPr>
          <w:sz w:val="24"/>
          <w:szCs w:val="24"/>
        </w:rPr>
        <w:t>соответствует</w:t>
      </w:r>
      <w:r w:rsidRPr="00655813">
        <w:rPr>
          <w:spacing w:val="1"/>
          <w:sz w:val="24"/>
          <w:szCs w:val="24"/>
        </w:rPr>
        <w:t xml:space="preserve"> </w:t>
      </w:r>
      <w:r w:rsidRPr="00655813">
        <w:rPr>
          <w:sz w:val="24"/>
          <w:szCs w:val="24"/>
        </w:rPr>
        <w:t>санитарно-гигиеническим</w:t>
      </w:r>
      <w:r w:rsidRPr="00655813">
        <w:rPr>
          <w:spacing w:val="1"/>
          <w:sz w:val="24"/>
          <w:szCs w:val="24"/>
        </w:rPr>
        <w:t xml:space="preserve"> </w:t>
      </w:r>
      <w:r w:rsidRPr="00655813">
        <w:rPr>
          <w:sz w:val="24"/>
          <w:szCs w:val="24"/>
        </w:rPr>
        <w:t>нормам</w:t>
      </w:r>
      <w:r w:rsidRPr="00655813">
        <w:rPr>
          <w:spacing w:val="1"/>
          <w:sz w:val="24"/>
          <w:szCs w:val="24"/>
        </w:rPr>
        <w:t xml:space="preserve"> </w:t>
      </w:r>
      <w:r w:rsidRPr="00655813">
        <w:rPr>
          <w:sz w:val="24"/>
          <w:szCs w:val="24"/>
        </w:rPr>
        <w:t>и</w:t>
      </w:r>
      <w:r w:rsidRPr="00655813">
        <w:rPr>
          <w:spacing w:val="1"/>
          <w:sz w:val="24"/>
          <w:szCs w:val="24"/>
        </w:rPr>
        <w:t xml:space="preserve"> </w:t>
      </w:r>
      <w:r w:rsidRPr="00655813">
        <w:rPr>
          <w:sz w:val="24"/>
          <w:szCs w:val="24"/>
        </w:rPr>
        <w:t>требованиям</w:t>
      </w:r>
      <w:r w:rsidRPr="00655813">
        <w:rPr>
          <w:spacing w:val="1"/>
          <w:sz w:val="24"/>
          <w:szCs w:val="24"/>
        </w:rPr>
        <w:t xml:space="preserve"> </w:t>
      </w:r>
      <w:r w:rsidRPr="00655813">
        <w:rPr>
          <w:sz w:val="24"/>
          <w:szCs w:val="24"/>
        </w:rPr>
        <w:t>пожарной</w:t>
      </w:r>
      <w:r w:rsidRPr="00655813">
        <w:rPr>
          <w:spacing w:val="29"/>
          <w:sz w:val="24"/>
          <w:szCs w:val="24"/>
        </w:rPr>
        <w:t xml:space="preserve"> </w:t>
      </w:r>
      <w:r w:rsidRPr="00655813">
        <w:rPr>
          <w:sz w:val="24"/>
          <w:szCs w:val="24"/>
        </w:rPr>
        <w:t>безопасности,</w:t>
      </w:r>
      <w:r w:rsidRPr="00655813">
        <w:rPr>
          <w:spacing w:val="42"/>
          <w:sz w:val="24"/>
          <w:szCs w:val="24"/>
        </w:rPr>
        <w:t xml:space="preserve"> </w:t>
      </w:r>
      <w:r w:rsidRPr="00655813">
        <w:rPr>
          <w:sz w:val="24"/>
          <w:szCs w:val="24"/>
        </w:rPr>
        <w:t>доступно</w:t>
      </w:r>
      <w:r w:rsidRPr="00655813">
        <w:rPr>
          <w:spacing w:val="25"/>
          <w:sz w:val="24"/>
          <w:szCs w:val="24"/>
        </w:rPr>
        <w:t xml:space="preserve"> </w:t>
      </w:r>
      <w:r w:rsidRPr="00655813">
        <w:rPr>
          <w:sz w:val="24"/>
          <w:szCs w:val="24"/>
        </w:rPr>
        <w:t>для</w:t>
      </w:r>
      <w:r w:rsidRPr="00655813">
        <w:rPr>
          <w:spacing w:val="23"/>
          <w:sz w:val="24"/>
          <w:szCs w:val="24"/>
        </w:rPr>
        <w:t xml:space="preserve"> </w:t>
      </w:r>
      <w:r w:rsidRPr="00655813">
        <w:rPr>
          <w:sz w:val="24"/>
          <w:szCs w:val="24"/>
        </w:rPr>
        <w:t>всех</w:t>
      </w:r>
      <w:r w:rsidRPr="00655813">
        <w:rPr>
          <w:spacing w:val="19"/>
          <w:sz w:val="24"/>
          <w:szCs w:val="24"/>
        </w:rPr>
        <w:t xml:space="preserve"> </w:t>
      </w:r>
      <w:r w:rsidRPr="00655813">
        <w:rPr>
          <w:sz w:val="24"/>
          <w:szCs w:val="24"/>
        </w:rPr>
        <w:t>категорий</w:t>
      </w:r>
      <w:r w:rsidRPr="00655813">
        <w:rPr>
          <w:spacing w:val="33"/>
          <w:sz w:val="24"/>
          <w:szCs w:val="24"/>
        </w:rPr>
        <w:t xml:space="preserve"> </w:t>
      </w:r>
      <w:r w:rsidRPr="00655813">
        <w:rPr>
          <w:sz w:val="24"/>
          <w:szCs w:val="24"/>
        </w:rPr>
        <w:t>обслуживаемых</w:t>
      </w:r>
      <w:r w:rsidRPr="00655813">
        <w:rPr>
          <w:spacing w:val="43"/>
          <w:sz w:val="24"/>
          <w:szCs w:val="24"/>
        </w:rPr>
        <w:t xml:space="preserve"> </w:t>
      </w:r>
      <w:r w:rsidRPr="00655813">
        <w:rPr>
          <w:sz w:val="24"/>
          <w:szCs w:val="24"/>
        </w:rPr>
        <w:t>граждан.</w:t>
      </w:r>
    </w:p>
    <w:p w:rsidR="008E5B02" w:rsidRPr="00655813" w:rsidRDefault="008E5B02" w:rsidP="00655813">
      <w:pPr>
        <w:pStyle w:val="a3"/>
        <w:ind w:left="0" w:firstLine="2"/>
        <w:rPr>
          <w:sz w:val="24"/>
          <w:szCs w:val="24"/>
        </w:rPr>
      </w:pPr>
    </w:p>
    <w:p w:rsidR="00BD0D00" w:rsidRPr="00655813" w:rsidRDefault="002F6AB2" w:rsidP="00655813">
      <w:pPr>
        <w:tabs>
          <w:tab w:val="left" w:pos="1061"/>
        </w:tabs>
        <w:jc w:val="center"/>
        <w:rPr>
          <w:sz w:val="24"/>
          <w:szCs w:val="24"/>
        </w:rPr>
      </w:pPr>
      <w:r w:rsidRPr="00655813">
        <w:rPr>
          <w:b/>
          <w:w w:val="110"/>
          <w:sz w:val="24"/>
          <w:szCs w:val="24"/>
          <w:lang w:val="en-US"/>
        </w:rPr>
        <w:t>IV</w:t>
      </w:r>
      <w:r w:rsidRPr="00655813">
        <w:rPr>
          <w:b/>
          <w:w w:val="110"/>
          <w:sz w:val="24"/>
          <w:szCs w:val="24"/>
        </w:rPr>
        <w:t>.</w:t>
      </w:r>
      <w:r w:rsidRPr="00655813">
        <w:rPr>
          <w:w w:val="110"/>
          <w:sz w:val="24"/>
          <w:szCs w:val="24"/>
        </w:rPr>
        <w:t xml:space="preserve"> </w:t>
      </w:r>
      <w:r w:rsidR="001905B8" w:rsidRPr="00655813">
        <w:rPr>
          <w:b/>
          <w:w w:val="110"/>
          <w:sz w:val="24"/>
          <w:szCs w:val="24"/>
        </w:rPr>
        <w:t>Порядок организации взаимодействия и поддержания контактов</w:t>
      </w:r>
      <w:r w:rsidR="001905B8" w:rsidRPr="00655813">
        <w:rPr>
          <w:b/>
          <w:spacing w:val="1"/>
          <w:w w:val="110"/>
          <w:sz w:val="24"/>
          <w:szCs w:val="24"/>
        </w:rPr>
        <w:t xml:space="preserve"> </w:t>
      </w:r>
      <w:r w:rsidR="001905B8" w:rsidRPr="00655813">
        <w:rPr>
          <w:b/>
          <w:w w:val="110"/>
          <w:sz w:val="24"/>
          <w:szCs w:val="24"/>
        </w:rPr>
        <w:t>учреждения</w:t>
      </w:r>
    </w:p>
    <w:p w:rsidR="00C54B1F" w:rsidRPr="00655813" w:rsidRDefault="00C54B1F" w:rsidP="00655813">
      <w:pPr>
        <w:pStyle w:val="a4"/>
        <w:tabs>
          <w:tab w:val="left" w:pos="1061"/>
        </w:tabs>
        <w:ind w:left="0" w:firstLine="0"/>
        <w:jc w:val="right"/>
        <w:rPr>
          <w:sz w:val="24"/>
          <w:szCs w:val="24"/>
        </w:rPr>
      </w:pPr>
    </w:p>
    <w:p w:rsidR="00BD0D00" w:rsidRPr="00655813" w:rsidRDefault="001905B8" w:rsidP="00655813">
      <w:pPr>
        <w:pStyle w:val="a3"/>
        <w:ind w:left="0" w:firstLine="4"/>
        <w:rPr>
          <w:sz w:val="24"/>
          <w:szCs w:val="24"/>
        </w:rPr>
      </w:pPr>
      <w:r w:rsidRPr="00655813">
        <w:rPr>
          <w:sz w:val="24"/>
          <w:szCs w:val="24"/>
        </w:rPr>
        <w:t>В своей деятельности</w:t>
      </w:r>
      <w:r w:rsidRPr="00655813">
        <w:rPr>
          <w:spacing w:val="1"/>
          <w:sz w:val="24"/>
          <w:szCs w:val="24"/>
        </w:rPr>
        <w:t xml:space="preserve"> </w:t>
      </w:r>
      <w:r w:rsidRPr="00655813">
        <w:rPr>
          <w:sz w:val="24"/>
          <w:szCs w:val="24"/>
        </w:rPr>
        <w:t>Учреждение взаимодействует с различными структурами</w:t>
      </w:r>
      <w:r w:rsidRPr="00655813">
        <w:rPr>
          <w:spacing w:val="1"/>
          <w:sz w:val="24"/>
          <w:szCs w:val="24"/>
        </w:rPr>
        <w:t xml:space="preserve"> </w:t>
      </w:r>
      <w:r w:rsidRPr="00655813">
        <w:rPr>
          <w:sz w:val="24"/>
          <w:szCs w:val="24"/>
        </w:rPr>
        <w:t>и</w:t>
      </w:r>
      <w:r w:rsidRPr="00655813">
        <w:rPr>
          <w:spacing w:val="1"/>
          <w:sz w:val="24"/>
          <w:szCs w:val="24"/>
        </w:rPr>
        <w:t xml:space="preserve"> </w:t>
      </w:r>
      <w:r w:rsidRPr="00655813">
        <w:rPr>
          <w:sz w:val="24"/>
          <w:szCs w:val="24"/>
        </w:rPr>
        <w:t>организациями,</w:t>
      </w:r>
      <w:r w:rsidRPr="00655813">
        <w:rPr>
          <w:spacing w:val="2"/>
          <w:sz w:val="24"/>
          <w:szCs w:val="24"/>
        </w:rPr>
        <w:t xml:space="preserve"> </w:t>
      </w:r>
      <w:r w:rsidRPr="00655813">
        <w:rPr>
          <w:sz w:val="24"/>
          <w:szCs w:val="24"/>
        </w:rPr>
        <w:t>в</w:t>
      </w:r>
      <w:r w:rsidRPr="00655813">
        <w:rPr>
          <w:spacing w:val="3"/>
          <w:sz w:val="24"/>
          <w:szCs w:val="24"/>
        </w:rPr>
        <w:t xml:space="preserve"> </w:t>
      </w:r>
      <w:r w:rsidRPr="00655813">
        <w:rPr>
          <w:sz w:val="24"/>
          <w:szCs w:val="24"/>
        </w:rPr>
        <w:t>том</w:t>
      </w:r>
      <w:r w:rsidRPr="00655813">
        <w:rPr>
          <w:spacing w:val="10"/>
          <w:sz w:val="24"/>
          <w:szCs w:val="24"/>
        </w:rPr>
        <w:t xml:space="preserve"> </w:t>
      </w:r>
      <w:r w:rsidRPr="00655813">
        <w:rPr>
          <w:sz w:val="24"/>
          <w:szCs w:val="24"/>
        </w:rPr>
        <w:t>числе:</w:t>
      </w:r>
    </w:p>
    <w:p w:rsidR="00BD0D00" w:rsidRPr="00655813" w:rsidRDefault="001905B8" w:rsidP="00655813">
      <w:pPr>
        <w:pStyle w:val="a4"/>
        <w:numPr>
          <w:ilvl w:val="0"/>
          <w:numId w:val="31"/>
        </w:numPr>
        <w:tabs>
          <w:tab w:val="left" w:pos="523"/>
        </w:tabs>
        <w:ind w:left="0" w:hanging="3"/>
        <w:rPr>
          <w:sz w:val="24"/>
          <w:szCs w:val="24"/>
        </w:rPr>
      </w:pPr>
      <w:r w:rsidRPr="00655813">
        <w:rPr>
          <w:sz w:val="24"/>
          <w:szCs w:val="24"/>
        </w:rPr>
        <w:t>Министерство</w:t>
      </w:r>
      <w:r w:rsidRPr="00655813">
        <w:rPr>
          <w:spacing w:val="1"/>
          <w:sz w:val="24"/>
          <w:szCs w:val="24"/>
        </w:rPr>
        <w:t xml:space="preserve"> </w:t>
      </w:r>
      <w:r w:rsidRPr="00655813">
        <w:rPr>
          <w:sz w:val="24"/>
          <w:szCs w:val="24"/>
        </w:rPr>
        <w:t>социального</w:t>
      </w:r>
      <w:r w:rsidRPr="00655813">
        <w:rPr>
          <w:spacing w:val="1"/>
          <w:sz w:val="24"/>
          <w:szCs w:val="24"/>
        </w:rPr>
        <w:t xml:space="preserve"> </w:t>
      </w:r>
      <w:r w:rsidRPr="00655813">
        <w:rPr>
          <w:sz w:val="24"/>
          <w:szCs w:val="24"/>
        </w:rPr>
        <w:t>развития</w:t>
      </w:r>
      <w:r w:rsidRPr="00655813">
        <w:rPr>
          <w:spacing w:val="1"/>
          <w:sz w:val="24"/>
          <w:szCs w:val="24"/>
        </w:rPr>
        <w:t xml:space="preserve"> </w:t>
      </w:r>
      <w:r w:rsidRPr="00655813">
        <w:rPr>
          <w:sz w:val="24"/>
          <w:szCs w:val="24"/>
        </w:rPr>
        <w:t>Новосибирской</w:t>
      </w:r>
      <w:r w:rsidRPr="00655813">
        <w:rPr>
          <w:spacing w:val="1"/>
          <w:sz w:val="24"/>
          <w:szCs w:val="24"/>
        </w:rPr>
        <w:t xml:space="preserve"> </w:t>
      </w:r>
      <w:r w:rsidRPr="00655813">
        <w:rPr>
          <w:sz w:val="24"/>
          <w:szCs w:val="24"/>
        </w:rPr>
        <w:t>области</w:t>
      </w:r>
      <w:r w:rsidRPr="00655813">
        <w:rPr>
          <w:spacing w:val="1"/>
          <w:sz w:val="24"/>
          <w:szCs w:val="24"/>
        </w:rPr>
        <w:t xml:space="preserve"> </w:t>
      </w:r>
      <w:r w:rsidRPr="00655813">
        <w:rPr>
          <w:sz w:val="24"/>
          <w:szCs w:val="24"/>
        </w:rPr>
        <w:t>осуществляет</w:t>
      </w:r>
      <w:r w:rsidRPr="00655813">
        <w:rPr>
          <w:spacing w:val="1"/>
          <w:sz w:val="24"/>
          <w:szCs w:val="24"/>
        </w:rPr>
        <w:t xml:space="preserve"> </w:t>
      </w:r>
      <w:r w:rsidRPr="00655813">
        <w:rPr>
          <w:sz w:val="24"/>
          <w:szCs w:val="24"/>
        </w:rPr>
        <w:t xml:space="preserve">методическое руководство, выделение субвенций </w:t>
      </w:r>
      <w:r w:rsidR="007162B3" w:rsidRPr="00655813">
        <w:rPr>
          <w:sz w:val="24"/>
          <w:szCs w:val="24"/>
        </w:rPr>
        <w:t xml:space="preserve">и  субсидий </w:t>
      </w:r>
      <w:r w:rsidRPr="00655813">
        <w:rPr>
          <w:sz w:val="24"/>
          <w:szCs w:val="24"/>
        </w:rPr>
        <w:t>для обеспечения деятельности</w:t>
      </w:r>
      <w:r w:rsidRPr="00655813">
        <w:rPr>
          <w:spacing w:val="1"/>
          <w:sz w:val="24"/>
          <w:szCs w:val="24"/>
        </w:rPr>
        <w:t xml:space="preserve"> </w:t>
      </w:r>
      <w:r w:rsidRPr="00655813">
        <w:rPr>
          <w:sz w:val="24"/>
          <w:szCs w:val="24"/>
        </w:rPr>
        <w:t>учреждения.</w:t>
      </w:r>
    </w:p>
    <w:p w:rsidR="00BD0D00" w:rsidRPr="00655813" w:rsidRDefault="001905B8" w:rsidP="00655813">
      <w:pPr>
        <w:pStyle w:val="a4"/>
        <w:numPr>
          <w:ilvl w:val="0"/>
          <w:numId w:val="31"/>
        </w:numPr>
        <w:tabs>
          <w:tab w:val="left" w:pos="331"/>
        </w:tabs>
        <w:ind w:left="0" w:firstLine="48"/>
        <w:rPr>
          <w:sz w:val="24"/>
          <w:szCs w:val="24"/>
        </w:rPr>
      </w:pPr>
      <w:r w:rsidRPr="00655813">
        <w:rPr>
          <w:sz w:val="24"/>
          <w:szCs w:val="24"/>
        </w:rPr>
        <w:t>Администрация муниципального образования г. Бердска выступает учредителем</w:t>
      </w:r>
      <w:r w:rsidRPr="00655813">
        <w:rPr>
          <w:spacing w:val="1"/>
          <w:sz w:val="24"/>
          <w:szCs w:val="24"/>
        </w:rPr>
        <w:t xml:space="preserve"> </w:t>
      </w:r>
      <w:r w:rsidRPr="00655813">
        <w:rPr>
          <w:sz w:val="24"/>
          <w:szCs w:val="24"/>
        </w:rPr>
        <w:t>учреждения,</w:t>
      </w:r>
      <w:r w:rsidRPr="00655813">
        <w:rPr>
          <w:spacing w:val="1"/>
          <w:sz w:val="24"/>
          <w:szCs w:val="24"/>
        </w:rPr>
        <w:t xml:space="preserve"> </w:t>
      </w:r>
      <w:r w:rsidRPr="00655813">
        <w:rPr>
          <w:sz w:val="24"/>
          <w:szCs w:val="24"/>
        </w:rPr>
        <w:t>передает</w:t>
      </w:r>
      <w:r w:rsidRPr="00655813">
        <w:rPr>
          <w:spacing w:val="1"/>
          <w:sz w:val="24"/>
          <w:szCs w:val="24"/>
        </w:rPr>
        <w:t xml:space="preserve"> </w:t>
      </w:r>
      <w:r w:rsidRPr="00655813">
        <w:rPr>
          <w:sz w:val="24"/>
          <w:szCs w:val="24"/>
        </w:rPr>
        <w:t>в оперативное</w:t>
      </w:r>
      <w:r w:rsidRPr="00655813">
        <w:rPr>
          <w:spacing w:val="1"/>
          <w:sz w:val="24"/>
          <w:szCs w:val="24"/>
        </w:rPr>
        <w:t xml:space="preserve"> </w:t>
      </w:r>
      <w:r w:rsidRPr="00655813">
        <w:rPr>
          <w:sz w:val="24"/>
          <w:szCs w:val="24"/>
        </w:rPr>
        <w:t>пользование</w:t>
      </w:r>
      <w:r w:rsidRPr="00655813">
        <w:rPr>
          <w:spacing w:val="1"/>
          <w:sz w:val="24"/>
          <w:szCs w:val="24"/>
        </w:rPr>
        <w:t xml:space="preserve"> </w:t>
      </w:r>
      <w:r w:rsidRPr="00655813">
        <w:rPr>
          <w:sz w:val="24"/>
          <w:szCs w:val="24"/>
        </w:rPr>
        <w:t>имущество,</w:t>
      </w:r>
      <w:r w:rsidRPr="00655813">
        <w:rPr>
          <w:spacing w:val="1"/>
          <w:sz w:val="24"/>
          <w:szCs w:val="24"/>
        </w:rPr>
        <w:t xml:space="preserve"> </w:t>
      </w:r>
      <w:r w:rsidRPr="00655813">
        <w:rPr>
          <w:sz w:val="24"/>
          <w:szCs w:val="24"/>
        </w:rPr>
        <w:t>определяет</w:t>
      </w:r>
      <w:r w:rsidRPr="00655813">
        <w:rPr>
          <w:spacing w:val="1"/>
          <w:sz w:val="24"/>
          <w:szCs w:val="24"/>
        </w:rPr>
        <w:t xml:space="preserve"> </w:t>
      </w:r>
      <w:r w:rsidRPr="00655813">
        <w:rPr>
          <w:sz w:val="24"/>
          <w:szCs w:val="24"/>
        </w:rPr>
        <w:t>объем</w:t>
      </w:r>
      <w:r w:rsidRPr="00655813">
        <w:rPr>
          <w:spacing w:val="1"/>
          <w:sz w:val="24"/>
          <w:szCs w:val="24"/>
        </w:rPr>
        <w:t xml:space="preserve"> </w:t>
      </w:r>
      <w:r w:rsidRPr="00655813">
        <w:rPr>
          <w:sz w:val="24"/>
          <w:szCs w:val="24"/>
        </w:rPr>
        <w:t>лимитов</w:t>
      </w:r>
      <w:r w:rsidRPr="00655813">
        <w:rPr>
          <w:spacing w:val="1"/>
          <w:sz w:val="24"/>
          <w:szCs w:val="24"/>
        </w:rPr>
        <w:t xml:space="preserve"> </w:t>
      </w:r>
      <w:r w:rsidRPr="00655813">
        <w:rPr>
          <w:sz w:val="24"/>
          <w:szCs w:val="24"/>
        </w:rPr>
        <w:t>бюджетных</w:t>
      </w:r>
      <w:r w:rsidRPr="00655813">
        <w:rPr>
          <w:spacing w:val="1"/>
          <w:sz w:val="24"/>
          <w:szCs w:val="24"/>
        </w:rPr>
        <w:t xml:space="preserve"> </w:t>
      </w:r>
      <w:r w:rsidRPr="00655813">
        <w:rPr>
          <w:sz w:val="24"/>
          <w:szCs w:val="24"/>
        </w:rPr>
        <w:t>обязательств</w:t>
      </w:r>
      <w:r w:rsidRPr="00655813">
        <w:rPr>
          <w:spacing w:val="1"/>
          <w:sz w:val="24"/>
          <w:szCs w:val="24"/>
        </w:rPr>
        <w:t xml:space="preserve"> </w:t>
      </w:r>
      <w:r w:rsidRPr="00655813">
        <w:rPr>
          <w:sz w:val="24"/>
          <w:szCs w:val="24"/>
        </w:rPr>
        <w:t>на</w:t>
      </w:r>
      <w:r w:rsidRPr="00655813">
        <w:rPr>
          <w:spacing w:val="1"/>
          <w:sz w:val="24"/>
          <w:szCs w:val="24"/>
        </w:rPr>
        <w:t xml:space="preserve"> </w:t>
      </w:r>
      <w:r w:rsidRPr="00655813">
        <w:rPr>
          <w:sz w:val="24"/>
          <w:szCs w:val="24"/>
        </w:rPr>
        <w:t>содержание</w:t>
      </w:r>
      <w:r w:rsidRPr="00655813">
        <w:rPr>
          <w:spacing w:val="1"/>
          <w:sz w:val="24"/>
          <w:szCs w:val="24"/>
        </w:rPr>
        <w:t xml:space="preserve"> </w:t>
      </w:r>
      <w:r w:rsidRPr="00655813">
        <w:rPr>
          <w:sz w:val="24"/>
          <w:szCs w:val="24"/>
        </w:rPr>
        <w:t>деятельности</w:t>
      </w:r>
      <w:r w:rsidRPr="00655813">
        <w:rPr>
          <w:spacing w:val="1"/>
          <w:sz w:val="24"/>
          <w:szCs w:val="24"/>
        </w:rPr>
        <w:t xml:space="preserve"> </w:t>
      </w:r>
      <w:r w:rsidRPr="00655813">
        <w:rPr>
          <w:sz w:val="24"/>
          <w:szCs w:val="24"/>
        </w:rPr>
        <w:t>учреждения</w:t>
      </w:r>
      <w:r w:rsidRPr="00655813">
        <w:rPr>
          <w:spacing w:val="1"/>
          <w:sz w:val="24"/>
          <w:szCs w:val="24"/>
        </w:rPr>
        <w:t xml:space="preserve"> </w:t>
      </w:r>
      <w:r w:rsidRPr="00655813">
        <w:rPr>
          <w:sz w:val="24"/>
          <w:szCs w:val="24"/>
        </w:rPr>
        <w:t>и</w:t>
      </w:r>
      <w:r w:rsidRPr="00655813">
        <w:rPr>
          <w:spacing w:val="1"/>
          <w:sz w:val="24"/>
          <w:szCs w:val="24"/>
        </w:rPr>
        <w:t xml:space="preserve"> </w:t>
      </w:r>
      <w:r w:rsidRPr="00655813">
        <w:rPr>
          <w:sz w:val="24"/>
          <w:szCs w:val="24"/>
        </w:rPr>
        <w:t>выполняет</w:t>
      </w:r>
      <w:r w:rsidRPr="00655813">
        <w:rPr>
          <w:spacing w:val="1"/>
          <w:sz w:val="24"/>
          <w:szCs w:val="24"/>
        </w:rPr>
        <w:t xml:space="preserve"> </w:t>
      </w:r>
      <w:r w:rsidRPr="00655813">
        <w:rPr>
          <w:sz w:val="24"/>
          <w:szCs w:val="24"/>
        </w:rPr>
        <w:t>иные</w:t>
      </w:r>
      <w:r w:rsidRPr="00655813">
        <w:rPr>
          <w:spacing w:val="1"/>
          <w:sz w:val="24"/>
          <w:szCs w:val="24"/>
        </w:rPr>
        <w:t xml:space="preserve"> </w:t>
      </w:r>
      <w:r w:rsidRPr="00655813">
        <w:rPr>
          <w:sz w:val="24"/>
          <w:szCs w:val="24"/>
        </w:rPr>
        <w:t>обязательства,</w:t>
      </w:r>
      <w:r w:rsidRPr="00655813">
        <w:rPr>
          <w:spacing w:val="1"/>
          <w:sz w:val="24"/>
          <w:szCs w:val="24"/>
        </w:rPr>
        <w:t xml:space="preserve"> </w:t>
      </w:r>
      <w:r w:rsidRPr="00655813">
        <w:rPr>
          <w:sz w:val="24"/>
          <w:szCs w:val="24"/>
        </w:rPr>
        <w:t>закрепленные</w:t>
      </w:r>
      <w:r w:rsidRPr="00655813">
        <w:rPr>
          <w:spacing w:val="1"/>
          <w:sz w:val="24"/>
          <w:szCs w:val="24"/>
        </w:rPr>
        <w:t xml:space="preserve"> </w:t>
      </w:r>
      <w:r w:rsidRPr="00655813">
        <w:rPr>
          <w:sz w:val="24"/>
          <w:szCs w:val="24"/>
        </w:rPr>
        <w:t>своим</w:t>
      </w:r>
      <w:r w:rsidRPr="00655813">
        <w:rPr>
          <w:spacing w:val="1"/>
          <w:sz w:val="24"/>
          <w:szCs w:val="24"/>
        </w:rPr>
        <w:t xml:space="preserve"> </w:t>
      </w:r>
      <w:r w:rsidRPr="00655813">
        <w:rPr>
          <w:sz w:val="24"/>
          <w:szCs w:val="24"/>
        </w:rPr>
        <w:t>законодательным</w:t>
      </w:r>
      <w:r w:rsidRPr="00655813">
        <w:rPr>
          <w:spacing w:val="67"/>
          <w:sz w:val="24"/>
          <w:szCs w:val="24"/>
        </w:rPr>
        <w:t xml:space="preserve"> </w:t>
      </w:r>
      <w:r w:rsidRPr="00655813">
        <w:rPr>
          <w:sz w:val="24"/>
          <w:szCs w:val="24"/>
        </w:rPr>
        <w:t>актом</w:t>
      </w:r>
      <w:r w:rsidRPr="00655813">
        <w:rPr>
          <w:spacing w:val="68"/>
          <w:sz w:val="24"/>
          <w:szCs w:val="24"/>
        </w:rPr>
        <w:t xml:space="preserve"> </w:t>
      </w:r>
      <w:r w:rsidRPr="00655813">
        <w:rPr>
          <w:sz w:val="24"/>
          <w:szCs w:val="24"/>
        </w:rPr>
        <w:t>в</w:t>
      </w:r>
      <w:r w:rsidRPr="00655813">
        <w:rPr>
          <w:spacing w:val="1"/>
          <w:sz w:val="24"/>
          <w:szCs w:val="24"/>
        </w:rPr>
        <w:t xml:space="preserve"> </w:t>
      </w:r>
      <w:r w:rsidRPr="00655813">
        <w:rPr>
          <w:sz w:val="24"/>
          <w:szCs w:val="24"/>
        </w:rPr>
        <w:t>уставе</w:t>
      </w:r>
      <w:r w:rsidRPr="00655813">
        <w:rPr>
          <w:spacing w:val="1"/>
          <w:sz w:val="24"/>
          <w:szCs w:val="24"/>
        </w:rPr>
        <w:t xml:space="preserve"> </w:t>
      </w:r>
      <w:r w:rsidRPr="00655813">
        <w:rPr>
          <w:sz w:val="24"/>
          <w:szCs w:val="24"/>
        </w:rPr>
        <w:t>учреждения;</w:t>
      </w:r>
      <w:r w:rsidRPr="00655813">
        <w:rPr>
          <w:spacing w:val="1"/>
          <w:sz w:val="24"/>
          <w:szCs w:val="24"/>
        </w:rPr>
        <w:t xml:space="preserve"> </w:t>
      </w:r>
      <w:r w:rsidRPr="00655813">
        <w:rPr>
          <w:sz w:val="24"/>
          <w:szCs w:val="24"/>
        </w:rPr>
        <w:t>совместное</w:t>
      </w:r>
      <w:r w:rsidRPr="00655813">
        <w:rPr>
          <w:spacing w:val="1"/>
          <w:sz w:val="24"/>
          <w:szCs w:val="24"/>
        </w:rPr>
        <w:t xml:space="preserve"> </w:t>
      </w:r>
      <w:r w:rsidRPr="00655813">
        <w:rPr>
          <w:sz w:val="24"/>
          <w:szCs w:val="24"/>
        </w:rPr>
        <w:t>проведение</w:t>
      </w:r>
      <w:r w:rsidRPr="00655813">
        <w:rPr>
          <w:spacing w:val="1"/>
          <w:sz w:val="24"/>
          <w:szCs w:val="24"/>
        </w:rPr>
        <w:t xml:space="preserve"> </w:t>
      </w:r>
      <w:r w:rsidRPr="00655813">
        <w:rPr>
          <w:sz w:val="24"/>
          <w:szCs w:val="24"/>
        </w:rPr>
        <w:t>социально</w:t>
      </w:r>
      <w:r w:rsidR="003F230C" w:rsidRPr="00655813">
        <w:rPr>
          <w:sz w:val="24"/>
          <w:szCs w:val="24"/>
        </w:rPr>
        <w:t xml:space="preserve"> </w:t>
      </w:r>
      <w:r w:rsidRPr="00655813">
        <w:rPr>
          <w:sz w:val="24"/>
          <w:szCs w:val="24"/>
        </w:rPr>
        <w:t>-</w:t>
      </w:r>
      <w:r w:rsidRPr="00655813">
        <w:rPr>
          <w:spacing w:val="1"/>
          <w:sz w:val="24"/>
          <w:szCs w:val="24"/>
        </w:rPr>
        <w:t xml:space="preserve"> </w:t>
      </w:r>
      <w:r w:rsidRPr="00655813">
        <w:rPr>
          <w:sz w:val="24"/>
          <w:szCs w:val="24"/>
        </w:rPr>
        <w:t>значимых</w:t>
      </w:r>
      <w:r w:rsidRPr="00655813">
        <w:rPr>
          <w:spacing w:val="1"/>
          <w:sz w:val="24"/>
          <w:szCs w:val="24"/>
        </w:rPr>
        <w:t xml:space="preserve"> </w:t>
      </w:r>
      <w:r w:rsidRPr="00655813">
        <w:rPr>
          <w:sz w:val="24"/>
          <w:szCs w:val="24"/>
        </w:rPr>
        <w:t>мероприятий,</w:t>
      </w:r>
      <w:r w:rsidRPr="00655813">
        <w:rPr>
          <w:spacing w:val="1"/>
          <w:sz w:val="24"/>
          <w:szCs w:val="24"/>
        </w:rPr>
        <w:t xml:space="preserve"> </w:t>
      </w:r>
      <w:r w:rsidRPr="00655813">
        <w:rPr>
          <w:sz w:val="24"/>
          <w:szCs w:val="24"/>
        </w:rPr>
        <w:t>отчетности</w:t>
      </w:r>
      <w:r w:rsidRPr="00655813">
        <w:rPr>
          <w:spacing w:val="35"/>
          <w:sz w:val="24"/>
          <w:szCs w:val="24"/>
        </w:rPr>
        <w:t xml:space="preserve"> </w:t>
      </w:r>
      <w:r w:rsidRPr="00655813">
        <w:rPr>
          <w:sz w:val="24"/>
          <w:szCs w:val="24"/>
        </w:rPr>
        <w:t>по</w:t>
      </w:r>
      <w:r w:rsidRPr="00655813">
        <w:rPr>
          <w:spacing w:val="13"/>
          <w:sz w:val="24"/>
          <w:szCs w:val="24"/>
        </w:rPr>
        <w:t xml:space="preserve"> </w:t>
      </w:r>
      <w:r w:rsidRPr="00655813">
        <w:rPr>
          <w:sz w:val="24"/>
          <w:szCs w:val="24"/>
        </w:rPr>
        <w:t>финансово-хозяйственной</w:t>
      </w:r>
      <w:r w:rsidRPr="00655813">
        <w:rPr>
          <w:spacing w:val="4"/>
          <w:sz w:val="24"/>
          <w:szCs w:val="24"/>
        </w:rPr>
        <w:t xml:space="preserve"> </w:t>
      </w:r>
      <w:r w:rsidRPr="00655813">
        <w:rPr>
          <w:sz w:val="24"/>
          <w:szCs w:val="24"/>
        </w:rPr>
        <w:t>деятельности.</w:t>
      </w:r>
    </w:p>
    <w:p w:rsidR="00BD0D00" w:rsidRPr="00655813" w:rsidRDefault="001905B8" w:rsidP="00655813">
      <w:pPr>
        <w:pStyle w:val="a4"/>
        <w:numPr>
          <w:ilvl w:val="0"/>
          <w:numId w:val="31"/>
        </w:numPr>
        <w:tabs>
          <w:tab w:val="left" w:pos="324"/>
        </w:tabs>
        <w:ind w:left="0" w:hanging="6"/>
        <w:rPr>
          <w:sz w:val="24"/>
          <w:szCs w:val="24"/>
        </w:rPr>
      </w:pPr>
      <w:r w:rsidRPr="00655813">
        <w:rPr>
          <w:spacing w:val="-1"/>
          <w:w w:val="105"/>
          <w:sz w:val="24"/>
          <w:szCs w:val="24"/>
        </w:rPr>
        <w:t xml:space="preserve">ЛПУ г. Бердска и Новосибирской </w:t>
      </w:r>
      <w:r w:rsidRPr="00655813">
        <w:rPr>
          <w:w w:val="105"/>
          <w:sz w:val="24"/>
          <w:szCs w:val="24"/>
        </w:rPr>
        <w:t xml:space="preserve">области </w:t>
      </w:r>
      <w:r w:rsidRPr="00655813">
        <w:rPr>
          <w:w w:val="90"/>
          <w:sz w:val="24"/>
          <w:szCs w:val="24"/>
        </w:rPr>
        <w:t xml:space="preserve">— </w:t>
      </w:r>
      <w:r w:rsidRPr="00655813">
        <w:rPr>
          <w:w w:val="105"/>
          <w:sz w:val="24"/>
          <w:szCs w:val="24"/>
        </w:rPr>
        <w:t>медико-консультативная помощь,</w:t>
      </w:r>
      <w:r w:rsidRPr="00655813">
        <w:rPr>
          <w:spacing w:val="1"/>
          <w:w w:val="105"/>
          <w:sz w:val="24"/>
          <w:szCs w:val="24"/>
        </w:rPr>
        <w:t xml:space="preserve"> </w:t>
      </w:r>
      <w:r w:rsidRPr="00655813">
        <w:rPr>
          <w:w w:val="105"/>
          <w:sz w:val="24"/>
          <w:szCs w:val="24"/>
        </w:rPr>
        <w:t>проведение диспансеризации, обязательного медицинского осмотра персонала;</w:t>
      </w:r>
      <w:r w:rsidRPr="00655813">
        <w:rPr>
          <w:spacing w:val="1"/>
          <w:w w:val="105"/>
          <w:sz w:val="24"/>
          <w:szCs w:val="24"/>
        </w:rPr>
        <w:t xml:space="preserve"> </w:t>
      </w:r>
      <w:r w:rsidRPr="00655813">
        <w:rPr>
          <w:w w:val="105"/>
          <w:sz w:val="24"/>
          <w:szCs w:val="24"/>
        </w:rPr>
        <w:t>госпитализация</w:t>
      </w:r>
      <w:r w:rsidRPr="00655813">
        <w:rPr>
          <w:spacing w:val="1"/>
          <w:w w:val="105"/>
          <w:sz w:val="24"/>
          <w:szCs w:val="24"/>
        </w:rPr>
        <w:t xml:space="preserve"> </w:t>
      </w:r>
      <w:r w:rsidRPr="00655813">
        <w:rPr>
          <w:w w:val="105"/>
          <w:sz w:val="24"/>
          <w:szCs w:val="24"/>
        </w:rPr>
        <w:t>нуждающихся</w:t>
      </w:r>
      <w:r w:rsidRPr="00655813">
        <w:rPr>
          <w:spacing w:val="1"/>
          <w:w w:val="105"/>
          <w:sz w:val="24"/>
          <w:szCs w:val="24"/>
        </w:rPr>
        <w:t xml:space="preserve"> </w:t>
      </w:r>
      <w:r w:rsidRPr="00655813">
        <w:rPr>
          <w:w w:val="105"/>
          <w:sz w:val="24"/>
          <w:szCs w:val="24"/>
        </w:rPr>
        <w:t>в</w:t>
      </w:r>
      <w:r w:rsidRPr="00655813">
        <w:rPr>
          <w:spacing w:val="1"/>
          <w:w w:val="105"/>
          <w:sz w:val="24"/>
          <w:szCs w:val="24"/>
        </w:rPr>
        <w:t xml:space="preserve"> </w:t>
      </w:r>
      <w:r w:rsidRPr="00655813">
        <w:rPr>
          <w:w w:val="105"/>
          <w:sz w:val="24"/>
          <w:szCs w:val="24"/>
        </w:rPr>
        <w:t>специализированной</w:t>
      </w:r>
      <w:r w:rsidRPr="00655813">
        <w:rPr>
          <w:spacing w:val="1"/>
          <w:w w:val="105"/>
          <w:sz w:val="24"/>
          <w:szCs w:val="24"/>
        </w:rPr>
        <w:t xml:space="preserve"> </w:t>
      </w:r>
      <w:r w:rsidRPr="00655813">
        <w:rPr>
          <w:w w:val="105"/>
          <w:sz w:val="24"/>
          <w:szCs w:val="24"/>
        </w:rPr>
        <w:t>стационарной</w:t>
      </w:r>
      <w:r w:rsidRPr="00655813">
        <w:rPr>
          <w:spacing w:val="1"/>
          <w:w w:val="105"/>
          <w:sz w:val="24"/>
          <w:szCs w:val="24"/>
        </w:rPr>
        <w:t xml:space="preserve"> </w:t>
      </w:r>
      <w:r w:rsidRPr="00655813">
        <w:rPr>
          <w:w w:val="105"/>
          <w:sz w:val="24"/>
          <w:szCs w:val="24"/>
        </w:rPr>
        <w:t>помощи</w:t>
      </w:r>
      <w:r w:rsidRPr="00655813">
        <w:rPr>
          <w:spacing w:val="1"/>
          <w:w w:val="105"/>
          <w:sz w:val="24"/>
          <w:szCs w:val="24"/>
        </w:rPr>
        <w:t xml:space="preserve"> </w:t>
      </w:r>
      <w:r w:rsidRPr="00655813">
        <w:rPr>
          <w:w w:val="105"/>
          <w:sz w:val="24"/>
          <w:szCs w:val="24"/>
        </w:rPr>
        <w:t>подопечных, проведение ФЛГ;</w:t>
      </w:r>
    </w:p>
    <w:p w:rsidR="00BD0D00" w:rsidRPr="00655813" w:rsidRDefault="001905B8" w:rsidP="00655813">
      <w:pPr>
        <w:pStyle w:val="a4"/>
        <w:numPr>
          <w:ilvl w:val="0"/>
          <w:numId w:val="31"/>
        </w:numPr>
        <w:tabs>
          <w:tab w:val="left" w:pos="460"/>
        </w:tabs>
        <w:ind w:left="0" w:hanging="2"/>
        <w:rPr>
          <w:sz w:val="24"/>
          <w:szCs w:val="24"/>
        </w:rPr>
      </w:pPr>
      <w:r w:rsidRPr="00655813">
        <w:rPr>
          <w:sz w:val="24"/>
          <w:szCs w:val="24"/>
        </w:rPr>
        <w:t>О</w:t>
      </w:r>
      <w:r w:rsidR="00DD38B9" w:rsidRPr="00655813">
        <w:rPr>
          <w:sz w:val="24"/>
          <w:szCs w:val="24"/>
        </w:rPr>
        <w:t>М</w:t>
      </w:r>
      <w:r w:rsidRPr="00655813">
        <w:rPr>
          <w:sz w:val="24"/>
          <w:szCs w:val="24"/>
        </w:rPr>
        <w:t>ВД</w:t>
      </w:r>
      <w:r w:rsidRPr="00655813">
        <w:rPr>
          <w:spacing w:val="1"/>
          <w:sz w:val="24"/>
          <w:szCs w:val="24"/>
        </w:rPr>
        <w:t xml:space="preserve"> </w:t>
      </w:r>
      <w:r w:rsidRPr="00655813">
        <w:rPr>
          <w:sz w:val="24"/>
          <w:szCs w:val="24"/>
        </w:rPr>
        <w:t>по</w:t>
      </w:r>
      <w:r w:rsidRPr="00655813">
        <w:rPr>
          <w:spacing w:val="1"/>
          <w:sz w:val="24"/>
          <w:szCs w:val="24"/>
        </w:rPr>
        <w:t xml:space="preserve"> </w:t>
      </w:r>
      <w:r w:rsidRPr="00655813">
        <w:rPr>
          <w:sz w:val="24"/>
          <w:szCs w:val="24"/>
        </w:rPr>
        <w:t>г.Бердску</w:t>
      </w:r>
      <w:r w:rsidRPr="00655813">
        <w:rPr>
          <w:spacing w:val="1"/>
          <w:sz w:val="24"/>
          <w:szCs w:val="24"/>
        </w:rPr>
        <w:t xml:space="preserve"> </w:t>
      </w:r>
      <w:r w:rsidRPr="00655813">
        <w:rPr>
          <w:sz w:val="24"/>
          <w:szCs w:val="24"/>
        </w:rPr>
        <w:t>Новосибирской</w:t>
      </w:r>
      <w:r w:rsidRPr="00655813">
        <w:rPr>
          <w:spacing w:val="1"/>
          <w:sz w:val="24"/>
          <w:szCs w:val="24"/>
        </w:rPr>
        <w:t xml:space="preserve"> </w:t>
      </w:r>
      <w:r w:rsidRPr="00655813">
        <w:rPr>
          <w:sz w:val="24"/>
          <w:szCs w:val="24"/>
        </w:rPr>
        <w:t>области:</w:t>
      </w:r>
      <w:r w:rsidRPr="00655813">
        <w:rPr>
          <w:spacing w:val="1"/>
          <w:sz w:val="24"/>
          <w:szCs w:val="24"/>
        </w:rPr>
        <w:t xml:space="preserve"> </w:t>
      </w:r>
      <w:r w:rsidRPr="00655813">
        <w:rPr>
          <w:sz w:val="24"/>
          <w:szCs w:val="24"/>
        </w:rPr>
        <w:t>организация</w:t>
      </w:r>
      <w:r w:rsidRPr="00655813">
        <w:rPr>
          <w:spacing w:val="1"/>
          <w:sz w:val="24"/>
          <w:szCs w:val="24"/>
        </w:rPr>
        <w:t xml:space="preserve"> </w:t>
      </w:r>
      <w:r w:rsidRPr="00655813">
        <w:rPr>
          <w:sz w:val="24"/>
          <w:szCs w:val="24"/>
        </w:rPr>
        <w:t>совместных</w:t>
      </w:r>
      <w:r w:rsidRPr="00655813">
        <w:rPr>
          <w:spacing w:val="1"/>
          <w:sz w:val="24"/>
          <w:szCs w:val="24"/>
        </w:rPr>
        <w:t xml:space="preserve"> </w:t>
      </w:r>
      <w:r w:rsidRPr="00655813">
        <w:rPr>
          <w:sz w:val="24"/>
          <w:szCs w:val="24"/>
        </w:rPr>
        <w:t>обследований</w:t>
      </w:r>
      <w:r w:rsidRPr="00655813">
        <w:rPr>
          <w:spacing w:val="1"/>
          <w:sz w:val="24"/>
          <w:szCs w:val="24"/>
        </w:rPr>
        <w:t xml:space="preserve"> </w:t>
      </w:r>
      <w:r w:rsidRPr="00655813">
        <w:rPr>
          <w:sz w:val="24"/>
          <w:szCs w:val="24"/>
        </w:rPr>
        <w:t>выявленных</w:t>
      </w:r>
      <w:r w:rsidRPr="00655813">
        <w:rPr>
          <w:spacing w:val="1"/>
          <w:sz w:val="24"/>
          <w:szCs w:val="24"/>
        </w:rPr>
        <w:t xml:space="preserve"> </w:t>
      </w:r>
      <w:r w:rsidRPr="00655813">
        <w:rPr>
          <w:sz w:val="24"/>
          <w:szCs w:val="24"/>
        </w:rPr>
        <w:t>неблагополучных</w:t>
      </w:r>
      <w:r w:rsidRPr="00655813">
        <w:rPr>
          <w:spacing w:val="1"/>
          <w:sz w:val="24"/>
          <w:szCs w:val="24"/>
        </w:rPr>
        <w:t xml:space="preserve"> </w:t>
      </w:r>
      <w:r w:rsidRPr="00655813">
        <w:rPr>
          <w:sz w:val="24"/>
          <w:szCs w:val="24"/>
        </w:rPr>
        <w:t>семей,</w:t>
      </w:r>
      <w:r w:rsidRPr="00655813">
        <w:rPr>
          <w:spacing w:val="1"/>
          <w:sz w:val="24"/>
          <w:szCs w:val="24"/>
        </w:rPr>
        <w:t xml:space="preserve"> </w:t>
      </w:r>
      <w:r w:rsidRPr="00655813">
        <w:rPr>
          <w:sz w:val="24"/>
          <w:szCs w:val="24"/>
        </w:rPr>
        <w:t>с</w:t>
      </w:r>
      <w:r w:rsidRPr="00655813">
        <w:rPr>
          <w:spacing w:val="1"/>
          <w:sz w:val="24"/>
          <w:szCs w:val="24"/>
        </w:rPr>
        <w:t xml:space="preserve"> </w:t>
      </w:r>
      <w:r w:rsidRPr="00655813">
        <w:rPr>
          <w:sz w:val="24"/>
          <w:szCs w:val="24"/>
        </w:rPr>
        <w:t>целью</w:t>
      </w:r>
      <w:r w:rsidRPr="00655813">
        <w:rPr>
          <w:spacing w:val="1"/>
          <w:sz w:val="24"/>
          <w:szCs w:val="24"/>
        </w:rPr>
        <w:t xml:space="preserve"> </w:t>
      </w:r>
      <w:r w:rsidRPr="00655813">
        <w:rPr>
          <w:sz w:val="24"/>
          <w:szCs w:val="24"/>
        </w:rPr>
        <w:t>оказания</w:t>
      </w:r>
      <w:r w:rsidRPr="00655813">
        <w:rPr>
          <w:spacing w:val="1"/>
          <w:sz w:val="24"/>
          <w:szCs w:val="24"/>
        </w:rPr>
        <w:t xml:space="preserve"> </w:t>
      </w:r>
      <w:r w:rsidRPr="00655813">
        <w:rPr>
          <w:sz w:val="24"/>
          <w:szCs w:val="24"/>
        </w:rPr>
        <w:t>помощи</w:t>
      </w:r>
      <w:r w:rsidRPr="00655813">
        <w:rPr>
          <w:spacing w:val="1"/>
          <w:sz w:val="24"/>
          <w:szCs w:val="24"/>
        </w:rPr>
        <w:t xml:space="preserve"> </w:t>
      </w:r>
      <w:r w:rsidRPr="00655813">
        <w:rPr>
          <w:sz w:val="24"/>
          <w:szCs w:val="24"/>
        </w:rPr>
        <w:t>пожилым</w:t>
      </w:r>
      <w:r w:rsidRPr="00655813">
        <w:rPr>
          <w:spacing w:val="20"/>
          <w:sz w:val="24"/>
          <w:szCs w:val="24"/>
        </w:rPr>
        <w:t xml:space="preserve"> </w:t>
      </w:r>
      <w:r w:rsidRPr="00655813">
        <w:rPr>
          <w:sz w:val="24"/>
          <w:szCs w:val="24"/>
        </w:rPr>
        <w:t>людям,</w:t>
      </w:r>
      <w:r w:rsidRPr="00655813">
        <w:rPr>
          <w:spacing w:val="20"/>
          <w:sz w:val="24"/>
          <w:szCs w:val="24"/>
        </w:rPr>
        <w:t xml:space="preserve"> </w:t>
      </w:r>
      <w:r w:rsidRPr="00655813">
        <w:rPr>
          <w:sz w:val="24"/>
          <w:szCs w:val="24"/>
        </w:rPr>
        <w:t>инвалидам,</w:t>
      </w:r>
      <w:r w:rsidRPr="00655813">
        <w:rPr>
          <w:spacing w:val="29"/>
          <w:sz w:val="24"/>
          <w:szCs w:val="24"/>
        </w:rPr>
        <w:t xml:space="preserve"> </w:t>
      </w:r>
      <w:r w:rsidRPr="00655813">
        <w:rPr>
          <w:sz w:val="24"/>
          <w:szCs w:val="24"/>
        </w:rPr>
        <w:lastRenderedPageBreak/>
        <w:t>проживающим</w:t>
      </w:r>
      <w:r w:rsidRPr="00655813">
        <w:rPr>
          <w:spacing w:val="50"/>
          <w:sz w:val="24"/>
          <w:szCs w:val="24"/>
        </w:rPr>
        <w:t xml:space="preserve"> </w:t>
      </w:r>
      <w:r w:rsidRPr="00655813">
        <w:rPr>
          <w:sz w:val="24"/>
          <w:szCs w:val="24"/>
        </w:rPr>
        <w:t>в</w:t>
      </w:r>
      <w:r w:rsidRPr="00655813">
        <w:rPr>
          <w:spacing w:val="2"/>
          <w:sz w:val="24"/>
          <w:szCs w:val="24"/>
        </w:rPr>
        <w:t xml:space="preserve"> </w:t>
      </w:r>
      <w:r w:rsidRPr="00655813">
        <w:rPr>
          <w:sz w:val="24"/>
          <w:szCs w:val="24"/>
        </w:rPr>
        <w:t>этих</w:t>
      </w:r>
      <w:r w:rsidRPr="00655813">
        <w:rPr>
          <w:spacing w:val="15"/>
          <w:sz w:val="24"/>
          <w:szCs w:val="24"/>
        </w:rPr>
        <w:t xml:space="preserve"> </w:t>
      </w:r>
      <w:r w:rsidRPr="00655813">
        <w:rPr>
          <w:sz w:val="24"/>
          <w:szCs w:val="24"/>
        </w:rPr>
        <w:t>семьях.</w:t>
      </w:r>
    </w:p>
    <w:p w:rsidR="00BD0D00" w:rsidRPr="00655813" w:rsidRDefault="001905B8" w:rsidP="00655813">
      <w:pPr>
        <w:pStyle w:val="a4"/>
        <w:numPr>
          <w:ilvl w:val="0"/>
          <w:numId w:val="31"/>
        </w:numPr>
        <w:tabs>
          <w:tab w:val="left" w:pos="388"/>
        </w:tabs>
        <w:ind w:left="0" w:hanging="1"/>
        <w:rPr>
          <w:sz w:val="24"/>
          <w:szCs w:val="24"/>
        </w:rPr>
      </w:pPr>
      <w:r w:rsidRPr="00655813">
        <w:rPr>
          <w:w w:val="105"/>
          <w:sz w:val="24"/>
          <w:szCs w:val="24"/>
        </w:rPr>
        <w:t>О</w:t>
      </w:r>
      <w:r w:rsidR="007162B3" w:rsidRPr="00655813">
        <w:rPr>
          <w:w w:val="105"/>
          <w:sz w:val="24"/>
          <w:szCs w:val="24"/>
        </w:rPr>
        <w:t>НД</w:t>
      </w:r>
      <w:r w:rsidRPr="00655813">
        <w:rPr>
          <w:spacing w:val="1"/>
          <w:w w:val="105"/>
          <w:sz w:val="24"/>
          <w:szCs w:val="24"/>
        </w:rPr>
        <w:t xml:space="preserve"> </w:t>
      </w:r>
      <w:r w:rsidRPr="00655813">
        <w:rPr>
          <w:w w:val="105"/>
          <w:sz w:val="24"/>
          <w:szCs w:val="24"/>
        </w:rPr>
        <w:t>по г.</w:t>
      </w:r>
      <w:r w:rsidR="007162B3" w:rsidRPr="00655813">
        <w:rPr>
          <w:w w:val="105"/>
          <w:sz w:val="24"/>
          <w:szCs w:val="24"/>
        </w:rPr>
        <w:t xml:space="preserve"> </w:t>
      </w:r>
      <w:r w:rsidRPr="00655813">
        <w:rPr>
          <w:w w:val="105"/>
          <w:sz w:val="24"/>
          <w:szCs w:val="24"/>
        </w:rPr>
        <w:t>Бердску</w:t>
      </w:r>
      <w:r w:rsidRPr="00655813">
        <w:rPr>
          <w:spacing w:val="1"/>
          <w:w w:val="105"/>
          <w:sz w:val="24"/>
          <w:szCs w:val="24"/>
        </w:rPr>
        <w:t xml:space="preserve"> </w:t>
      </w:r>
      <w:r w:rsidRPr="00655813">
        <w:rPr>
          <w:w w:val="105"/>
          <w:sz w:val="24"/>
          <w:szCs w:val="24"/>
        </w:rPr>
        <w:t>Новосибирской</w:t>
      </w:r>
      <w:r w:rsidRPr="00655813">
        <w:rPr>
          <w:spacing w:val="1"/>
          <w:w w:val="105"/>
          <w:sz w:val="24"/>
          <w:szCs w:val="24"/>
        </w:rPr>
        <w:t xml:space="preserve"> </w:t>
      </w:r>
      <w:r w:rsidRPr="00655813">
        <w:rPr>
          <w:w w:val="105"/>
          <w:sz w:val="24"/>
          <w:szCs w:val="24"/>
        </w:rPr>
        <w:t>области</w:t>
      </w:r>
      <w:r w:rsidRPr="00655813">
        <w:rPr>
          <w:spacing w:val="1"/>
          <w:w w:val="105"/>
          <w:sz w:val="24"/>
          <w:szCs w:val="24"/>
        </w:rPr>
        <w:t xml:space="preserve"> </w:t>
      </w:r>
      <w:r w:rsidRPr="00655813">
        <w:rPr>
          <w:w w:val="90"/>
          <w:sz w:val="24"/>
          <w:szCs w:val="24"/>
        </w:rPr>
        <w:t>—</w:t>
      </w:r>
      <w:r w:rsidRPr="00655813">
        <w:rPr>
          <w:spacing w:val="1"/>
          <w:w w:val="90"/>
          <w:sz w:val="24"/>
          <w:szCs w:val="24"/>
        </w:rPr>
        <w:t xml:space="preserve"> </w:t>
      </w:r>
      <w:r w:rsidRPr="00655813">
        <w:rPr>
          <w:w w:val="105"/>
          <w:sz w:val="24"/>
          <w:szCs w:val="24"/>
        </w:rPr>
        <w:t>контроль</w:t>
      </w:r>
      <w:r w:rsidRPr="00655813">
        <w:rPr>
          <w:spacing w:val="1"/>
          <w:w w:val="105"/>
          <w:sz w:val="24"/>
          <w:szCs w:val="24"/>
        </w:rPr>
        <w:t xml:space="preserve"> </w:t>
      </w:r>
      <w:r w:rsidRPr="00655813">
        <w:rPr>
          <w:w w:val="105"/>
          <w:sz w:val="24"/>
          <w:szCs w:val="24"/>
        </w:rPr>
        <w:t>противопожарной</w:t>
      </w:r>
      <w:r w:rsidRPr="00655813">
        <w:rPr>
          <w:spacing w:val="1"/>
          <w:w w:val="105"/>
          <w:sz w:val="24"/>
          <w:szCs w:val="24"/>
        </w:rPr>
        <w:t xml:space="preserve"> </w:t>
      </w:r>
      <w:r w:rsidRPr="00655813">
        <w:rPr>
          <w:w w:val="105"/>
          <w:sz w:val="24"/>
          <w:szCs w:val="24"/>
        </w:rPr>
        <w:t>безопасности</w:t>
      </w:r>
      <w:r w:rsidRPr="00655813">
        <w:rPr>
          <w:spacing w:val="1"/>
          <w:w w:val="105"/>
          <w:sz w:val="24"/>
          <w:szCs w:val="24"/>
        </w:rPr>
        <w:t xml:space="preserve"> </w:t>
      </w:r>
      <w:r w:rsidRPr="00655813">
        <w:rPr>
          <w:w w:val="105"/>
          <w:sz w:val="24"/>
          <w:szCs w:val="24"/>
        </w:rPr>
        <w:t>учреждения,</w:t>
      </w:r>
      <w:r w:rsidRPr="00655813">
        <w:rPr>
          <w:spacing w:val="1"/>
          <w:w w:val="105"/>
          <w:sz w:val="24"/>
          <w:szCs w:val="24"/>
        </w:rPr>
        <w:t xml:space="preserve"> </w:t>
      </w:r>
      <w:r w:rsidRPr="00655813">
        <w:rPr>
          <w:w w:val="105"/>
          <w:sz w:val="24"/>
          <w:szCs w:val="24"/>
        </w:rPr>
        <w:t>проведение</w:t>
      </w:r>
      <w:r w:rsidRPr="00655813">
        <w:rPr>
          <w:spacing w:val="1"/>
          <w:w w:val="105"/>
          <w:sz w:val="24"/>
          <w:szCs w:val="24"/>
        </w:rPr>
        <w:t xml:space="preserve"> </w:t>
      </w:r>
      <w:r w:rsidRPr="00655813">
        <w:rPr>
          <w:w w:val="105"/>
          <w:sz w:val="24"/>
          <w:szCs w:val="24"/>
        </w:rPr>
        <w:t>совместных</w:t>
      </w:r>
      <w:r w:rsidRPr="00655813">
        <w:rPr>
          <w:spacing w:val="1"/>
          <w:w w:val="105"/>
          <w:sz w:val="24"/>
          <w:szCs w:val="24"/>
        </w:rPr>
        <w:t xml:space="preserve"> </w:t>
      </w:r>
      <w:r w:rsidRPr="00655813">
        <w:rPr>
          <w:w w:val="105"/>
          <w:sz w:val="24"/>
          <w:szCs w:val="24"/>
        </w:rPr>
        <w:t>обучений</w:t>
      </w:r>
      <w:r w:rsidRPr="00655813">
        <w:rPr>
          <w:spacing w:val="1"/>
          <w:w w:val="105"/>
          <w:sz w:val="24"/>
          <w:szCs w:val="24"/>
        </w:rPr>
        <w:t xml:space="preserve"> </w:t>
      </w:r>
      <w:r w:rsidRPr="00655813">
        <w:rPr>
          <w:w w:val="105"/>
          <w:sz w:val="24"/>
          <w:szCs w:val="24"/>
        </w:rPr>
        <w:t>и тренингов</w:t>
      </w:r>
      <w:r w:rsidRPr="00655813">
        <w:rPr>
          <w:spacing w:val="1"/>
          <w:w w:val="105"/>
          <w:sz w:val="24"/>
          <w:szCs w:val="24"/>
        </w:rPr>
        <w:t xml:space="preserve"> </w:t>
      </w:r>
      <w:r w:rsidRPr="00655813">
        <w:rPr>
          <w:w w:val="105"/>
          <w:sz w:val="24"/>
          <w:szCs w:val="24"/>
        </w:rPr>
        <w:t>по</w:t>
      </w:r>
      <w:r w:rsidRPr="00655813">
        <w:rPr>
          <w:spacing w:val="1"/>
          <w:w w:val="105"/>
          <w:sz w:val="24"/>
          <w:szCs w:val="24"/>
        </w:rPr>
        <w:t xml:space="preserve"> </w:t>
      </w:r>
      <w:r w:rsidRPr="00655813">
        <w:rPr>
          <w:w w:val="105"/>
          <w:sz w:val="24"/>
          <w:szCs w:val="24"/>
        </w:rPr>
        <w:t>действию</w:t>
      </w:r>
      <w:r w:rsidRPr="00655813">
        <w:rPr>
          <w:spacing w:val="1"/>
          <w:w w:val="105"/>
          <w:sz w:val="24"/>
          <w:szCs w:val="24"/>
        </w:rPr>
        <w:t xml:space="preserve"> </w:t>
      </w:r>
      <w:r w:rsidRPr="00655813">
        <w:rPr>
          <w:w w:val="105"/>
          <w:sz w:val="24"/>
          <w:szCs w:val="24"/>
        </w:rPr>
        <w:t>персонала</w:t>
      </w:r>
      <w:r w:rsidRPr="00655813">
        <w:rPr>
          <w:spacing w:val="1"/>
          <w:w w:val="105"/>
          <w:sz w:val="24"/>
          <w:szCs w:val="24"/>
        </w:rPr>
        <w:t xml:space="preserve"> </w:t>
      </w:r>
      <w:r w:rsidRPr="00655813">
        <w:rPr>
          <w:w w:val="105"/>
          <w:sz w:val="24"/>
          <w:szCs w:val="24"/>
        </w:rPr>
        <w:t>учреждения</w:t>
      </w:r>
      <w:r w:rsidRPr="00655813">
        <w:rPr>
          <w:spacing w:val="1"/>
          <w:w w:val="105"/>
          <w:sz w:val="24"/>
          <w:szCs w:val="24"/>
        </w:rPr>
        <w:t xml:space="preserve"> </w:t>
      </w:r>
      <w:r w:rsidRPr="00655813">
        <w:rPr>
          <w:w w:val="105"/>
          <w:sz w:val="24"/>
          <w:szCs w:val="24"/>
        </w:rPr>
        <w:t>в</w:t>
      </w:r>
      <w:r w:rsidRPr="00655813">
        <w:rPr>
          <w:spacing w:val="1"/>
          <w:w w:val="105"/>
          <w:sz w:val="24"/>
          <w:szCs w:val="24"/>
        </w:rPr>
        <w:t xml:space="preserve"> </w:t>
      </w:r>
      <w:r w:rsidRPr="00655813">
        <w:rPr>
          <w:w w:val="105"/>
          <w:sz w:val="24"/>
          <w:szCs w:val="24"/>
        </w:rPr>
        <w:t>случае</w:t>
      </w:r>
      <w:r w:rsidRPr="00655813">
        <w:rPr>
          <w:spacing w:val="1"/>
          <w:w w:val="105"/>
          <w:sz w:val="24"/>
          <w:szCs w:val="24"/>
        </w:rPr>
        <w:t xml:space="preserve"> </w:t>
      </w:r>
      <w:r w:rsidRPr="00655813">
        <w:rPr>
          <w:w w:val="105"/>
          <w:sz w:val="24"/>
          <w:szCs w:val="24"/>
        </w:rPr>
        <w:t>ЧС,</w:t>
      </w:r>
      <w:r w:rsidRPr="00655813">
        <w:rPr>
          <w:spacing w:val="1"/>
          <w:w w:val="105"/>
          <w:sz w:val="24"/>
          <w:szCs w:val="24"/>
        </w:rPr>
        <w:t xml:space="preserve"> </w:t>
      </w:r>
      <w:r w:rsidRPr="00655813">
        <w:rPr>
          <w:w w:val="105"/>
          <w:sz w:val="24"/>
          <w:szCs w:val="24"/>
        </w:rPr>
        <w:t>совместные</w:t>
      </w:r>
      <w:r w:rsidRPr="00655813">
        <w:rPr>
          <w:spacing w:val="1"/>
          <w:w w:val="105"/>
          <w:sz w:val="24"/>
          <w:szCs w:val="24"/>
        </w:rPr>
        <w:t xml:space="preserve"> </w:t>
      </w:r>
      <w:r w:rsidRPr="00655813">
        <w:rPr>
          <w:w w:val="105"/>
          <w:sz w:val="24"/>
          <w:szCs w:val="24"/>
        </w:rPr>
        <w:t>обследования</w:t>
      </w:r>
      <w:r w:rsidRPr="00655813">
        <w:rPr>
          <w:spacing w:val="1"/>
          <w:w w:val="105"/>
          <w:sz w:val="24"/>
          <w:szCs w:val="24"/>
        </w:rPr>
        <w:t xml:space="preserve"> </w:t>
      </w:r>
      <w:r w:rsidR="007162B3" w:rsidRPr="00655813">
        <w:rPr>
          <w:w w:val="105"/>
          <w:sz w:val="24"/>
          <w:szCs w:val="24"/>
        </w:rPr>
        <w:t>жилья граждан,  являющихся клиентами  учреждения,  на  предмет  соблюдения противопожарной  безопасности</w:t>
      </w:r>
      <w:r w:rsidRPr="00655813">
        <w:rPr>
          <w:w w:val="105"/>
          <w:sz w:val="24"/>
          <w:szCs w:val="24"/>
        </w:rPr>
        <w:t>;</w:t>
      </w:r>
    </w:p>
    <w:p w:rsidR="00BD0D00" w:rsidRPr="00655813" w:rsidRDefault="001905B8" w:rsidP="00655813">
      <w:pPr>
        <w:pStyle w:val="a4"/>
        <w:numPr>
          <w:ilvl w:val="0"/>
          <w:numId w:val="31"/>
        </w:numPr>
        <w:tabs>
          <w:tab w:val="left" w:pos="394"/>
        </w:tabs>
        <w:ind w:left="0" w:hanging="6"/>
        <w:rPr>
          <w:sz w:val="24"/>
          <w:szCs w:val="24"/>
        </w:rPr>
      </w:pPr>
      <w:r w:rsidRPr="00655813">
        <w:rPr>
          <w:sz w:val="24"/>
          <w:szCs w:val="24"/>
        </w:rPr>
        <w:t>УПФР</w:t>
      </w:r>
      <w:r w:rsidRPr="00655813">
        <w:rPr>
          <w:spacing w:val="1"/>
          <w:sz w:val="24"/>
          <w:szCs w:val="24"/>
        </w:rPr>
        <w:t xml:space="preserve"> </w:t>
      </w:r>
      <w:r w:rsidRPr="00655813">
        <w:rPr>
          <w:sz w:val="24"/>
          <w:szCs w:val="24"/>
        </w:rPr>
        <w:t>в</w:t>
      </w:r>
      <w:r w:rsidRPr="00655813">
        <w:rPr>
          <w:spacing w:val="1"/>
          <w:sz w:val="24"/>
          <w:szCs w:val="24"/>
        </w:rPr>
        <w:t xml:space="preserve"> </w:t>
      </w:r>
      <w:r w:rsidRPr="00655813">
        <w:rPr>
          <w:sz w:val="24"/>
          <w:szCs w:val="24"/>
        </w:rPr>
        <w:t>г.</w:t>
      </w:r>
      <w:r w:rsidRPr="00655813">
        <w:rPr>
          <w:spacing w:val="1"/>
          <w:sz w:val="24"/>
          <w:szCs w:val="24"/>
        </w:rPr>
        <w:t xml:space="preserve"> </w:t>
      </w:r>
      <w:r w:rsidRPr="00655813">
        <w:rPr>
          <w:sz w:val="24"/>
          <w:szCs w:val="24"/>
        </w:rPr>
        <w:t>Бердске</w:t>
      </w:r>
      <w:r w:rsidRPr="00655813">
        <w:rPr>
          <w:spacing w:val="1"/>
          <w:sz w:val="24"/>
          <w:szCs w:val="24"/>
        </w:rPr>
        <w:t xml:space="preserve"> </w:t>
      </w:r>
      <w:r w:rsidRPr="00655813">
        <w:rPr>
          <w:sz w:val="24"/>
          <w:szCs w:val="24"/>
        </w:rPr>
        <w:t>Новосибирской</w:t>
      </w:r>
      <w:r w:rsidRPr="00655813">
        <w:rPr>
          <w:spacing w:val="1"/>
          <w:sz w:val="24"/>
          <w:szCs w:val="24"/>
        </w:rPr>
        <w:t xml:space="preserve"> </w:t>
      </w:r>
      <w:r w:rsidRPr="00655813">
        <w:rPr>
          <w:sz w:val="24"/>
          <w:szCs w:val="24"/>
        </w:rPr>
        <w:t>области</w:t>
      </w:r>
      <w:r w:rsidRPr="00655813">
        <w:rPr>
          <w:spacing w:val="1"/>
          <w:sz w:val="24"/>
          <w:szCs w:val="24"/>
        </w:rPr>
        <w:t xml:space="preserve"> </w:t>
      </w:r>
      <w:r w:rsidRPr="00655813">
        <w:rPr>
          <w:sz w:val="24"/>
          <w:szCs w:val="24"/>
        </w:rPr>
        <w:t>расчеты</w:t>
      </w:r>
      <w:r w:rsidRPr="00655813">
        <w:rPr>
          <w:spacing w:val="1"/>
          <w:sz w:val="24"/>
          <w:szCs w:val="24"/>
        </w:rPr>
        <w:t xml:space="preserve"> </w:t>
      </w:r>
      <w:r w:rsidRPr="00655813">
        <w:rPr>
          <w:sz w:val="24"/>
          <w:szCs w:val="24"/>
        </w:rPr>
        <w:t>по</w:t>
      </w:r>
      <w:r w:rsidRPr="00655813">
        <w:rPr>
          <w:spacing w:val="1"/>
          <w:sz w:val="24"/>
          <w:szCs w:val="24"/>
        </w:rPr>
        <w:t xml:space="preserve"> </w:t>
      </w:r>
      <w:r w:rsidRPr="00655813">
        <w:rPr>
          <w:sz w:val="24"/>
          <w:szCs w:val="24"/>
        </w:rPr>
        <w:t>обязательному</w:t>
      </w:r>
      <w:r w:rsidRPr="00655813">
        <w:rPr>
          <w:spacing w:val="1"/>
          <w:sz w:val="24"/>
          <w:szCs w:val="24"/>
        </w:rPr>
        <w:t xml:space="preserve"> </w:t>
      </w:r>
      <w:r w:rsidRPr="00655813">
        <w:rPr>
          <w:sz w:val="24"/>
          <w:szCs w:val="24"/>
        </w:rPr>
        <w:t>пенсионному</w:t>
      </w:r>
      <w:r w:rsidRPr="00655813">
        <w:rPr>
          <w:spacing w:val="15"/>
          <w:sz w:val="24"/>
          <w:szCs w:val="24"/>
        </w:rPr>
        <w:t xml:space="preserve"> </w:t>
      </w:r>
      <w:r w:rsidRPr="00655813">
        <w:rPr>
          <w:sz w:val="24"/>
          <w:szCs w:val="24"/>
        </w:rPr>
        <w:t>страхованию</w:t>
      </w:r>
      <w:r w:rsidRPr="00655813">
        <w:rPr>
          <w:spacing w:val="32"/>
          <w:sz w:val="24"/>
          <w:szCs w:val="24"/>
        </w:rPr>
        <w:t xml:space="preserve"> </w:t>
      </w:r>
      <w:r w:rsidRPr="00655813">
        <w:rPr>
          <w:sz w:val="24"/>
          <w:szCs w:val="24"/>
        </w:rPr>
        <w:t>сотрудников</w:t>
      </w:r>
      <w:r w:rsidRPr="00655813">
        <w:rPr>
          <w:spacing w:val="20"/>
          <w:sz w:val="24"/>
          <w:szCs w:val="24"/>
        </w:rPr>
        <w:t xml:space="preserve"> </w:t>
      </w:r>
      <w:r w:rsidRPr="00655813">
        <w:rPr>
          <w:sz w:val="24"/>
          <w:szCs w:val="24"/>
        </w:rPr>
        <w:t>учреждения;</w:t>
      </w:r>
      <w:r w:rsidRPr="00655813">
        <w:rPr>
          <w:spacing w:val="24"/>
          <w:sz w:val="24"/>
          <w:szCs w:val="24"/>
        </w:rPr>
        <w:t xml:space="preserve"> </w:t>
      </w:r>
      <w:r w:rsidRPr="00655813">
        <w:rPr>
          <w:sz w:val="24"/>
          <w:szCs w:val="24"/>
        </w:rPr>
        <w:t>по</w:t>
      </w:r>
      <w:r w:rsidRPr="00655813">
        <w:rPr>
          <w:spacing w:val="2"/>
          <w:sz w:val="24"/>
          <w:szCs w:val="24"/>
        </w:rPr>
        <w:t xml:space="preserve"> </w:t>
      </w:r>
      <w:r w:rsidRPr="00655813">
        <w:rPr>
          <w:sz w:val="24"/>
          <w:szCs w:val="24"/>
        </w:rPr>
        <w:t>обмену</w:t>
      </w:r>
      <w:r w:rsidRPr="00655813">
        <w:rPr>
          <w:spacing w:val="11"/>
          <w:sz w:val="24"/>
          <w:szCs w:val="24"/>
        </w:rPr>
        <w:t xml:space="preserve"> </w:t>
      </w:r>
      <w:r w:rsidRPr="00655813">
        <w:rPr>
          <w:sz w:val="24"/>
          <w:szCs w:val="24"/>
        </w:rPr>
        <w:t>информацией</w:t>
      </w:r>
      <w:r w:rsidRPr="00655813">
        <w:rPr>
          <w:spacing w:val="18"/>
          <w:sz w:val="24"/>
          <w:szCs w:val="24"/>
        </w:rPr>
        <w:t xml:space="preserve"> </w:t>
      </w:r>
      <w:r w:rsidRPr="00655813">
        <w:rPr>
          <w:sz w:val="24"/>
          <w:szCs w:val="24"/>
        </w:rPr>
        <w:t>о</w:t>
      </w:r>
    </w:p>
    <w:p w:rsidR="00BD0D00" w:rsidRPr="00655813" w:rsidRDefault="001905B8" w:rsidP="00655813">
      <w:pPr>
        <w:pStyle w:val="a3"/>
        <w:ind w:left="0"/>
        <w:rPr>
          <w:sz w:val="24"/>
          <w:szCs w:val="24"/>
        </w:rPr>
      </w:pPr>
      <w:r w:rsidRPr="00655813">
        <w:rPr>
          <w:sz w:val="24"/>
          <w:szCs w:val="24"/>
        </w:rPr>
        <w:t>размере</w:t>
      </w:r>
      <w:r w:rsidRPr="00655813">
        <w:rPr>
          <w:spacing w:val="39"/>
          <w:sz w:val="24"/>
          <w:szCs w:val="24"/>
        </w:rPr>
        <w:t xml:space="preserve"> </w:t>
      </w:r>
      <w:r w:rsidRPr="00655813">
        <w:rPr>
          <w:sz w:val="24"/>
          <w:szCs w:val="24"/>
        </w:rPr>
        <w:t>пенсий,</w:t>
      </w:r>
      <w:r w:rsidRPr="00655813">
        <w:rPr>
          <w:spacing w:val="40"/>
          <w:sz w:val="24"/>
          <w:szCs w:val="24"/>
        </w:rPr>
        <w:t xml:space="preserve"> </w:t>
      </w:r>
      <w:r w:rsidRPr="00655813">
        <w:rPr>
          <w:sz w:val="24"/>
          <w:szCs w:val="24"/>
        </w:rPr>
        <w:t>выплачиваемых</w:t>
      </w:r>
      <w:r w:rsidRPr="00655813">
        <w:rPr>
          <w:spacing w:val="61"/>
          <w:sz w:val="24"/>
          <w:szCs w:val="24"/>
        </w:rPr>
        <w:t xml:space="preserve"> </w:t>
      </w:r>
      <w:r w:rsidRPr="00655813">
        <w:rPr>
          <w:sz w:val="24"/>
          <w:szCs w:val="24"/>
        </w:rPr>
        <w:t>клиентам</w:t>
      </w:r>
      <w:r w:rsidRPr="00655813">
        <w:rPr>
          <w:spacing w:val="45"/>
          <w:sz w:val="24"/>
          <w:szCs w:val="24"/>
        </w:rPr>
        <w:t xml:space="preserve"> </w:t>
      </w:r>
      <w:r w:rsidRPr="00655813">
        <w:rPr>
          <w:sz w:val="24"/>
          <w:szCs w:val="24"/>
        </w:rPr>
        <w:t>Учреждения;</w:t>
      </w:r>
    </w:p>
    <w:p w:rsidR="00BD0D00" w:rsidRPr="00655813" w:rsidRDefault="001905B8" w:rsidP="00655813">
      <w:pPr>
        <w:pStyle w:val="a4"/>
        <w:numPr>
          <w:ilvl w:val="0"/>
          <w:numId w:val="31"/>
        </w:numPr>
        <w:tabs>
          <w:tab w:val="left" w:pos="285"/>
        </w:tabs>
        <w:ind w:left="0" w:hanging="173"/>
        <w:rPr>
          <w:sz w:val="24"/>
          <w:szCs w:val="24"/>
        </w:rPr>
      </w:pPr>
      <w:proofErr w:type="spellStart"/>
      <w:r w:rsidRPr="00655813">
        <w:rPr>
          <w:sz w:val="24"/>
          <w:szCs w:val="24"/>
        </w:rPr>
        <w:t>Новосибирскстат</w:t>
      </w:r>
      <w:proofErr w:type="spellEnd"/>
      <w:r w:rsidRPr="00655813">
        <w:rPr>
          <w:spacing w:val="4"/>
          <w:sz w:val="24"/>
          <w:szCs w:val="24"/>
        </w:rPr>
        <w:t xml:space="preserve"> </w:t>
      </w:r>
      <w:r w:rsidRPr="00655813">
        <w:rPr>
          <w:w w:val="90"/>
          <w:sz w:val="24"/>
          <w:szCs w:val="24"/>
        </w:rPr>
        <w:t>—</w:t>
      </w:r>
      <w:r w:rsidRPr="00655813">
        <w:rPr>
          <w:spacing w:val="15"/>
          <w:w w:val="90"/>
          <w:sz w:val="24"/>
          <w:szCs w:val="24"/>
        </w:rPr>
        <w:t xml:space="preserve"> </w:t>
      </w:r>
      <w:r w:rsidRPr="00655813">
        <w:rPr>
          <w:sz w:val="24"/>
          <w:szCs w:val="24"/>
        </w:rPr>
        <w:t>сбор</w:t>
      </w:r>
      <w:r w:rsidRPr="00655813">
        <w:rPr>
          <w:spacing w:val="21"/>
          <w:sz w:val="24"/>
          <w:szCs w:val="24"/>
        </w:rPr>
        <w:t xml:space="preserve"> </w:t>
      </w:r>
      <w:r w:rsidRPr="00655813">
        <w:rPr>
          <w:sz w:val="24"/>
          <w:szCs w:val="24"/>
        </w:rPr>
        <w:t>и</w:t>
      </w:r>
      <w:r w:rsidRPr="00655813">
        <w:rPr>
          <w:spacing w:val="10"/>
          <w:sz w:val="24"/>
          <w:szCs w:val="24"/>
        </w:rPr>
        <w:t xml:space="preserve"> </w:t>
      </w:r>
      <w:r w:rsidRPr="00655813">
        <w:rPr>
          <w:sz w:val="24"/>
          <w:szCs w:val="24"/>
        </w:rPr>
        <w:t>передача</w:t>
      </w:r>
      <w:r w:rsidRPr="00655813">
        <w:rPr>
          <w:spacing w:val="30"/>
          <w:sz w:val="24"/>
          <w:szCs w:val="24"/>
        </w:rPr>
        <w:t xml:space="preserve"> </w:t>
      </w:r>
      <w:r w:rsidRPr="00655813">
        <w:rPr>
          <w:sz w:val="24"/>
          <w:szCs w:val="24"/>
        </w:rPr>
        <w:t>статистической</w:t>
      </w:r>
      <w:r w:rsidRPr="00655813">
        <w:rPr>
          <w:spacing w:val="9"/>
          <w:sz w:val="24"/>
          <w:szCs w:val="24"/>
        </w:rPr>
        <w:t xml:space="preserve"> </w:t>
      </w:r>
      <w:r w:rsidRPr="00655813">
        <w:rPr>
          <w:sz w:val="24"/>
          <w:szCs w:val="24"/>
        </w:rPr>
        <w:t>информации</w:t>
      </w:r>
      <w:r w:rsidRPr="00655813">
        <w:rPr>
          <w:spacing w:val="37"/>
          <w:sz w:val="24"/>
          <w:szCs w:val="24"/>
        </w:rPr>
        <w:t xml:space="preserve"> </w:t>
      </w:r>
      <w:r w:rsidRPr="00655813">
        <w:rPr>
          <w:sz w:val="24"/>
          <w:szCs w:val="24"/>
        </w:rPr>
        <w:t>учреждения;</w:t>
      </w:r>
    </w:p>
    <w:p w:rsidR="00BD0D00" w:rsidRPr="00655813" w:rsidRDefault="001905B8" w:rsidP="00655813">
      <w:pPr>
        <w:pStyle w:val="a4"/>
        <w:numPr>
          <w:ilvl w:val="0"/>
          <w:numId w:val="31"/>
        </w:numPr>
        <w:tabs>
          <w:tab w:val="left" w:pos="288"/>
        </w:tabs>
        <w:ind w:left="0" w:hanging="2"/>
        <w:rPr>
          <w:sz w:val="24"/>
          <w:szCs w:val="24"/>
        </w:rPr>
      </w:pPr>
      <w:r w:rsidRPr="00655813">
        <w:rPr>
          <w:sz w:val="24"/>
          <w:szCs w:val="24"/>
        </w:rPr>
        <w:t>ОУФМС по Новосибирской</w:t>
      </w:r>
      <w:r w:rsidRPr="00655813">
        <w:rPr>
          <w:spacing w:val="1"/>
          <w:sz w:val="24"/>
          <w:szCs w:val="24"/>
        </w:rPr>
        <w:t xml:space="preserve"> </w:t>
      </w:r>
      <w:r w:rsidRPr="00655813">
        <w:rPr>
          <w:sz w:val="24"/>
          <w:szCs w:val="24"/>
        </w:rPr>
        <w:t>области</w:t>
      </w:r>
      <w:r w:rsidRPr="00655813">
        <w:rPr>
          <w:spacing w:val="67"/>
          <w:sz w:val="24"/>
          <w:szCs w:val="24"/>
        </w:rPr>
        <w:t xml:space="preserve"> </w:t>
      </w:r>
      <w:r w:rsidRPr="00655813">
        <w:rPr>
          <w:sz w:val="24"/>
          <w:szCs w:val="24"/>
        </w:rPr>
        <w:t>в г.</w:t>
      </w:r>
      <w:r w:rsidR="007162B3" w:rsidRPr="00655813">
        <w:rPr>
          <w:sz w:val="24"/>
          <w:szCs w:val="24"/>
        </w:rPr>
        <w:t xml:space="preserve"> </w:t>
      </w:r>
      <w:r w:rsidRPr="00655813">
        <w:rPr>
          <w:sz w:val="24"/>
          <w:szCs w:val="24"/>
        </w:rPr>
        <w:t>Бердске и др. территорий</w:t>
      </w:r>
      <w:r w:rsidRPr="00655813">
        <w:rPr>
          <w:spacing w:val="68"/>
          <w:sz w:val="24"/>
          <w:szCs w:val="24"/>
        </w:rPr>
        <w:t xml:space="preserve"> </w:t>
      </w:r>
      <w:r w:rsidRPr="00655813">
        <w:rPr>
          <w:w w:val="90"/>
          <w:sz w:val="24"/>
          <w:szCs w:val="24"/>
        </w:rPr>
        <w:t>—</w:t>
      </w:r>
      <w:r w:rsidRPr="00655813">
        <w:rPr>
          <w:spacing w:val="54"/>
          <w:sz w:val="24"/>
          <w:szCs w:val="24"/>
        </w:rPr>
        <w:t xml:space="preserve"> </w:t>
      </w:r>
      <w:r w:rsidRPr="00655813">
        <w:rPr>
          <w:sz w:val="24"/>
          <w:szCs w:val="24"/>
        </w:rPr>
        <w:t>информация</w:t>
      </w:r>
      <w:r w:rsidRPr="00655813">
        <w:rPr>
          <w:spacing w:val="-65"/>
          <w:sz w:val="24"/>
          <w:szCs w:val="24"/>
        </w:rPr>
        <w:t xml:space="preserve"> </w:t>
      </w:r>
      <w:r w:rsidRPr="00655813">
        <w:rPr>
          <w:sz w:val="24"/>
          <w:szCs w:val="24"/>
        </w:rPr>
        <w:t>о</w:t>
      </w:r>
      <w:r w:rsidRPr="00655813">
        <w:rPr>
          <w:spacing w:val="1"/>
          <w:sz w:val="24"/>
          <w:szCs w:val="24"/>
        </w:rPr>
        <w:t xml:space="preserve"> </w:t>
      </w:r>
      <w:r w:rsidRPr="00655813">
        <w:rPr>
          <w:sz w:val="24"/>
          <w:szCs w:val="24"/>
        </w:rPr>
        <w:t>наличии</w:t>
      </w:r>
      <w:r w:rsidRPr="00655813">
        <w:rPr>
          <w:spacing w:val="1"/>
          <w:sz w:val="24"/>
          <w:szCs w:val="24"/>
        </w:rPr>
        <w:t xml:space="preserve"> </w:t>
      </w:r>
      <w:r w:rsidRPr="00655813">
        <w:rPr>
          <w:sz w:val="24"/>
          <w:szCs w:val="24"/>
        </w:rPr>
        <w:t>или</w:t>
      </w:r>
      <w:r w:rsidRPr="00655813">
        <w:rPr>
          <w:spacing w:val="1"/>
          <w:sz w:val="24"/>
          <w:szCs w:val="24"/>
        </w:rPr>
        <w:t xml:space="preserve"> </w:t>
      </w:r>
      <w:r w:rsidRPr="00655813">
        <w:rPr>
          <w:sz w:val="24"/>
          <w:szCs w:val="24"/>
        </w:rPr>
        <w:t>отсутствии</w:t>
      </w:r>
      <w:r w:rsidRPr="00655813">
        <w:rPr>
          <w:spacing w:val="1"/>
          <w:sz w:val="24"/>
          <w:szCs w:val="24"/>
        </w:rPr>
        <w:t xml:space="preserve"> </w:t>
      </w:r>
      <w:r w:rsidRPr="00655813">
        <w:rPr>
          <w:sz w:val="24"/>
          <w:szCs w:val="24"/>
        </w:rPr>
        <w:t>обстоятельств,</w:t>
      </w:r>
      <w:r w:rsidRPr="00655813">
        <w:rPr>
          <w:spacing w:val="1"/>
          <w:sz w:val="24"/>
          <w:szCs w:val="24"/>
        </w:rPr>
        <w:t xml:space="preserve"> </w:t>
      </w:r>
      <w:r w:rsidRPr="00655813">
        <w:rPr>
          <w:sz w:val="24"/>
          <w:szCs w:val="24"/>
        </w:rPr>
        <w:t>препятствующих</w:t>
      </w:r>
      <w:r w:rsidRPr="00655813">
        <w:rPr>
          <w:spacing w:val="1"/>
          <w:sz w:val="24"/>
          <w:szCs w:val="24"/>
        </w:rPr>
        <w:t xml:space="preserve"> </w:t>
      </w:r>
      <w:r w:rsidRPr="00655813">
        <w:rPr>
          <w:sz w:val="24"/>
          <w:szCs w:val="24"/>
        </w:rPr>
        <w:t>выдаче</w:t>
      </w:r>
      <w:r w:rsidRPr="00655813">
        <w:rPr>
          <w:spacing w:val="1"/>
          <w:sz w:val="24"/>
          <w:szCs w:val="24"/>
        </w:rPr>
        <w:t xml:space="preserve"> </w:t>
      </w:r>
      <w:r w:rsidRPr="00655813">
        <w:rPr>
          <w:sz w:val="24"/>
          <w:szCs w:val="24"/>
        </w:rPr>
        <w:t>гражданам</w:t>
      </w:r>
      <w:r w:rsidRPr="00655813">
        <w:rPr>
          <w:spacing w:val="1"/>
          <w:sz w:val="24"/>
          <w:szCs w:val="24"/>
        </w:rPr>
        <w:t xml:space="preserve"> </w:t>
      </w:r>
      <w:r w:rsidRPr="00655813">
        <w:rPr>
          <w:sz w:val="24"/>
          <w:szCs w:val="24"/>
        </w:rPr>
        <w:t>разрешения</w:t>
      </w:r>
      <w:r w:rsidRPr="00655813">
        <w:rPr>
          <w:spacing w:val="24"/>
          <w:sz w:val="24"/>
          <w:szCs w:val="24"/>
        </w:rPr>
        <w:t xml:space="preserve"> </w:t>
      </w:r>
      <w:r w:rsidRPr="00655813">
        <w:rPr>
          <w:sz w:val="24"/>
          <w:szCs w:val="24"/>
        </w:rPr>
        <w:t>на</w:t>
      </w:r>
      <w:r w:rsidRPr="00655813">
        <w:rPr>
          <w:spacing w:val="18"/>
          <w:sz w:val="24"/>
          <w:szCs w:val="24"/>
        </w:rPr>
        <w:t xml:space="preserve"> </w:t>
      </w:r>
      <w:r w:rsidRPr="00655813">
        <w:rPr>
          <w:sz w:val="24"/>
          <w:szCs w:val="24"/>
        </w:rPr>
        <w:t>временное</w:t>
      </w:r>
      <w:r w:rsidRPr="00655813">
        <w:rPr>
          <w:spacing w:val="30"/>
          <w:sz w:val="24"/>
          <w:szCs w:val="24"/>
        </w:rPr>
        <w:t xml:space="preserve"> </w:t>
      </w:r>
      <w:r w:rsidRPr="00655813">
        <w:rPr>
          <w:sz w:val="24"/>
          <w:szCs w:val="24"/>
        </w:rPr>
        <w:t>проживание.</w:t>
      </w:r>
    </w:p>
    <w:p w:rsidR="00BD0D00" w:rsidRPr="00655813" w:rsidRDefault="001905B8" w:rsidP="00655813">
      <w:pPr>
        <w:pStyle w:val="a4"/>
        <w:numPr>
          <w:ilvl w:val="0"/>
          <w:numId w:val="31"/>
        </w:numPr>
        <w:tabs>
          <w:tab w:val="left" w:pos="401"/>
        </w:tabs>
        <w:ind w:left="0" w:firstLine="70"/>
        <w:rPr>
          <w:sz w:val="24"/>
          <w:szCs w:val="24"/>
        </w:rPr>
      </w:pPr>
      <w:r w:rsidRPr="00655813">
        <w:rPr>
          <w:sz w:val="24"/>
          <w:szCs w:val="24"/>
        </w:rPr>
        <w:t>MK</w:t>
      </w:r>
      <w:r w:rsidR="00753016" w:rsidRPr="00655813">
        <w:rPr>
          <w:sz w:val="24"/>
          <w:szCs w:val="24"/>
        </w:rPr>
        <w:t>У</w:t>
      </w:r>
      <w:r w:rsidRPr="00655813">
        <w:rPr>
          <w:spacing w:val="1"/>
          <w:sz w:val="24"/>
          <w:szCs w:val="24"/>
        </w:rPr>
        <w:t xml:space="preserve"> </w:t>
      </w:r>
      <w:r w:rsidRPr="00655813">
        <w:rPr>
          <w:sz w:val="24"/>
          <w:szCs w:val="24"/>
        </w:rPr>
        <w:t>«Управление</w:t>
      </w:r>
      <w:r w:rsidRPr="00655813">
        <w:rPr>
          <w:spacing w:val="1"/>
          <w:sz w:val="24"/>
          <w:szCs w:val="24"/>
        </w:rPr>
        <w:t xml:space="preserve"> </w:t>
      </w:r>
      <w:r w:rsidRPr="00655813">
        <w:rPr>
          <w:sz w:val="24"/>
          <w:szCs w:val="24"/>
        </w:rPr>
        <w:t>образования</w:t>
      </w:r>
      <w:r w:rsidRPr="00655813">
        <w:rPr>
          <w:spacing w:val="1"/>
          <w:sz w:val="24"/>
          <w:szCs w:val="24"/>
        </w:rPr>
        <w:t xml:space="preserve"> </w:t>
      </w:r>
      <w:r w:rsidRPr="00655813">
        <w:rPr>
          <w:sz w:val="24"/>
          <w:szCs w:val="24"/>
        </w:rPr>
        <w:t>и молодежной</w:t>
      </w:r>
      <w:r w:rsidRPr="00655813">
        <w:rPr>
          <w:spacing w:val="1"/>
          <w:sz w:val="24"/>
          <w:szCs w:val="24"/>
        </w:rPr>
        <w:t xml:space="preserve"> </w:t>
      </w:r>
      <w:r w:rsidRPr="00655813">
        <w:rPr>
          <w:sz w:val="24"/>
          <w:szCs w:val="24"/>
        </w:rPr>
        <w:t>политики»</w:t>
      </w:r>
      <w:r w:rsidRPr="00655813">
        <w:rPr>
          <w:spacing w:val="68"/>
          <w:sz w:val="24"/>
          <w:szCs w:val="24"/>
        </w:rPr>
        <w:t xml:space="preserve"> </w:t>
      </w:r>
      <w:r w:rsidRPr="00655813">
        <w:rPr>
          <w:sz w:val="24"/>
          <w:szCs w:val="24"/>
        </w:rPr>
        <w:t>- по организации</w:t>
      </w:r>
      <w:r w:rsidRPr="00655813">
        <w:rPr>
          <w:spacing w:val="1"/>
          <w:sz w:val="24"/>
          <w:szCs w:val="24"/>
        </w:rPr>
        <w:t xml:space="preserve"> </w:t>
      </w:r>
      <w:r w:rsidRPr="00655813">
        <w:rPr>
          <w:sz w:val="24"/>
          <w:szCs w:val="24"/>
        </w:rPr>
        <w:t>отдыха и оздоровления</w:t>
      </w:r>
      <w:r w:rsidRPr="00655813">
        <w:rPr>
          <w:spacing w:val="67"/>
          <w:sz w:val="24"/>
          <w:szCs w:val="24"/>
        </w:rPr>
        <w:t xml:space="preserve"> </w:t>
      </w:r>
      <w:r w:rsidRPr="00655813">
        <w:rPr>
          <w:sz w:val="24"/>
          <w:szCs w:val="24"/>
        </w:rPr>
        <w:t>детей,   оказанию социальной</w:t>
      </w:r>
      <w:r w:rsidRPr="00655813">
        <w:rPr>
          <w:spacing w:val="68"/>
          <w:sz w:val="24"/>
          <w:szCs w:val="24"/>
        </w:rPr>
        <w:t xml:space="preserve"> </w:t>
      </w:r>
      <w:r w:rsidRPr="00655813">
        <w:rPr>
          <w:sz w:val="24"/>
          <w:szCs w:val="24"/>
        </w:rPr>
        <w:t>помощи</w:t>
      </w:r>
      <w:r w:rsidRPr="00655813">
        <w:rPr>
          <w:spacing w:val="67"/>
          <w:sz w:val="24"/>
          <w:szCs w:val="24"/>
        </w:rPr>
        <w:t xml:space="preserve"> </w:t>
      </w:r>
      <w:r w:rsidRPr="00655813">
        <w:rPr>
          <w:sz w:val="24"/>
          <w:szCs w:val="24"/>
        </w:rPr>
        <w:t>(льготного</w:t>
      </w:r>
      <w:r w:rsidRPr="00655813">
        <w:rPr>
          <w:spacing w:val="68"/>
          <w:sz w:val="24"/>
          <w:szCs w:val="24"/>
        </w:rPr>
        <w:t xml:space="preserve"> </w:t>
      </w:r>
      <w:r w:rsidRPr="00655813">
        <w:rPr>
          <w:sz w:val="24"/>
          <w:szCs w:val="24"/>
        </w:rPr>
        <w:t>питания</w:t>
      </w:r>
      <w:r w:rsidRPr="00655813">
        <w:rPr>
          <w:spacing w:val="1"/>
          <w:sz w:val="24"/>
          <w:szCs w:val="24"/>
        </w:rPr>
        <w:t xml:space="preserve"> </w:t>
      </w:r>
      <w:r w:rsidRPr="00655813">
        <w:rPr>
          <w:sz w:val="24"/>
          <w:szCs w:val="24"/>
        </w:rPr>
        <w:t>в</w:t>
      </w:r>
      <w:r w:rsidRPr="00655813">
        <w:rPr>
          <w:spacing w:val="6"/>
          <w:sz w:val="24"/>
          <w:szCs w:val="24"/>
        </w:rPr>
        <w:t xml:space="preserve"> </w:t>
      </w:r>
      <w:r w:rsidRPr="00655813">
        <w:rPr>
          <w:sz w:val="24"/>
          <w:szCs w:val="24"/>
        </w:rPr>
        <w:t>школах)</w:t>
      </w:r>
      <w:r w:rsidRPr="00655813">
        <w:rPr>
          <w:spacing w:val="22"/>
          <w:sz w:val="24"/>
          <w:szCs w:val="24"/>
        </w:rPr>
        <w:t xml:space="preserve"> </w:t>
      </w:r>
      <w:r w:rsidRPr="00655813">
        <w:rPr>
          <w:sz w:val="24"/>
          <w:szCs w:val="24"/>
        </w:rPr>
        <w:t>семьям</w:t>
      </w:r>
      <w:r w:rsidRPr="00655813">
        <w:rPr>
          <w:spacing w:val="18"/>
          <w:sz w:val="24"/>
          <w:szCs w:val="24"/>
        </w:rPr>
        <w:t xml:space="preserve"> </w:t>
      </w:r>
      <w:r w:rsidRPr="00655813">
        <w:rPr>
          <w:sz w:val="24"/>
          <w:szCs w:val="24"/>
        </w:rPr>
        <w:t>с</w:t>
      </w:r>
      <w:r w:rsidRPr="00655813">
        <w:rPr>
          <w:spacing w:val="10"/>
          <w:sz w:val="24"/>
          <w:szCs w:val="24"/>
        </w:rPr>
        <w:t xml:space="preserve"> </w:t>
      </w:r>
      <w:r w:rsidRPr="00655813">
        <w:rPr>
          <w:sz w:val="24"/>
          <w:szCs w:val="24"/>
        </w:rPr>
        <w:t>детьми,</w:t>
      </w:r>
      <w:r w:rsidRPr="00655813">
        <w:rPr>
          <w:spacing w:val="26"/>
          <w:sz w:val="24"/>
          <w:szCs w:val="24"/>
        </w:rPr>
        <w:t xml:space="preserve"> </w:t>
      </w:r>
      <w:r w:rsidRPr="00655813">
        <w:rPr>
          <w:sz w:val="24"/>
          <w:szCs w:val="24"/>
        </w:rPr>
        <w:t>волонтерскому</w:t>
      </w:r>
      <w:r w:rsidRPr="00655813">
        <w:rPr>
          <w:spacing w:val="43"/>
          <w:sz w:val="24"/>
          <w:szCs w:val="24"/>
        </w:rPr>
        <w:t xml:space="preserve"> </w:t>
      </w:r>
      <w:r w:rsidRPr="00655813">
        <w:rPr>
          <w:sz w:val="24"/>
          <w:szCs w:val="24"/>
        </w:rPr>
        <w:t>движению.</w:t>
      </w:r>
    </w:p>
    <w:p w:rsidR="00BD0D00" w:rsidRPr="00655813" w:rsidRDefault="001905B8" w:rsidP="00655813">
      <w:pPr>
        <w:pStyle w:val="a4"/>
        <w:numPr>
          <w:ilvl w:val="0"/>
          <w:numId w:val="31"/>
        </w:numPr>
        <w:tabs>
          <w:tab w:val="left" w:pos="436"/>
        </w:tabs>
        <w:ind w:left="0" w:hanging="2"/>
        <w:rPr>
          <w:sz w:val="24"/>
          <w:szCs w:val="24"/>
        </w:rPr>
      </w:pPr>
      <w:r w:rsidRPr="00655813">
        <w:rPr>
          <w:sz w:val="24"/>
          <w:szCs w:val="24"/>
        </w:rPr>
        <w:t>Государственным</w:t>
      </w:r>
      <w:r w:rsidRPr="00655813">
        <w:rPr>
          <w:spacing w:val="1"/>
          <w:sz w:val="24"/>
          <w:szCs w:val="24"/>
        </w:rPr>
        <w:t xml:space="preserve"> </w:t>
      </w:r>
      <w:r w:rsidRPr="00655813">
        <w:rPr>
          <w:sz w:val="24"/>
          <w:szCs w:val="24"/>
        </w:rPr>
        <w:t>казенным</w:t>
      </w:r>
      <w:r w:rsidRPr="00655813">
        <w:rPr>
          <w:spacing w:val="1"/>
          <w:sz w:val="24"/>
          <w:szCs w:val="24"/>
        </w:rPr>
        <w:t xml:space="preserve"> </w:t>
      </w:r>
      <w:r w:rsidRPr="00655813">
        <w:rPr>
          <w:sz w:val="24"/>
          <w:szCs w:val="24"/>
        </w:rPr>
        <w:t>учреждением</w:t>
      </w:r>
      <w:r w:rsidRPr="00655813">
        <w:rPr>
          <w:spacing w:val="1"/>
          <w:sz w:val="24"/>
          <w:szCs w:val="24"/>
        </w:rPr>
        <w:t xml:space="preserve"> </w:t>
      </w:r>
      <w:r w:rsidR="00753016" w:rsidRPr="00655813">
        <w:rPr>
          <w:spacing w:val="1"/>
          <w:sz w:val="24"/>
          <w:szCs w:val="24"/>
        </w:rPr>
        <w:t xml:space="preserve">Новосибирской  области </w:t>
      </w:r>
      <w:r w:rsidRPr="00655813">
        <w:rPr>
          <w:sz w:val="24"/>
          <w:szCs w:val="24"/>
        </w:rPr>
        <w:t>«Центр</w:t>
      </w:r>
      <w:r w:rsidRPr="00655813">
        <w:rPr>
          <w:spacing w:val="1"/>
          <w:sz w:val="24"/>
          <w:szCs w:val="24"/>
        </w:rPr>
        <w:t xml:space="preserve"> </w:t>
      </w:r>
      <w:r w:rsidRPr="00655813">
        <w:rPr>
          <w:sz w:val="24"/>
          <w:szCs w:val="24"/>
        </w:rPr>
        <w:t>социальной</w:t>
      </w:r>
      <w:r w:rsidRPr="00655813">
        <w:rPr>
          <w:spacing w:val="1"/>
          <w:sz w:val="24"/>
          <w:szCs w:val="24"/>
        </w:rPr>
        <w:t xml:space="preserve"> </w:t>
      </w:r>
      <w:r w:rsidRPr="00655813">
        <w:rPr>
          <w:sz w:val="24"/>
          <w:szCs w:val="24"/>
        </w:rPr>
        <w:t>поддержки</w:t>
      </w:r>
      <w:r w:rsidRPr="00655813">
        <w:rPr>
          <w:spacing w:val="1"/>
          <w:sz w:val="24"/>
          <w:szCs w:val="24"/>
        </w:rPr>
        <w:t xml:space="preserve"> </w:t>
      </w:r>
      <w:r w:rsidRPr="00655813">
        <w:rPr>
          <w:sz w:val="24"/>
          <w:szCs w:val="24"/>
        </w:rPr>
        <w:t>населения города Бердска»</w:t>
      </w:r>
      <w:r w:rsidRPr="00655813">
        <w:rPr>
          <w:spacing w:val="1"/>
          <w:sz w:val="24"/>
          <w:szCs w:val="24"/>
        </w:rPr>
        <w:t xml:space="preserve"> </w:t>
      </w:r>
      <w:r w:rsidRPr="00655813">
        <w:rPr>
          <w:sz w:val="24"/>
          <w:szCs w:val="24"/>
        </w:rPr>
        <w:t>- по информированию специалистов</w:t>
      </w:r>
      <w:r w:rsidRPr="00655813">
        <w:rPr>
          <w:spacing w:val="1"/>
          <w:sz w:val="24"/>
          <w:szCs w:val="24"/>
        </w:rPr>
        <w:t xml:space="preserve"> </w:t>
      </w:r>
      <w:r w:rsidRPr="00655813">
        <w:rPr>
          <w:sz w:val="24"/>
          <w:szCs w:val="24"/>
        </w:rPr>
        <w:t>МБУ КЦСОН о</w:t>
      </w:r>
      <w:r w:rsidRPr="00655813">
        <w:rPr>
          <w:spacing w:val="1"/>
          <w:sz w:val="24"/>
          <w:szCs w:val="24"/>
        </w:rPr>
        <w:t xml:space="preserve"> </w:t>
      </w:r>
      <w:r w:rsidRPr="00655813">
        <w:rPr>
          <w:sz w:val="24"/>
          <w:szCs w:val="24"/>
        </w:rPr>
        <w:t>социальных</w:t>
      </w:r>
      <w:r w:rsidRPr="00655813">
        <w:rPr>
          <w:spacing w:val="67"/>
          <w:sz w:val="24"/>
          <w:szCs w:val="24"/>
        </w:rPr>
        <w:t xml:space="preserve"> </w:t>
      </w:r>
      <w:r w:rsidRPr="00655813">
        <w:rPr>
          <w:sz w:val="24"/>
          <w:szCs w:val="24"/>
        </w:rPr>
        <w:t>выплатах</w:t>
      </w:r>
      <w:r w:rsidRPr="00655813">
        <w:rPr>
          <w:spacing w:val="68"/>
          <w:sz w:val="24"/>
          <w:szCs w:val="24"/>
        </w:rPr>
        <w:t xml:space="preserve"> </w:t>
      </w:r>
      <w:r w:rsidRPr="00655813">
        <w:rPr>
          <w:sz w:val="24"/>
          <w:szCs w:val="24"/>
        </w:rPr>
        <w:t>и пособиях,</w:t>
      </w:r>
      <w:r w:rsidRPr="00655813">
        <w:rPr>
          <w:spacing w:val="67"/>
          <w:sz w:val="24"/>
          <w:szCs w:val="24"/>
        </w:rPr>
        <w:t xml:space="preserve"> </w:t>
      </w:r>
      <w:r w:rsidRPr="00655813">
        <w:rPr>
          <w:sz w:val="24"/>
          <w:szCs w:val="24"/>
        </w:rPr>
        <w:t>их видах и размере, совместных</w:t>
      </w:r>
      <w:r w:rsidRPr="00655813">
        <w:rPr>
          <w:spacing w:val="68"/>
          <w:sz w:val="24"/>
          <w:szCs w:val="24"/>
        </w:rPr>
        <w:t xml:space="preserve"> </w:t>
      </w:r>
      <w:r w:rsidRPr="00655813">
        <w:rPr>
          <w:sz w:val="24"/>
          <w:szCs w:val="24"/>
        </w:rPr>
        <w:t>мероприятиях</w:t>
      </w:r>
      <w:r w:rsidRPr="00655813">
        <w:rPr>
          <w:spacing w:val="1"/>
          <w:sz w:val="24"/>
          <w:szCs w:val="24"/>
        </w:rPr>
        <w:t xml:space="preserve"> </w:t>
      </w:r>
      <w:r w:rsidRPr="00655813">
        <w:rPr>
          <w:sz w:val="24"/>
          <w:szCs w:val="24"/>
        </w:rPr>
        <w:t>по</w:t>
      </w:r>
      <w:r w:rsidRPr="00655813">
        <w:rPr>
          <w:spacing w:val="1"/>
          <w:sz w:val="24"/>
          <w:szCs w:val="24"/>
        </w:rPr>
        <w:t xml:space="preserve"> </w:t>
      </w:r>
      <w:r w:rsidRPr="00655813">
        <w:rPr>
          <w:sz w:val="24"/>
          <w:szCs w:val="24"/>
        </w:rPr>
        <w:t>выплате</w:t>
      </w:r>
      <w:r w:rsidRPr="00655813">
        <w:rPr>
          <w:spacing w:val="1"/>
          <w:sz w:val="24"/>
          <w:szCs w:val="24"/>
        </w:rPr>
        <w:t xml:space="preserve"> </w:t>
      </w:r>
      <w:r w:rsidRPr="00655813">
        <w:rPr>
          <w:sz w:val="24"/>
          <w:szCs w:val="24"/>
        </w:rPr>
        <w:t>некоторых</w:t>
      </w:r>
      <w:r w:rsidRPr="00655813">
        <w:rPr>
          <w:spacing w:val="1"/>
          <w:sz w:val="24"/>
          <w:szCs w:val="24"/>
        </w:rPr>
        <w:t xml:space="preserve"> </w:t>
      </w:r>
      <w:r w:rsidRPr="00655813">
        <w:rPr>
          <w:sz w:val="24"/>
          <w:szCs w:val="24"/>
        </w:rPr>
        <w:t>видах</w:t>
      </w:r>
      <w:r w:rsidRPr="00655813">
        <w:rPr>
          <w:spacing w:val="1"/>
          <w:sz w:val="24"/>
          <w:szCs w:val="24"/>
        </w:rPr>
        <w:t xml:space="preserve"> </w:t>
      </w:r>
      <w:r w:rsidRPr="00655813">
        <w:rPr>
          <w:sz w:val="24"/>
          <w:szCs w:val="24"/>
        </w:rPr>
        <w:t>материальной</w:t>
      </w:r>
      <w:r w:rsidRPr="00655813">
        <w:rPr>
          <w:spacing w:val="1"/>
          <w:sz w:val="24"/>
          <w:szCs w:val="24"/>
        </w:rPr>
        <w:t xml:space="preserve"> </w:t>
      </w:r>
      <w:r w:rsidRPr="00655813">
        <w:rPr>
          <w:sz w:val="24"/>
          <w:szCs w:val="24"/>
        </w:rPr>
        <w:t>помощи</w:t>
      </w:r>
      <w:r w:rsidRPr="00655813">
        <w:rPr>
          <w:spacing w:val="1"/>
          <w:sz w:val="24"/>
          <w:szCs w:val="24"/>
        </w:rPr>
        <w:t xml:space="preserve"> </w:t>
      </w:r>
      <w:r w:rsidRPr="00655813">
        <w:rPr>
          <w:sz w:val="24"/>
          <w:szCs w:val="24"/>
        </w:rPr>
        <w:t>населению,</w:t>
      </w:r>
      <w:r w:rsidRPr="00655813">
        <w:rPr>
          <w:spacing w:val="1"/>
          <w:sz w:val="24"/>
          <w:szCs w:val="24"/>
        </w:rPr>
        <w:t xml:space="preserve"> </w:t>
      </w:r>
      <w:r w:rsidRPr="00655813">
        <w:rPr>
          <w:sz w:val="24"/>
          <w:szCs w:val="24"/>
        </w:rPr>
        <w:t>содействие</w:t>
      </w:r>
      <w:r w:rsidRPr="00655813">
        <w:rPr>
          <w:spacing w:val="1"/>
          <w:sz w:val="24"/>
          <w:szCs w:val="24"/>
        </w:rPr>
        <w:t xml:space="preserve"> </w:t>
      </w:r>
      <w:r w:rsidRPr="00655813">
        <w:rPr>
          <w:sz w:val="24"/>
          <w:szCs w:val="24"/>
        </w:rPr>
        <w:t>в</w:t>
      </w:r>
      <w:r w:rsidRPr="00655813">
        <w:rPr>
          <w:spacing w:val="1"/>
          <w:sz w:val="24"/>
          <w:szCs w:val="24"/>
        </w:rPr>
        <w:t xml:space="preserve"> </w:t>
      </w:r>
      <w:r w:rsidRPr="00655813">
        <w:rPr>
          <w:sz w:val="24"/>
          <w:szCs w:val="24"/>
        </w:rPr>
        <w:t>организации</w:t>
      </w:r>
      <w:r w:rsidRPr="00655813">
        <w:rPr>
          <w:spacing w:val="1"/>
          <w:sz w:val="24"/>
          <w:szCs w:val="24"/>
        </w:rPr>
        <w:t xml:space="preserve"> </w:t>
      </w:r>
      <w:r w:rsidRPr="00655813">
        <w:rPr>
          <w:sz w:val="24"/>
          <w:szCs w:val="24"/>
        </w:rPr>
        <w:t>круглогодичного</w:t>
      </w:r>
      <w:r w:rsidRPr="00655813">
        <w:rPr>
          <w:spacing w:val="1"/>
          <w:sz w:val="24"/>
          <w:szCs w:val="24"/>
        </w:rPr>
        <w:t xml:space="preserve"> </w:t>
      </w:r>
      <w:r w:rsidRPr="00655813">
        <w:rPr>
          <w:sz w:val="24"/>
          <w:szCs w:val="24"/>
        </w:rPr>
        <w:t>отдыха</w:t>
      </w:r>
      <w:r w:rsidRPr="00655813">
        <w:rPr>
          <w:spacing w:val="1"/>
          <w:sz w:val="24"/>
          <w:szCs w:val="24"/>
        </w:rPr>
        <w:t xml:space="preserve"> </w:t>
      </w:r>
      <w:r w:rsidRPr="00655813">
        <w:rPr>
          <w:sz w:val="24"/>
          <w:szCs w:val="24"/>
        </w:rPr>
        <w:t>детей</w:t>
      </w:r>
      <w:r w:rsidRPr="00655813">
        <w:rPr>
          <w:spacing w:val="68"/>
          <w:sz w:val="24"/>
          <w:szCs w:val="24"/>
        </w:rPr>
        <w:t xml:space="preserve"> </w:t>
      </w:r>
      <w:r w:rsidRPr="00655813">
        <w:rPr>
          <w:sz w:val="24"/>
          <w:szCs w:val="24"/>
        </w:rPr>
        <w:t>в</w:t>
      </w:r>
      <w:r w:rsidRPr="00655813">
        <w:rPr>
          <w:spacing w:val="68"/>
          <w:sz w:val="24"/>
          <w:szCs w:val="24"/>
        </w:rPr>
        <w:t xml:space="preserve"> </w:t>
      </w:r>
      <w:r w:rsidRPr="00655813">
        <w:rPr>
          <w:sz w:val="24"/>
          <w:szCs w:val="24"/>
        </w:rPr>
        <w:t>загородных</w:t>
      </w:r>
      <w:r w:rsidRPr="00655813">
        <w:rPr>
          <w:spacing w:val="68"/>
          <w:sz w:val="24"/>
          <w:szCs w:val="24"/>
        </w:rPr>
        <w:t xml:space="preserve"> </w:t>
      </w:r>
      <w:r w:rsidRPr="00655813">
        <w:rPr>
          <w:sz w:val="24"/>
          <w:szCs w:val="24"/>
        </w:rPr>
        <w:t>оздоровительных</w:t>
      </w:r>
      <w:r w:rsidRPr="00655813">
        <w:rPr>
          <w:spacing w:val="1"/>
          <w:sz w:val="24"/>
          <w:szCs w:val="24"/>
        </w:rPr>
        <w:t xml:space="preserve"> </w:t>
      </w:r>
      <w:r w:rsidRPr="00655813">
        <w:rPr>
          <w:sz w:val="24"/>
          <w:szCs w:val="24"/>
        </w:rPr>
        <w:t>лагерях.</w:t>
      </w:r>
    </w:p>
    <w:p w:rsidR="00BD0D00" w:rsidRPr="00655813" w:rsidRDefault="001905B8" w:rsidP="00655813">
      <w:pPr>
        <w:pStyle w:val="a4"/>
        <w:numPr>
          <w:ilvl w:val="0"/>
          <w:numId w:val="31"/>
        </w:numPr>
        <w:tabs>
          <w:tab w:val="left" w:pos="446"/>
        </w:tabs>
        <w:ind w:left="0" w:firstLine="67"/>
        <w:rPr>
          <w:sz w:val="24"/>
          <w:szCs w:val="24"/>
        </w:rPr>
      </w:pPr>
      <w:r w:rsidRPr="00655813">
        <w:rPr>
          <w:sz w:val="24"/>
          <w:szCs w:val="24"/>
        </w:rPr>
        <w:t>Администрацией</w:t>
      </w:r>
      <w:r w:rsidRPr="00655813">
        <w:rPr>
          <w:spacing w:val="1"/>
          <w:sz w:val="24"/>
          <w:szCs w:val="24"/>
        </w:rPr>
        <w:t xml:space="preserve"> </w:t>
      </w:r>
      <w:r w:rsidRPr="00655813">
        <w:rPr>
          <w:sz w:val="24"/>
          <w:szCs w:val="24"/>
        </w:rPr>
        <w:t>города</w:t>
      </w:r>
      <w:r w:rsidRPr="00655813">
        <w:rPr>
          <w:spacing w:val="1"/>
          <w:sz w:val="24"/>
          <w:szCs w:val="24"/>
        </w:rPr>
        <w:t xml:space="preserve"> </w:t>
      </w:r>
      <w:r w:rsidRPr="00655813">
        <w:rPr>
          <w:sz w:val="24"/>
          <w:szCs w:val="24"/>
        </w:rPr>
        <w:t>Бердска</w:t>
      </w:r>
      <w:r w:rsidR="007162B3" w:rsidRPr="00655813">
        <w:rPr>
          <w:sz w:val="24"/>
          <w:szCs w:val="24"/>
        </w:rPr>
        <w:t xml:space="preserve">, которая </w:t>
      </w:r>
      <w:r w:rsidRPr="00655813">
        <w:rPr>
          <w:spacing w:val="1"/>
          <w:sz w:val="24"/>
          <w:szCs w:val="24"/>
        </w:rPr>
        <w:t xml:space="preserve"> </w:t>
      </w:r>
      <w:r w:rsidR="007162B3" w:rsidRPr="00655813">
        <w:rPr>
          <w:sz w:val="24"/>
          <w:szCs w:val="24"/>
        </w:rPr>
        <w:t xml:space="preserve">выступает учредителем учреждения, передает в оперативное пользование имущество, определяет объем лимитов бюджетных обязательств на содержание деятельности учреждения и выполняет иные обязательства, закрепленные своим законодательным актом в Уставе учреждения, </w:t>
      </w:r>
      <w:r w:rsidRPr="00655813">
        <w:rPr>
          <w:sz w:val="24"/>
          <w:szCs w:val="24"/>
        </w:rPr>
        <w:t>по</w:t>
      </w:r>
      <w:r w:rsidRPr="00655813">
        <w:rPr>
          <w:spacing w:val="1"/>
          <w:sz w:val="24"/>
          <w:szCs w:val="24"/>
        </w:rPr>
        <w:t xml:space="preserve"> </w:t>
      </w:r>
      <w:r w:rsidRPr="00655813">
        <w:rPr>
          <w:sz w:val="24"/>
          <w:szCs w:val="24"/>
        </w:rPr>
        <w:t>совместному</w:t>
      </w:r>
      <w:r w:rsidRPr="00655813">
        <w:rPr>
          <w:spacing w:val="1"/>
          <w:sz w:val="24"/>
          <w:szCs w:val="24"/>
        </w:rPr>
        <w:t xml:space="preserve"> </w:t>
      </w:r>
      <w:r w:rsidRPr="00655813">
        <w:rPr>
          <w:sz w:val="24"/>
          <w:szCs w:val="24"/>
        </w:rPr>
        <w:t>проведению</w:t>
      </w:r>
      <w:r w:rsidRPr="00655813">
        <w:rPr>
          <w:spacing w:val="1"/>
          <w:sz w:val="24"/>
          <w:szCs w:val="24"/>
        </w:rPr>
        <w:t xml:space="preserve"> </w:t>
      </w:r>
      <w:r w:rsidRPr="00655813">
        <w:rPr>
          <w:sz w:val="24"/>
          <w:szCs w:val="24"/>
        </w:rPr>
        <w:t>социально</w:t>
      </w:r>
      <w:r w:rsidRPr="00655813">
        <w:rPr>
          <w:spacing w:val="1"/>
          <w:sz w:val="24"/>
          <w:szCs w:val="24"/>
        </w:rPr>
        <w:t xml:space="preserve"> </w:t>
      </w:r>
      <w:r w:rsidRPr="00655813">
        <w:rPr>
          <w:sz w:val="24"/>
          <w:szCs w:val="24"/>
        </w:rPr>
        <w:t>-</w:t>
      </w:r>
      <w:r w:rsidRPr="00655813">
        <w:rPr>
          <w:spacing w:val="1"/>
          <w:sz w:val="24"/>
          <w:szCs w:val="24"/>
        </w:rPr>
        <w:t xml:space="preserve"> </w:t>
      </w:r>
      <w:r w:rsidRPr="00655813">
        <w:rPr>
          <w:sz w:val="24"/>
          <w:szCs w:val="24"/>
        </w:rPr>
        <w:t>значимых</w:t>
      </w:r>
      <w:r w:rsidRPr="00655813">
        <w:rPr>
          <w:spacing w:val="1"/>
          <w:sz w:val="24"/>
          <w:szCs w:val="24"/>
        </w:rPr>
        <w:t xml:space="preserve"> </w:t>
      </w:r>
      <w:r w:rsidRPr="00655813">
        <w:rPr>
          <w:sz w:val="24"/>
          <w:szCs w:val="24"/>
        </w:rPr>
        <w:t>мероприятий,</w:t>
      </w:r>
      <w:r w:rsidRPr="00655813">
        <w:rPr>
          <w:spacing w:val="1"/>
          <w:sz w:val="24"/>
          <w:szCs w:val="24"/>
        </w:rPr>
        <w:t xml:space="preserve"> </w:t>
      </w:r>
      <w:r w:rsidRPr="00655813">
        <w:rPr>
          <w:sz w:val="24"/>
          <w:szCs w:val="24"/>
        </w:rPr>
        <w:t>коллегий,</w:t>
      </w:r>
      <w:r w:rsidRPr="00655813">
        <w:rPr>
          <w:spacing w:val="1"/>
          <w:sz w:val="24"/>
          <w:szCs w:val="24"/>
        </w:rPr>
        <w:t xml:space="preserve"> </w:t>
      </w:r>
      <w:r w:rsidRPr="00655813">
        <w:rPr>
          <w:sz w:val="24"/>
          <w:szCs w:val="24"/>
        </w:rPr>
        <w:t>отчетных</w:t>
      </w:r>
      <w:r w:rsidRPr="00655813">
        <w:rPr>
          <w:spacing w:val="1"/>
          <w:sz w:val="24"/>
          <w:szCs w:val="24"/>
        </w:rPr>
        <w:t xml:space="preserve"> </w:t>
      </w:r>
      <w:r w:rsidRPr="00655813">
        <w:rPr>
          <w:sz w:val="24"/>
          <w:szCs w:val="24"/>
        </w:rPr>
        <w:t>собраний,</w:t>
      </w:r>
      <w:r w:rsidRPr="00655813">
        <w:rPr>
          <w:spacing w:val="1"/>
          <w:sz w:val="24"/>
          <w:szCs w:val="24"/>
        </w:rPr>
        <w:t xml:space="preserve"> </w:t>
      </w:r>
      <w:r w:rsidRPr="00655813">
        <w:rPr>
          <w:sz w:val="24"/>
          <w:szCs w:val="24"/>
        </w:rPr>
        <w:t>проведению</w:t>
      </w:r>
      <w:r w:rsidRPr="00655813">
        <w:rPr>
          <w:spacing w:val="1"/>
          <w:sz w:val="24"/>
          <w:szCs w:val="24"/>
        </w:rPr>
        <w:t xml:space="preserve"> </w:t>
      </w:r>
      <w:r w:rsidRPr="00655813">
        <w:rPr>
          <w:sz w:val="24"/>
          <w:szCs w:val="24"/>
        </w:rPr>
        <w:t>координационных</w:t>
      </w:r>
      <w:r w:rsidRPr="00655813">
        <w:rPr>
          <w:spacing w:val="1"/>
          <w:sz w:val="24"/>
          <w:szCs w:val="24"/>
        </w:rPr>
        <w:t xml:space="preserve"> </w:t>
      </w:r>
      <w:r w:rsidRPr="00655813">
        <w:rPr>
          <w:sz w:val="24"/>
          <w:szCs w:val="24"/>
        </w:rPr>
        <w:t>советов</w:t>
      </w:r>
      <w:r w:rsidRPr="00655813">
        <w:rPr>
          <w:spacing w:val="1"/>
          <w:sz w:val="24"/>
          <w:szCs w:val="24"/>
        </w:rPr>
        <w:t xml:space="preserve"> </w:t>
      </w:r>
      <w:r w:rsidRPr="00655813">
        <w:rPr>
          <w:sz w:val="24"/>
          <w:szCs w:val="24"/>
        </w:rPr>
        <w:t>по</w:t>
      </w:r>
      <w:r w:rsidRPr="00655813">
        <w:rPr>
          <w:spacing w:val="1"/>
          <w:sz w:val="24"/>
          <w:szCs w:val="24"/>
        </w:rPr>
        <w:t xml:space="preserve"> </w:t>
      </w:r>
      <w:r w:rsidRPr="00655813">
        <w:rPr>
          <w:sz w:val="24"/>
          <w:szCs w:val="24"/>
        </w:rPr>
        <w:t>оказанию</w:t>
      </w:r>
      <w:r w:rsidRPr="00655813">
        <w:rPr>
          <w:spacing w:val="1"/>
          <w:sz w:val="24"/>
          <w:szCs w:val="24"/>
        </w:rPr>
        <w:t xml:space="preserve"> </w:t>
      </w:r>
      <w:r w:rsidRPr="00655813">
        <w:rPr>
          <w:sz w:val="24"/>
          <w:szCs w:val="24"/>
        </w:rPr>
        <w:t>социальной</w:t>
      </w:r>
      <w:r w:rsidRPr="00655813">
        <w:rPr>
          <w:spacing w:val="1"/>
          <w:sz w:val="24"/>
          <w:szCs w:val="24"/>
        </w:rPr>
        <w:t xml:space="preserve"> </w:t>
      </w:r>
      <w:r w:rsidRPr="00655813">
        <w:rPr>
          <w:sz w:val="24"/>
          <w:szCs w:val="24"/>
        </w:rPr>
        <w:t>помощи</w:t>
      </w:r>
      <w:r w:rsidRPr="00655813">
        <w:rPr>
          <w:spacing w:val="1"/>
          <w:sz w:val="24"/>
          <w:szCs w:val="24"/>
        </w:rPr>
        <w:t xml:space="preserve"> </w:t>
      </w:r>
      <w:r w:rsidRPr="00655813">
        <w:rPr>
          <w:sz w:val="24"/>
          <w:szCs w:val="24"/>
        </w:rPr>
        <w:t>населению,</w:t>
      </w:r>
      <w:r w:rsidRPr="00655813">
        <w:rPr>
          <w:spacing w:val="1"/>
          <w:sz w:val="24"/>
          <w:szCs w:val="24"/>
        </w:rPr>
        <w:t xml:space="preserve"> </w:t>
      </w:r>
      <w:r w:rsidRPr="00655813">
        <w:rPr>
          <w:sz w:val="24"/>
          <w:szCs w:val="24"/>
        </w:rPr>
        <w:t>по</w:t>
      </w:r>
      <w:r w:rsidRPr="00655813">
        <w:rPr>
          <w:spacing w:val="1"/>
          <w:sz w:val="24"/>
          <w:szCs w:val="24"/>
        </w:rPr>
        <w:t xml:space="preserve"> </w:t>
      </w:r>
      <w:r w:rsidRPr="00655813">
        <w:rPr>
          <w:sz w:val="24"/>
          <w:szCs w:val="24"/>
        </w:rPr>
        <w:t>выполнению</w:t>
      </w:r>
      <w:r w:rsidRPr="00655813">
        <w:rPr>
          <w:spacing w:val="33"/>
          <w:sz w:val="24"/>
          <w:szCs w:val="24"/>
        </w:rPr>
        <w:t xml:space="preserve"> </w:t>
      </w:r>
      <w:r w:rsidRPr="00655813">
        <w:rPr>
          <w:sz w:val="24"/>
          <w:szCs w:val="24"/>
        </w:rPr>
        <w:t>городских</w:t>
      </w:r>
      <w:r w:rsidRPr="00655813">
        <w:rPr>
          <w:spacing w:val="32"/>
          <w:sz w:val="24"/>
          <w:szCs w:val="24"/>
        </w:rPr>
        <w:t xml:space="preserve"> </w:t>
      </w:r>
      <w:r w:rsidRPr="00655813">
        <w:rPr>
          <w:sz w:val="24"/>
          <w:szCs w:val="24"/>
        </w:rPr>
        <w:t>целевых</w:t>
      </w:r>
      <w:r w:rsidRPr="00655813">
        <w:rPr>
          <w:spacing w:val="24"/>
          <w:sz w:val="24"/>
          <w:szCs w:val="24"/>
        </w:rPr>
        <w:t xml:space="preserve"> </w:t>
      </w:r>
      <w:r w:rsidRPr="00655813">
        <w:rPr>
          <w:sz w:val="24"/>
          <w:szCs w:val="24"/>
        </w:rPr>
        <w:t>программ.</w:t>
      </w:r>
    </w:p>
    <w:p w:rsidR="00BD0D00" w:rsidRPr="00655813" w:rsidRDefault="001905B8" w:rsidP="00655813">
      <w:pPr>
        <w:pStyle w:val="a4"/>
        <w:numPr>
          <w:ilvl w:val="0"/>
          <w:numId w:val="31"/>
        </w:numPr>
        <w:tabs>
          <w:tab w:val="left" w:pos="295"/>
        </w:tabs>
        <w:ind w:left="0" w:hanging="6"/>
        <w:rPr>
          <w:sz w:val="24"/>
          <w:szCs w:val="24"/>
        </w:rPr>
      </w:pPr>
      <w:r w:rsidRPr="00655813">
        <w:rPr>
          <w:sz w:val="24"/>
          <w:szCs w:val="24"/>
        </w:rPr>
        <w:t>Отделом социального обслуживания</w:t>
      </w:r>
      <w:r w:rsidRPr="00655813">
        <w:rPr>
          <w:spacing w:val="67"/>
          <w:sz w:val="24"/>
          <w:szCs w:val="24"/>
        </w:rPr>
        <w:t xml:space="preserve"> </w:t>
      </w:r>
      <w:r w:rsidRPr="00655813">
        <w:rPr>
          <w:sz w:val="24"/>
          <w:szCs w:val="24"/>
        </w:rPr>
        <w:t>населения   администрации</w:t>
      </w:r>
      <w:r w:rsidRPr="00655813">
        <w:rPr>
          <w:spacing w:val="68"/>
          <w:sz w:val="24"/>
          <w:szCs w:val="24"/>
        </w:rPr>
        <w:t xml:space="preserve"> </w:t>
      </w:r>
      <w:r w:rsidRPr="00655813">
        <w:rPr>
          <w:sz w:val="24"/>
          <w:szCs w:val="24"/>
        </w:rPr>
        <w:t>города Бердска,</w:t>
      </w:r>
      <w:r w:rsidRPr="00655813">
        <w:rPr>
          <w:spacing w:val="1"/>
          <w:sz w:val="24"/>
          <w:szCs w:val="24"/>
        </w:rPr>
        <w:t xml:space="preserve"> </w:t>
      </w:r>
      <w:r w:rsidRPr="00655813">
        <w:rPr>
          <w:sz w:val="24"/>
          <w:szCs w:val="24"/>
        </w:rPr>
        <w:t>по вопросам оказания адресной социальной</w:t>
      </w:r>
      <w:r w:rsidRPr="00655813">
        <w:rPr>
          <w:spacing w:val="1"/>
          <w:sz w:val="24"/>
          <w:szCs w:val="24"/>
        </w:rPr>
        <w:t xml:space="preserve"> </w:t>
      </w:r>
      <w:r w:rsidRPr="00655813">
        <w:rPr>
          <w:sz w:val="24"/>
          <w:szCs w:val="24"/>
        </w:rPr>
        <w:t>помощи, по проведению социально</w:t>
      </w:r>
      <w:r w:rsidRPr="00655813">
        <w:rPr>
          <w:spacing w:val="1"/>
          <w:sz w:val="24"/>
          <w:szCs w:val="24"/>
        </w:rPr>
        <w:t xml:space="preserve"> </w:t>
      </w:r>
      <w:r w:rsidRPr="00655813">
        <w:rPr>
          <w:sz w:val="24"/>
          <w:szCs w:val="24"/>
        </w:rPr>
        <w:t>-</w:t>
      </w:r>
      <w:r w:rsidRPr="00655813">
        <w:rPr>
          <w:spacing w:val="1"/>
          <w:sz w:val="24"/>
          <w:szCs w:val="24"/>
        </w:rPr>
        <w:t xml:space="preserve"> </w:t>
      </w:r>
      <w:r w:rsidRPr="00655813">
        <w:rPr>
          <w:sz w:val="24"/>
          <w:szCs w:val="24"/>
        </w:rPr>
        <w:t>значимых мероприятий города,</w:t>
      </w:r>
      <w:r w:rsidRPr="00655813">
        <w:rPr>
          <w:spacing w:val="1"/>
          <w:sz w:val="24"/>
          <w:szCs w:val="24"/>
        </w:rPr>
        <w:t xml:space="preserve"> </w:t>
      </w:r>
      <w:r w:rsidRPr="00655813">
        <w:rPr>
          <w:sz w:val="24"/>
          <w:szCs w:val="24"/>
        </w:rPr>
        <w:t>по исполнению городских целевых программ, по</w:t>
      </w:r>
      <w:r w:rsidRPr="00655813">
        <w:rPr>
          <w:spacing w:val="1"/>
          <w:sz w:val="24"/>
          <w:szCs w:val="24"/>
        </w:rPr>
        <w:t xml:space="preserve"> </w:t>
      </w:r>
      <w:r w:rsidRPr="00655813">
        <w:rPr>
          <w:sz w:val="24"/>
          <w:szCs w:val="24"/>
        </w:rPr>
        <w:t>персональным</w:t>
      </w:r>
      <w:r w:rsidRPr="00655813">
        <w:rPr>
          <w:spacing w:val="1"/>
          <w:sz w:val="24"/>
          <w:szCs w:val="24"/>
        </w:rPr>
        <w:t xml:space="preserve"> </w:t>
      </w:r>
      <w:r w:rsidRPr="00655813">
        <w:rPr>
          <w:sz w:val="24"/>
          <w:szCs w:val="24"/>
        </w:rPr>
        <w:t>поздравлениям</w:t>
      </w:r>
      <w:r w:rsidRPr="00655813">
        <w:rPr>
          <w:spacing w:val="1"/>
          <w:sz w:val="24"/>
          <w:szCs w:val="24"/>
        </w:rPr>
        <w:t xml:space="preserve"> </w:t>
      </w:r>
      <w:r w:rsidRPr="00655813">
        <w:rPr>
          <w:sz w:val="24"/>
          <w:szCs w:val="24"/>
        </w:rPr>
        <w:t>ветеранов города, 100-летних</w:t>
      </w:r>
      <w:r w:rsidRPr="00655813">
        <w:rPr>
          <w:spacing w:val="1"/>
          <w:sz w:val="24"/>
          <w:szCs w:val="24"/>
        </w:rPr>
        <w:t xml:space="preserve"> </w:t>
      </w:r>
      <w:r w:rsidRPr="00655813">
        <w:rPr>
          <w:sz w:val="24"/>
          <w:szCs w:val="24"/>
        </w:rPr>
        <w:t>юбиляров,</w:t>
      </w:r>
      <w:r w:rsidRPr="00655813">
        <w:rPr>
          <w:spacing w:val="1"/>
          <w:sz w:val="24"/>
          <w:szCs w:val="24"/>
        </w:rPr>
        <w:t xml:space="preserve"> </w:t>
      </w:r>
      <w:r w:rsidRPr="00655813">
        <w:rPr>
          <w:sz w:val="24"/>
          <w:szCs w:val="24"/>
        </w:rPr>
        <w:t>ветеранов</w:t>
      </w:r>
      <w:r w:rsidRPr="00655813">
        <w:rPr>
          <w:spacing w:val="1"/>
          <w:sz w:val="24"/>
          <w:szCs w:val="24"/>
        </w:rPr>
        <w:t xml:space="preserve"> </w:t>
      </w:r>
      <w:r w:rsidRPr="00655813">
        <w:rPr>
          <w:sz w:val="24"/>
          <w:szCs w:val="24"/>
        </w:rPr>
        <w:t>BOB</w:t>
      </w:r>
      <w:r w:rsidRPr="00655813">
        <w:rPr>
          <w:spacing w:val="13"/>
          <w:sz w:val="24"/>
          <w:szCs w:val="24"/>
        </w:rPr>
        <w:t xml:space="preserve"> </w:t>
      </w:r>
      <w:r w:rsidRPr="00655813">
        <w:rPr>
          <w:sz w:val="24"/>
          <w:szCs w:val="24"/>
        </w:rPr>
        <w:t>и</w:t>
      </w:r>
      <w:r w:rsidRPr="00655813">
        <w:rPr>
          <w:spacing w:val="5"/>
          <w:sz w:val="24"/>
          <w:szCs w:val="24"/>
        </w:rPr>
        <w:t xml:space="preserve"> </w:t>
      </w:r>
      <w:r w:rsidRPr="00655813">
        <w:rPr>
          <w:sz w:val="24"/>
          <w:szCs w:val="24"/>
        </w:rPr>
        <w:t>др.</w:t>
      </w:r>
    </w:p>
    <w:p w:rsidR="0036429A" w:rsidRPr="00655813" w:rsidRDefault="002F6AB2" w:rsidP="00655813">
      <w:pPr>
        <w:ind w:firstLine="709"/>
        <w:jc w:val="both"/>
        <w:rPr>
          <w:sz w:val="24"/>
          <w:szCs w:val="24"/>
        </w:rPr>
      </w:pPr>
      <w:r w:rsidRPr="00655813">
        <w:rPr>
          <w:sz w:val="24"/>
          <w:szCs w:val="24"/>
        </w:rPr>
        <w:t xml:space="preserve">- </w:t>
      </w:r>
      <w:r w:rsidR="001905B8" w:rsidRPr="00655813">
        <w:rPr>
          <w:sz w:val="24"/>
          <w:szCs w:val="24"/>
        </w:rPr>
        <w:t>Отделом</w:t>
      </w:r>
      <w:r w:rsidR="001905B8" w:rsidRPr="00655813">
        <w:rPr>
          <w:spacing w:val="1"/>
          <w:sz w:val="24"/>
          <w:szCs w:val="24"/>
        </w:rPr>
        <w:t xml:space="preserve"> </w:t>
      </w:r>
      <w:r w:rsidR="001905B8" w:rsidRPr="00655813">
        <w:rPr>
          <w:sz w:val="24"/>
          <w:szCs w:val="24"/>
        </w:rPr>
        <w:t>опеки</w:t>
      </w:r>
      <w:r w:rsidR="001905B8" w:rsidRPr="00655813">
        <w:rPr>
          <w:spacing w:val="1"/>
          <w:sz w:val="24"/>
          <w:szCs w:val="24"/>
        </w:rPr>
        <w:t xml:space="preserve"> </w:t>
      </w:r>
      <w:r w:rsidR="001905B8" w:rsidRPr="00655813">
        <w:rPr>
          <w:sz w:val="24"/>
          <w:szCs w:val="24"/>
        </w:rPr>
        <w:t>и</w:t>
      </w:r>
      <w:r w:rsidR="001905B8" w:rsidRPr="00655813">
        <w:rPr>
          <w:spacing w:val="1"/>
          <w:sz w:val="24"/>
          <w:szCs w:val="24"/>
        </w:rPr>
        <w:t xml:space="preserve"> </w:t>
      </w:r>
      <w:r w:rsidR="001905B8" w:rsidRPr="00655813">
        <w:rPr>
          <w:sz w:val="24"/>
          <w:szCs w:val="24"/>
        </w:rPr>
        <w:t>попечительства</w:t>
      </w:r>
      <w:r w:rsidR="001905B8" w:rsidRPr="00655813">
        <w:rPr>
          <w:spacing w:val="1"/>
          <w:sz w:val="24"/>
          <w:szCs w:val="24"/>
        </w:rPr>
        <w:t xml:space="preserve"> </w:t>
      </w:r>
      <w:r w:rsidR="001905B8" w:rsidRPr="00655813">
        <w:rPr>
          <w:sz w:val="24"/>
          <w:szCs w:val="24"/>
        </w:rPr>
        <w:t>администрации</w:t>
      </w:r>
      <w:r w:rsidR="001905B8" w:rsidRPr="00655813">
        <w:rPr>
          <w:spacing w:val="68"/>
          <w:sz w:val="24"/>
          <w:szCs w:val="24"/>
        </w:rPr>
        <w:t xml:space="preserve"> </w:t>
      </w:r>
      <w:r w:rsidR="001905B8" w:rsidRPr="00655813">
        <w:rPr>
          <w:sz w:val="24"/>
          <w:szCs w:val="24"/>
        </w:rPr>
        <w:t>города</w:t>
      </w:r>
      <w:r w:rsidR="001905B8" w:rsidRPr="00655813">
        <w:rPr>
          <w:spacing w:val="68"/>
          <w:sz w:val="24"/>
          <w:szCs w:val="24"/>
        </w:rPr>
        <w:t xml:space="preserve"> </w:t>
      </w:r>
      <w:r w:rsidR="001905B8" w:rsidRPr="00655813">
        <w:rPr>
          <w:sz w:val="24"/>
          <w:szCs w:val="24"/>
        </w:rPr>
        <w:t>по</w:t>
      </w:r>
      <w:r w:rsidR="001905B8" w:rsidRPr="00655813">
        <w:rPr>
          <w:spacing w:val="68"/>
          <w:sz w:val="24"/>
          <w:szCs w:val="24"/>
        </w:rPr>
        <w:t xml:space="preserve"> </w:t>
      </w:r>
      <w:r w:rsidR="001905B8" w:rsidRPr="00655813">
        <w:rPr>
          <w:sz w:val="24"/>
          <w:szCs w:val="24"/>
        </w:rPr>
        <w:t>обмену</w:t>
      </w:r>
      <w:r w:rsidR="001905B8" w:rsidRPr="00655813">
        <w:rPr>
          <w:spacing w:val="1"/>
          <w:sz w:val="24"/>
          <w:szCs w:val="24"/>
        </w:rPr>
        <w:t xml:space="preserve"> </w:t>
      </w:r>
      <w:r w:rsidR="001905B8" w:rsidRPr="00655813">
        <w:rPr>
          <w:sz w:val="24"/>
          <w:szCs w:val="24"/>
        </w:rPr>
        <w:t>информацией</w:t>
      </w:r>
      <w:r w:rsidR="001905B8" w:rsidRPr="00655813">
        <w:rPr>
          <w:spacing w:val="28"/>
          <w:sz w:val="24"/>
          <w:szCs w:val="24"/>
        </w:rPr>
        <w:t xml:space="preserve"> </w:t>
      </w:r>
      <w:r w:rsidR="001905B8" w:rsidRPr="00655813">
        <w:rPr>
          <w:sz w:val="24"/>
          <w:szCs w:val="24"/>
        </w:rPr>
        <w:t>об</w:t>
      </w:r>
      <w:r w:rsidR="001905B8" w:rsidRPr="00655813">
        <w:rPr>
          <w:spacing w:val="9"/>
          <w:sz w:val="24"/>
          <w:szCs w:val="24"/>
        </w:rPr>
        <w:t xml:space="preserve"> </w:t>
      </w:r>
      <w:r w:rsidR="001905B8" w:rsidRPr="00655813">
        <w:rPr>
          <w:sz w:val="24"/>
          <w:szCs w:val="24"/>
        </w:rPr>
        <w:t>одиноких</w:t>
      </w:r>
      <w:r w:rsidR="001905B8" w:rsidRPr="00655813">
        <w:rPr>
          <w:spacing w:val="25"/>
          <w:sz w:val="24"/>
          <w:szCs w:val="24"/>
        </w:rPr>
        <w:t xml:space="preserve"> </w:t>
      </w:r>
      <w:r w:rsidR="001905B8" w:rsidRPr="00655813">
        <w:rPr>
          <w:sz w:val="24"/>
          <w:szCs w:val="24"/>
        </w:rPr>
        <w:t>престарелых,</w:t>
      </w:r>
      <w:r w:rsidR="001905B8" w:rsidRPr="00655813">
        <w:rPr>
          <w:spacing w:val="45"/>
          <w:sz w:val="24"/>
          <w:szCs w:val="24"/>
        </w:rPr>
        <w:t xml:space="preserve"> </w:t>
      </w:r>
      <w:r w:rsidR="001905B8" w:rsidRPr="00655813">
        <w:rPr>
          <w:sz w:val="24"/>
          <w:szCs w:val="24"/>
        </w:rPr>
        <w:t>нуждающихся</w:t>
      </w:r>
      <w:r w:rsidR="001905B8" w:rsidRPr="00655813">
        <w:rPr>
          <w:spacing w:val="54"/>
          <w:sz w:val="24"/>
          <w:szCs w:val="24"/>
        </w:rPr>
        <w:t xml:space="preserve"> </w:t>
      </w:r>
      <w:r w:rsidR="001905B8" w:rsidRPr="00655813">
        <w:rPr>
          <w:sz w:val="24"/>
          <w:szCs w:val="24"/>
        </w:rPr>
        <w:t>в</w:t>
      </w:r>
      <w:r w:rsidR="001905B8" w:rsidRPr="00655813">
        <w:rPr>
          <w:spacing w:val="4"/>
          <w:sz w:val="24"/>
          <w:szCs w:val="24"/>
        </w:rPr>
        <w:t xml:space="preserve"> </w:t>
      </w:r>
      <w:r w:rsidR="0036429A" w:rsidRPr="00655813">
        <w:rPr>
          <w:sz w:val="24"/>
          <w:szCs w:val="24"/>
        </w:rPr>
        <w:t xml:space="preserve">опеке; по соблюдению прав несовершеннолетних, находящихся  в  трудной  жизненной  ситуации,   в  социально  опасном  положении,  выполнение отделом  опеки  и  попечительства роли законных представителей несовершеннолетних воспитанников МБУ </w:t>
      </w:r>
      <w:r w:rsidRPr="00655813">
        <w:rPr>
          <w:sz w:val="24"/>
          <w:szCs w:val="24"/>
        </w:rPr>
        <w:t>КЦСОН</w:t>
      </w:r>
      <w:r w:rsidR="0036429A" w:rsidRPr="00655813">
        <w:rPr>
          <w:sz w:val="24"/>
          <w:szCs w:val="24"/>
        </w:rPr>
        <w:t xml:space="preserve">  «Юнона», оставшихся без попечения родителей;</w:t>
      </w:r>
    </w:p>
    <w:p w:rsidR="00BD0D00" w:rsidRPr="00655813" w:rsidRDefault="001905B8" w:rsidP="00655813">
      <w:pPr>
        <w:pStyle w:val="a4"/>
        <w:numPr>
          <w:ilvl w:val="0"/>
          <w:numId w:val="31"/>
        </w:numPr>
        <w:tabs>
          <w:tab w:val="left" w:pos="444"/>
        </w:tabs>
        <w:ind w:left="0" w:hanging="6"/>
        <w:rPr>
          <w:sz w:val="24"/>
          <w:szCs w:val="24"/>
        </w:rPr>
      </w:pPr>
      <w:r w:rsidRPr="00655813">
        <w:rPr>
          <w:sz w:val="24"/>
          <w:szCs w:val="24"/>
        </w:rPr>
        <w:t>МБУ</w:t>
      </w:r>
      <w:r w:rsidRPr="00655813">
        <w:rPr>
          <w:spacing w:val="1"/>
          <w:sz w:val="24"/>
          <w:szCs w:val="24"/>
        </w:rPr>
        <w:t xml:space="preserve"> </w:t>
      </w:r>
      <w:r w:rsidRPr="00655813">
        <w:rPr>
          <w:sz w:val="24"/>
          <w:szCs w:val="24"/>
        </w:rPr>
        <w:t>«Отдел</w:t>
      </w:r>
      <w:r w:rsidRPr="00655813">
        <w:rPr>
          <w:spacing w:val="1"/>
          <w:sz w:val="24"/>
          <w:szCs w:val="24"/>
        </w:rPr>
        <w:t xml:space="preserve"> </w:t>
      </w:r>
      <w:r w:rsidRPr="00655813">
        <w:rPr>
          <w:sz w:val="24"/>
          <w:szCs w:val="24"/>
        </w:rPr>
        <w:t>по делам</w:t>
      </w:r>
      <w:r w:rsidRPr="00655813">
        <w:rPr>
          <w:spacing w:val="1"/>
          <w:sz w:val="24"/>
          <w:szCs w:val="24"/>
        </w:rPr>
        <w:t xml:space="preserve"> </w:t>
      </w:r>
      <w:r w:rsidRPr="00655813">
        <w:rPr>
          <w:sz w:val="24"/>
          <w:szCs w:val="24"/>
        </w:rPr>
        <w:t>молодежи»</w:t>
      </w:r>
      <w:r w:rsidRPr="00655813">
        <w:rPr>
          <w:spacing w:val="1"/>
          <w:sz w:val="24"/>
          <w:szCs w:val="24"/>
        </w:rPr>
        <w:t xml:space="preserve"> </w:t>
      </w:r>
      <w:r w:rsidRPr="00655813">
        <w:rPr>
          <w:sz w:val="24"/>
          <w:szCs w:val="24"/>
        </w:rPr>
        <w:t>- волонтерскому</w:t>
      </w:r>
      <w:r w:rsidRPr="00655813">
        <w:rPr>
          <w:spacing w:val="1"/>
          <w:sz w:val="24"/>
          <w:szCs w:val="24"/>
        </w:rPr>
        <w:t xml:space="preserve"> </w:t>
      </w:r>
      <w:r w:rsidRPr="00655813">
        <w:rPr>
          <w:sz w:val="24"/>
          <w:szCs w:val="24"/>
        </w:rPr>
        <w:t>движению</w:t>
      </w:r>
      <w:r w:rsidRPr="00655813">
        <w:rPr>
          <w:spacing w:val="1"/>
          <w:sz w:val="24"/>
          <w:szCs w:val="24"/>
        </w:rPr>
        <w:t xml:space="preserve"> </w:t>
      </w:r>
      <w:r w:rsidRPr="00655813">
        <w:rPr>
          <w:sz w:val="24"/>
          <w:szCs w:val="24"/>
        </w:rPr>
        <w:t>молодежи,</w:t>
      </w:r>
      <w:r w:rsidRPr="00655813">
        <w:rPr>
          <w:spacing w:val="1"/>
          <w:sz w:val="24"/>
          <w:szCs w:val="24"/>
        </w:rPr>
        <w:t xml:space="preserve"> </w:t>
      </w:r>
      <w:r w:rsidRPr="00655813">
        <w:rPr>
          <w:sz w:val="24"/>
          <w:szCs w:val="24"/>
        </w:rPr>
        <w:t>по</w:t>
      </w:r>
      <w:r w:rsidRPr="00655813">
        <w:rPr>
          <w:spacing w:val="1"/>
          <w:sz w:val="24"/>
          <w:szCs w:val="24"/>
        </w:rPr>
        <w:t xml:space="preserve"> </w:t>
      </w:r>
      <w:r w:rsidRPr="00655813">
        <w:rPr>
          <w:sz w:val="24"/>
          <w:szCs w:val="24"/>
        </w:rPr>
        <w:t>проведению</w:t>
      </w:r>
      <w:r w:rsidRPr="00655813">
        <w:rPr>
          <w:spacing w:val="25"/>
          <w:sz w:val="24"/>
          <w:szCs w:val="24"/>
        </w:rPr>
        <w:t xml:space="preserve"> </w:t>
      </w:r>
      <w:r w:rsidRPr="00655813">
        <w:rPr>
          <w:sz w:val="24"/>
          <w:szCs w:val="24"/>
        </w:rPr>
        <w:t>социально</w:t>
      </w:r>
      <w:r w:rsidRPr="00655813">
        <w:rPr>
          <w:spacing w:val="27"/>
          <w:sz w:val="24"/>
          <w:szCs w:val="24"/>
        </w:rPr>
        <w:t xml:space="preserve"> </w:t>
      </w:r>
      <w:r w:rsidRPr="00655813">
        <w:rPr>
          <w:sz w:val="24"/>
          <w:szCs w:val="24"/>
        </w:rPr>
        <w:t>-</w:t>
      </w:r>
      <w:r w:rsidRPr="00655813">
        <w:rPr>
          <w:spacing w:val="7"/>
          <w:sz w:val="24"/>
          <w:szCs w:val="24"/>
        </w:rPr>
        <w:t xml:space="preserve"> </w:t>
      </w:r>
      <w:r w:rsidRPr="00655813">
        <w:rPr>
          <w:sz w:val="24"/>
          <w:szCs w:val="24"/>
        </w:rPr>
        <w:t>значимых</w:t>
      </w:r>
      <w:r w:rsidRPr="00655813">
        <w:rPr>
          <w:spacing w:val="22"/>
          <w:sz w:val="24"/>
          <w:szCs w:val="24"/>
        </w:rPr>
        <w:t xml:space="preserve"> </w:t>
      </w:r>
      <w:r w:rsidRPr="00655813">
        <w:rPr>
          <w:sz w:val="24"/>
          <w:szCs w:val="24"/>
        </w:rPr>
        <w:t>мероприятий</w:t>
      </w:r>
      <w:r w:rsidRPr="00655813">
        <w:rPr>
          <w:spacing w:val="49"/>
          <w:sz w:val="24"/>
          <w:szCs w:val="24"/>
        </w:rPr>
        <w:t xml:space="preserve"> </w:t>
      </w:r>
      <w:r w:rsidRPr="00655813">
        <w:rPr>
          <w:sz w:val="24"/>
          <w:szCs w:val="24"/>
        </w:rPr>
        <w:t>города;</w:t>
      </w:r>
    </w:p>
    <w:p w:rsidR="00BD0D00" w:rsidRPr="00655813" w:rsidRDefault="001905B8" w:rsidP="00655813">
      <w:pPr>
        <w:pStyle w:val="a4"/>
        <w:numPr>
          <w:ilvl w:val="0"/>
          <w:numId w:val="31"/>
        </w:numPr>
        <w:tabs>
          <w:tab w:val="left" w:pos="292"/>
        </w:tabs>
        <w:ind w:left="0" w:hanging="6"/>
        <w:rPr>
          <w:sz w:val="24"/>
          <w:szCs w:val="24"/>
        </w:rPr>
      </w:pPr>
      <w:r w:rsidRPr="00655813">
        <w:rPr>
          <w:sz w:val="24"/>
          <w:szCs w:val="24"/>
        </w:rPr>
        <w:t xml:space="preserve">Центром занятости населения города Бердска </w:t>
      </w:r>
      <w:r w:rsidRPr="00655813">
        <w:rPr>
          <w:w w:val="90"/>
          <w:sz w:val="24"/>
          <w:szCs w:val="24"/>
        </w:rPr>
        <w:t xml:space="preserve">— </w:t>
      </w:r>
      <w:r w:rsidRPr="00655813">
        <w:rPr>
          <w:sz w:val="24"/>
          <w:szCs w:val="24"/>
        </w:rPr>
        <w:t>по организации трудоустройства</w:t>
      </w:r>
      <w:r w:rsidRPr="00655813">
        <w:rPr>
          <w:spacing w:val="1"/>
          <w:sz w:val="24"/>
          <w:szCs w:val="24"/>
        </w:rPr>
        <w:t xml:space="preserve"> </w:t>
      </w:r>
      <w:r w:rsidRPr="00655813">
        <w:rPr>
          <w:sz w:val="24"/>
          <w:szCs w:val="24"/>
        </w:rPr>
        <w:t>инвалидов,</w:t>
      </w:r>
      <w:r w:rsidRPr="00655813">
        <w:rPr>
          <w:spacing w:val="29"/>
          <w:sz w:val="24"/>
          <w:szCs w:val="24"/>
        </w:rPr>
        <w:t xml:space="preserve"> </w:t>
      </w:r>
      <w:r w:rsidRPr="00655813">
        <w:rPr>
          <w:sz w:val="24"/>
          <w:szCs w:val="24"/>
        </w:rPr>
        <w:t>по</w:t>
      </w:r>
      <w:r w:rsidRPr="00655813">
        <w:rPr>
          <w:spacing w:val="13"/>
          <w:sz w:val="24"/>
          <w:szCs w:val="24"/>
        </w:rPr>
        <w:t xml:space="preserve"> </w:t>
      </w:r>
      <w:r w:rsidRPr="00655813">
        <w:rPr>
          <w:sz w:val="24"/>
          <w:szCs w:val="24"/>
        </w:rPr>
        <w:t>обмену</w:t>
      </w:r>
      <w:r w:rsidRPr="00655813">
        <w:rPr>
          <w:spacing w:val="21"/>
          <w:sz w:val="24"/>
          <w:szCs w:val="24"/>
        </w:rPr>
        <w:t xml:space="preserve"> </w:t>
      </w:r>
      <w:r w:rsidRPr="00655813">
        <w:rPr>
          <w:sz w:val="24"/>
          <w:szCs w:val="24"/>
        </w:rPr>
        <w:t>информацией</w:t>
      </w:r>
      <w:r w:rsidRPr="00655813">
        <w:rPr>
          <w:spacing w:val="30"/>
          <w:sz w:val="24"/>
          <w:szCs w:val="24"/>
        </w:rPr>
        <w:t xml:space="preserve"> </w:t>
      </w:r>
      <w:r w:rsidRPr="00655813">
        <w:rPr>
          <w:sz w:val="24"/>
          <w:szCs w:val="24"/>
        </w:rPr>
        <w:t>и</w:t>
      </w:r>
      <w:r w:rsidRPr="00655813">
        <w:rPr>
          <w:spacing w:val="10"/>
          <w:sz w:val="24"/>
          <w:szCs w:val="24"/>
        </w:rPr>
        <w:t xml:space="preserve"> </w:t>
      </w:r>
      <w:r w:rsidRPr="00655813">
        <w:rPr>
          <w:sz w:val="24"/>
          <w:szCs w:val="24"/>
        </w:rPr>
        <w:t>подбору</w:t>
      </w:r>
      <w:r w:rsidRPr="00655813">
        <w:rPr>
          <w:spacing w:val="30"/>
          <w:sz w:val="24"/>
          <w:szCs w:val="24"/>
        </w:rPr>
        <w:t xml:space="preserve"> </w:t>
      </w:r>
      <w:r w:rsidRPr="00655813">
        <w:rPr>
          <w:sz w:val="24"/>
          <w:szCs w:val="24"/>
        </w:rPr>
        <w:t>кадров.</w:t>
      </w:r>
    </w:p>
    <w:p w:rsidR="00BD0D00" w:rsidRPr="00655813" w:rsidRDefault="001905B8" w:rsidP="00655813">
      <w:pPr>
        <w:pStyle w:val="a4"/>
        <w:numPr>
          <w:ilvl w:val="0"/>
          <w:numId w:val="31"/>
        </w:numPr>
        <w:tabs>
          <w:tab w:val="left" w:pos="295"/>
        </w:tabs>
        <w:ind w:left="0" w:hanging="3"/>
        <w:rPr>
          <w:sz w:val="24"/>
          <w:szCs w:val="24"/>
        </w:rPr>
      </w:pPr>
      <w:r w:rsidRPr="00655813">
        <w:rPr>
          <w:sz w:val="24"/>
          <w:szCs w:val="24"/>
        </w:rPr>
        <w:t>Общественными</w:t>
      </w:r>
      <w:r w:rsidRPr="00655813">
        <w:rPr>
          <w:spacing w:val="1"/>
          <w:sz w:val="24"/>
          <w:szCs w:val="24"/>
        </w:rPr>
        <w:t xml:space="preserve"> </w:t>
      </w:r>
      <w:r w:rsidRPr="00655813">
        <w:rPr>
          <w:sz w:val="24"/>
          <w:szCs w:val="24"/>
        </w:rPr>
        <w:t>и некоммерческими организациями</w:t>
      </w:r>
      <w:r w:rsidRPr="00655813">
        <w:rPr>
          <w:spacing w:val="1"/>
          <w:sz w:val="24"/>
          <w:szCs w:val="24"/>
        </w:rPr>
        <w:t xml:space="preserve"> </w:t>
      </w:r>
      <w:r w:rsidRPr="00655813">
        <w:rPr>
          <w:sz w:val="24"/>
          <w:szCs w:val="24"/>
        </w:rPr>
        <w:t>по развитию новых форм и</w:t>
      </w:r>
      <w:r w:rsidRPr="00655813">
        <w:rPr>
          <w:spacing w:val="1"/>
          <w:sz w:val="24"/>
          <w:szCs w:val="24"/>
        </w:rPr>
        <w:t xml:space="preserve"> </w:t>
      </w:r>
      <w:r w:rsidRPr="00655813">
        <w:rPr>
          <w:sz w:val="24"/>
          <w:szCs w:val="24"/>
        </w:rPr>
        <w:t>технологий</w:t>
      </w:r>
      <w:r w:rsidRPr="00655813">
        <w:rPr>
          <w:spacing w:val="1"/>
          <w:sz w:val="24"/>
          <w:szCs w:val="24"/>
        </w:rPr>
        <w:t xml:space="preserve"> </w:t>
      </w:r>
      <w:r w:rsidRPr="00655813">
        <w:rPr>
          <w:sz w:val="24"/>
          <w:szCs w:val="24"/>
        </w:rPr>
        <w:t>социальной</w:t>
      </w:r>
      <w:r w:rsidRPr="00655813">
        <w:rPr>
          <w:spacing w:val="1"/>
          <w:sz w:val="24"/>
          <w:szCs w:val="24"/>
        </w:rPr>
        <w:t xml:space="preserve"> </w:t>
      </w:r>
      <w:r w:rsidRPr="00655813">
        <w:rPr>
          <w:sz w:val="24"/>
          <w:szCs w:val="24"/>
        </w:rPr>
        <w:t>работы,</w:t>
      </w:r>
      <w:r w:rsidRPr="00655813">
        <w:rPr>
          <w:spacing w:val="1"/>
          <w:sz w:val="24"/>
          <w:szCs w:val="24"/>
        </w:rPr>
        <w:t xml:space="preserve"> </w:t>
      </w:r>
      <w:r w:rsidRPr="00655813">
        <w:rPr>
          <w:sz w:val="24"/>
          <w:szCs w:val="24"/>
        </w:rPr>
        <w:t>по</w:t>
      </w:r>
      <w:r w:rsidRPr="00655813">
        <w:rPr>
          <w:spacing w:val="1"/>
          <w:sz w:val="24"/>
          <w:szCs w:val="24"/>
        </w:rPr>
        <w:t xml:space="preserve"> </w:t>
      </w:r>
      <w:r w:rsidRPr="00655813">
        <w:rPr>
          <w:sz w:val="24"/>
          <w:szCs w:val="24"/>
        </w:rPr>
        <w:t>основным</w:t>
      </w:r>
      <w:r w:rsidRPr="00655813">
        <w:rPr>
          <w:spacing w:val="1"/>
          <w:sz w:val="24"/>
          <w:szCs w:val="24"/>
        </w:rPr>
        <w:t xml:space="preserve"> </w:t>
      </w:r>
      <w:r w:rsidRPr="00655813">
        <w:rPr>
          <w:sz w:val="24"/>
          <w:szCs w:val="24"/>
        </w:rPr>
        <w:t>направлениям</w:t>
      </w:r>
      <w:r w:rsidRPr="00655813">
        <w:rPr>
          <w:spacing w:val="1"/>
          <w:sz w:val="24"/>
          <w:szCs w:val="24"/>
        </w:rPr>
        <w:t xml:space="preserve"> </w:t>
      </w:r>
      <w:r w:rsidRPr="00655813">
        <w:rPr>
          <w:sz w:val="24"/>
          <w:szCs w:val="24"/>
        </w:rPr>
        <w:t>деятельности</w:t>
      </w:r>
      <w:r w:rsidRPr="00655813">
        <w:rPr>
          <w:spacing w:val="1"/>
          <w:sz w:val="24"/>
          <w:szCs w:val="24"/>
        </w:rPr>
        <w:t xml:space="preserve"> </w:t>
      </w:r>
      <w:r w:rsidRPr="00655813">
        <w:rPr>
          <w:sz w:val="24"/>
          <w:szCs w:val="24"/>
        </w:rPr>
        <w:t>учреждения,</w:t>
      </w:r>
      <w:r w:rsidRPr="00655813">
        <w:rPr>
          <w:spacing w:val="46"/>
          <w:sz w:val="24"/>
          <w:szCs w:val="24"/>
        </w:rPr>
        <w:t xml:space="preserve"> </w:t>
      </w:r>
      <w:r w:rsidRPr="00655813">
        <w:rPr>
          <w:sz w:val="24"/>
          <w:szCs w:val="24"/>
        </w:rPr>
        <w:t>обеспечению</w:t>
      </w:r>
      <w:r w:rsidRPr="00655813">
        <w:rPr>
          <w:spacing w:val="39"/>
          <w:sz w:val="24"/>
          <w:szCs w:val="24"/>
        </w:rPr>
        <w:t xml:space="preserve"> </w:t>
      </w:r>
      <w:r w:rsidRPr="00655813">
        <w:rPr>
          <w:sz w:val="24"/>
          <w:szCs w:val="24"/>
        </w:rPr>
        <w:t>общественного</w:t>
      </w:r>
      <w:r w:rsidRPr="00655813">
        <w:rPr>
          <w:spacing w:val="50"/>
          <w:sz w:val="24"/>
          <w:szCs w:val="24"/>
        </w:rPr>
        <w:t xml:space="preserve"> </w:t>
      </w:r>
      <w:r w:rsidRPr="00655813">
        <w:rPr>
          <w:sz w:val="24"/>
          <w:szCs w:val="24"/>
        </w:rPr>
        <w:t>контроля</w:t>
      </w:r>
      <w:r w:rsidRPr="00655813">
        <w:rPr>
          <w:spacing w:val="36"/>
          <w:sz w:val="24"/>
          <w:szCs w:val="24"/>
        </w:rPr>
        <w:t xml:space="preserve"> </w:t>
      </w:r>
      <w:r w:rsidRPr="00655813">
        <w:rPr>
          <w:sz w:val="24"/>
          <w:szCs w:val="24"/>
        </w:rPr>
        <w:t>качества</w:t>
      </w:r>
      <w:r w:rsidRPr="00655813">
        <w:rPr>
          <w:spacing w:val="29"/>
          <w:sz w:val="24"/>
          <w:szCs w:val="24"/>
        </w:rPr>
        <w:t xml:space="preserve"> </w:t>
      </w:r>
      <w:r w:rsidRPr="00655813">
        <w:rPr>
          <w:sz w:val="24"/>
          <w:szCs w:val="24"/>
        </w:rPr>
        <w:t>социальных</w:t>
      </w:r>
      <w:r w:rsidRPr="00655813">
        <w:rPr>
          <w:spacing w:val="41"/>
          <w:sz w:val="24"/>
          <w:szCs w:val="24"/>
        </w:rPr>
        <w:t xml:space="preserve"> </w:t>
      </w:r>
      <w:r w:rsidRPr="00655813">
        <w:rPr>
          <w:sz w:val="24"/>
          <w:szCs w:val="24"/>
        </w:rPr>
        <w:t>услуг.</w:t>
      </w:r>
    </w:p>
    <w:p w:rsidR="00BD0D00" w:rsidRPr="00655813" w:rsidRDefault="001905B8" w:rsidP="00655813">
      <w:pPr>
        <w:pStyle w:val="a3"/>
        <w:ind w:left="0" w:firstLine="420"/>
        <w:rPr>
          <w:sz w:val="24"/>
          <w:szCs w:val="24"/>
        </w:rPr>
      </w:pPr>
      <w:r w:rsidRPr="00655813">
        <w:rPr>
          <w:sz w:val="24"/>
          <w:szCs w:val="24"/>
        </w:rPr>
        <w:t>Учреждение</w:t>
      </w:r>
      <w:r w:rsidRPr="00655813">
        <w:rPr>
          <w:spacing w:val="67"/>
          <w:sz w:val="24"/>
          <w:szCs w:val="24"/>
        </w:rPr>
        <w:t xml:space="preserve"> </w:t>
      </w:r>
      <w:r w:rsidRPr="00655813">
        <w:rPr>
          <w:sz w:val="24"/>
          <w:szCs w:val="24"/>
        </w:rPr>
        <w:t>строит</w:t>
      </w:r>
      <w:r w:rsidRPr="00655813">
        <w:rPr>
          <w:spacing w:val="68"/>
          <w:sz w:val="24"/>
          <w:szCs w:val="24"/>
        </w:rPr>
        <w:t xml:space="preserve"> </w:t>
      </w:r>
      <w:r w:rsidRPr="00655813">
        <w:rPr>
          <w:sz w:val="24"/>
          <w:szCs w:val="24"/>
        </w:rPr>
        <w:t>свои отношения</w:t>
      </w:r>
      <w:r w:rsidRPr="00655813">
        <w:rPr>
          <w:spacing w:val="67"/>
          <w:sz w:val="24"/>
          <w:szCs w:val="24"/>
        </w:rPr>
        <w:t xml:space="preserve"> </w:t>
      </w:r>
      <w:r w:rsidRPr="00655813">
        <w:rPr>
          <w:sz w:val="24"/>
          <w:szCs w:val="24"/>
        </w:rPr>
        <w:t>с другими</w:t>
      </w:r>
      <w:r w:rsidRPr="00655813">
        <w:rPr>
          <w:spacing w:val="68"/>
          <w:sz w:val="24"/>
          <w:szCs w:val="24"/>
        </w:rPr>
        <w:t xml:space="preserve"> </w:t>
      </w:r>
      <w:r w:rsidRPr="00655813">
        <w:rPr>
          <w:sz w:val="24"/>
          <w:szCs w:val="24"/>
        </w:rPr>
        <w:t>организациями</w:t>
      </w:r>
      <w:r w:rsidRPr="00655813">
        <w:rPr>
          <w:spacing w:val="67"/>
          <w:sz w:val="24"/>
          <w:szCs w:val="24"/>
        </w:rPr>
        <w:t xml:space="preserve"> </w:t>
      </w:r>
      <w:r w:rsidRPr="00655813">
        <w:rPr>
          <w:sz w:val="24"/>
          <w:szCs w:val="24"/>
        </w:rPr>
        <w:t>и гражданами</w:t>
      </w:r>
      <w:r w:rsidRPr="00655813">
        <w:rPr>
          <w:spacing w:val="1"/>
          <w:sz w:val="24"/>
          <w:szCs w:val="24"/>
        </w:rPr>
        <w:t xml:space="preserve"> </w:t>
      </w:r>
      <w:r w:rsidRPr="00655813">
        <w:rPr>
          <w:sz w:val="24"/>
          <w:szCs w:val="24"/>
        </w:rPr>
        <w:t>во</w:t>
      </w:r>
      <w:r w:rsidRPr="00655813">
        <w:rPr>
          <w:spacing w:val="1"/>
          <w:sz w:val="24"/>
          <w:szCs w:val="24"/>
        </w:rPr>
        <w:t xml:space="preserve"> </w:t>
      </w:r>
      <w:r w:rsidRPr="00655813">
        <w:rPr>
          <w:sz w:val="24"/>
          <w:szCs w:val="24"/>
        </w:rPr>
        <w:t>всех</w:t>
      </w:r>
      <w:r w:rsidRPr="00655813">
        <w:rPr>
          <w:spacing w:val="1"/>
          <w:sz w:val="24"/>
          <w:szCs w:val="24"/>
        </w:rPr>
        <w:t xml:space="preserve"> </w:t>
      </w:r>
      <w:r w:rsidRPr="00655813">
        <w:rPr>
          <w:sz w:val="24"/>
          <w:szCs w:val="24"/>
        </w:rPr>
        <w:t>сферах</w:t>
      </w:r>
      <w:r w:rsidRPr="00655813">
        <w:rPr>
          <w:spacing w:val="1"/>
          <w:sz w:val="24"/>
          <w:szCs w:val="24"/>
        </w:rPr>
        <w:t xml:space="preserve"> </w:t>
      </w:r>
      <w:r w:rsidRPr="00655813">
        <w:rPr>
          <w:sz w:val="24"/>
          <w:szCs w:val="24"/>
        </w:rPr>
        <w:t>хозяйственной</w:t>
      </w:r>
      <w:r w:rsidRPr="00655813">
        <w:rPr>
          <w:spacing w:val="1"/>
          <w:sz w:val="24"/>
          <w:szCs w:val="24"/>
        </w:rPr>
        <w:t xml:space="preserve"> </w:t>
      </w:r>
      <w:r w:rsidRPr="00655813">
        <w:rPr>
          <w:sz w:val="24"/>
          <w:szCs w:val="24"/>
        </w:rPr>
        <w:t>деятельности</w:t>
      </w:r>
      <w:r w:rsidRPr="00655813">
        <w:rPr>
          <w:spacing w:val="1"/>
          <w:sz w:val="24"/>
          <w:szCs w:val="24"/>
        </w:rPr>
        <w:t xml:space="preserve"> </w:t>
      </w:r>
      <w:r w:rsidRPr="00655813">
        <w:rPr>
          <w:sz w:val="24"/>
          <w:szCs w:val="24"/>
        </w:rPr>
        <w:t>на</w:t>
      </w:r>
      <w:r w:rsidRPr="00655813">
        <w:rPr>
          <w:spacing w:val="1"/>
          <w:sz w:val="24"/>
          <w:szCs w:val="24"/>
        </w:rPr>
        <w:t xml:space="preserve"> </w:t>
      </w:r>
      <w:r w:rsidRPr="00655813">
        <w:rPr>
          <w:sz w:val="24"/>
          <w:szCs w:val="24"/>
        </w:rPr>
        <w:t>основе</w:t>
      </w:r>
      <w:r w:rsidRPr="00655813">
        <w:rPr>
          <w:spacing w:val="1"/>
          <w:sz w:val="24"/>
          <w:szCs w:val="24"/>
        </w:rPr>
        <w:t xml:space="preserve"> </w:t>
      </w:r>
      <w:r w:rsidRPr="00655813">
        <w:rPr>
          <w:sz w:val="24"/>
          <w:szCs w:val="24"/>
        </w:rPr>
        <w:t>договоров,</w:t>
      </w:r>
      <w:r w:rsidRPr="00655813">
        <w:rPr>
          <w:spacing w:val="1"/>
          <w:sz w:val="24"/>
          <w:szCs w:val="24"/>
        </w:rPr>
        <w:t xml:space="preserve"> </w:t>
      </w:r>
      <w:r w:rsidRPr="00655813">
        <w:rPr>
          <w:sz w:val="24"/>
          <w:szCs w:val="24"/>
        </w:rPr>
        <w:t>соглашений,</w:t>
      </w:r>
      <w:r w:rsidRPr="00655813">
        <w:rPr>
          <w:spacing w:val="1"/>
          <w:sz w:val="24"/>
          <w:szCs w:val="24"/>
        </w:rPr>
        <w:t xml:space="preserve"> </w:t>
      </w:r>
      <w:r w:rsidRPr="00655813">
        <w:rPr>
          <w:sz w:val="24"/>
          <w:szCs w:val="24"/>
        </w:rPr>
        <w:t>контрактов.</w:t>
      </w:r>
    </w:p>
    <w:p w:rsidR="00BD0D00" w:rsidRPr="00655813" w:rsidRDefault="001905B8" w:rsidP="00655813">
      <w:pPr>
        <w:pStyle w:val="a3"/>
        <w:ind w:left="0" w:firstLine="351"/>
        <w:rPr>
          <w:sz w:val="24"/>
          <w:szCs w:val="24"/>
        </w:rPr>
      </w:pPr>
      <w:r w:rsidRPr="00655813">
        <w:rPr>
          <w:sz w:val="24"/>
          <w:szCs w:val="24"/>
        </w:rPr>
        <w:t>Учреждение</w:t>
      </w:r>
      <w:r w:rsidRPr="00655813">
        <w:rPr>
          <w:spacing w:val="1"/>
          <w:sz w:val="24"/>
          <w:szCs w:val="24"/>
        </w:rPr>
        <w:t xml:space="preserve"> </w:t>
      </w:r>
      <w:r w:rsidRPr="00655813">
        <w:rPr>
          <w:sz w:val="24"/>
          <w:szCs w:val="24"/>
        </w:rPr>
        <w:t>свободно</w:t>
      </w:r>
      <w:r w:rsidRPr="00655813">
        <w:rPr>
          <w:spacing w:val="1"/>
          <w:sz w:val="24"/>
          <w:szCs w:val="24"/>
        </w:rPr>
        <w:t xml:space="preserve"> </w:t>
      </w:r>
      <w:r w:rsidRPr="00655813">
        <w:rPr>
          <w:sz w:val="24"/>
          <w:szCs w:val="24"/>
        </w:rPr>
        <w:t>в</w:t>
      </w:r>
      <w:r w:rsidRPr="00655813">
        <w:rPr>
          <w:spacing w:val="1"/>
          <w:sz w:val="24"/>
          <w:szCs w:val="24"/>
        </w:rPr>
        <w:t xml:space="preserve"> </w:t>
      </w:r>
      <w:r w:rsidRPr="00655813">
        <w:rPr>
          <w:sz w:val="24"/>
          <w:szCs w:val="24"/>
        </w:rPr>
        <w:t>выборе</w:t>
      </w:r>
      <w:r w:rsidRPr="00655813">
        <w:rPr>
          <w:spacing w:val="1"/>
          <w:sz w:val="24"/>
          <w:szCs w:val="24"/>
        </w:rPr>
        <w:t xml:space="preserve"> </w:t>
      </w:r>
      <w:r w:rsidRPr="00655813">
        <w:rPr>
          <w:sz w:val="24"/>
          <w:szCs w:val="24"/>
        </w:rPr>
        <w:t>предмета</w:t>
      </w:r>
      <w:r w:rsidRPr="00655813">
        <w:rPr>
          <w:spacing w:val="1"/>
          <w:sz w:val="24"/>
          <w:szCs w:val="24"/>
        </w:rPr>
        <w:t xml:space="preserve"> </w:t>
      </w:r>
      <w:r w:rsidRPr="00655813">
        <w:rPr>
          <w:sz w:val="24"/>
          <w:szCs w:val="24"/>
        </w:rPr>
        <w:t>и</w:t>
      </w:r>
      <w:r w:rsidRPr="00655813">
        <w:rPr>
          <w:spacing w:val="1"/>
          <w:sz w:val="24"/>
          <w:szCs w:val="24"/>
        </w:rPr>
        <w:t xml:space="preserve"> </w:t>
      </w:r>
      <w:r w:rsidRPr="00655813">
        <w:rPr>
          <w:sz w:val="24"/>
          <w:szCs w:val="24"/>
        </w:rPr>
        <w:t>содержания</w:t>
      </w:r>
      <w:r w:rsidRPr="00655813">
        <w:rPr>
          <w:spacing w:val="68"/>
          <w:sz w:val="24"/>
          <w:szCs w:val="24"/>
        </w:rPr>
        <w:t xml:space="preserve"> </w:t>
      </w:r>
      <w:r w:rsidRPr="00655813">
        <w:rPr>
          <w:sz w:val="24"/>
          <w:szCs w:val="24"/>
        </w:rPr>
        <w:t>договоров</w:t>
      </w:r>
      <w:r w:rsidRPr="00655813">
        <w:rPr>
          <w:spacing w:val="68"/>
          <w:sz w:val="24"/>
          <w:szCs w:val="24"/>
        </w:rPr>
        <w:t xml:space="preserve"> </w:t>
      </w:r>
      <w:r w:rsidRPr="00655813">
        <w:rPr>
          <w:sz w:val="24"/>
          <w:szCs w:val="24"/>
        </w:rPr>
        <w:t>и</w:t>
      </w:r>
      <w:r w:rsidRPr="00655813">
        <w:rPr>
          <w:spacing w:val="1"/>
          <w:sz w:val="24"/>
          <w:szCs w:val="24"/>
        </w:rPr>
        <w:t xml:space="preserve"> </w:t>
      </w:r>
      <w:r w:rsidRPr="00655813">
        <w:rPr>
          <w:sz w:val="24"/>
          <w:szCs w:val="24"/>
        </w:rPr>
        <w:t>обязательств,</w:t>
      </w:r>
      <w:r w:rsidRPr="00655813">
        <w:rPr>
          <w:spacing w:val="1"/>
          <w:sz w:val="24"/>
          <w:szCs w:val="24"/>
        </w:rPr>
        <w:t xml:space="preserve"> </w:t>
      </w:r>
      <w:r w:rsidRPr="00655813">
        <w:rPr>
          <w:sz w:val="24"/>
          <w:szCs w:val="24"/>
        </w:rPr>
        <w:t>любых</w:t>
      </w:r>
      <w:r w:rsidRPr="00655813">
        <w:rPr>
          <w:spacing w:val="1"/>
          <w:sz w:val="24"/>
          <w:szCs w:val="24"/>
        </w:rPr>
        <w:t xml:space="preserve"> </w:t>
      </w:r>
      <w:r w:rsidRPr="00655813">
        <w:rPr>
          <w:sz w:val="24"/>
          <w:szCs w:val="24"/>
        </w:rPr>
        <w:t>форм</w:t>
      </w:r>
      <w:r w:rsidRPr="00655813">
        <w:rPr>
          <w:spacing w:val="1"/>
          <w:sz w:val="24"/>
          <w:szCs w:val="24"/>
        </w:rPr>
        <w:t xml:space="preserve"> </w:t>
      </w:r>
      <w:r w:rsidRPr="00655813">
        <w:rPr>
          <w:sz w:val="24"/>
          <w:szCs w:val="24"/>
        </w:rPr>
        <w:t>хозяйственных</w:t>
      </w:r>
      <w:r w:rsidRPr="00655813">
        <w:rPr>
          <w:spacing w:val="1"/>
          <w:sz w:val="24"/>
          <w:szCs w:val="24"/>
        </w:rPr>
        <w:t xml:space="preserve"> </w:t>
      </w:r>
      <w:r w:rsidRPr="00655813">
        <w:rPr>
          <w:sz w:val="24"/>
          <w:szCs w:val="24"/>
        </w:rPr>
        <w:t>взаимоотношений,</w:t>
      </w:r>
      <w:r w:rsidRPr="00655813">
        <w:rPr>
          <w:spacing w:val="1"/>
          <w:sz w:val="24"/>
          <w:szCs w:val="24"/>
        </w:rPr>
        <w:t xml:space="preserve"> </w:t>
      </w:r>
      <w:r w:rsidRPr="00655813">
        <w:rPr>
          <w:sz w:val="24"/>
          <w:szCs w:val="24"/>
        </w:rPr>
        <w:t>которые</w:t>
      </w:r>
      <w:r w:rsidRPr="00655813">
        <w:rPr>
          <w:spacing w:val="1"/>
          <w:sz w:val="24"/>
          <w:szCs w:val="24"/>
        </w:rPr>
        <w:t xml:space="preserve"> </w:t>
      </w:r>
      <w:r w:rsidRPr="00655813">
        <w:rPr>
          <w:sz w:val="24"/>
          <w:szCs w:val="24"/>
        </w:rPr>
        <w:t>не</w:t>
      </w:r>
      <w:r w:rsidRPr="00655813">
        <w:rPr>
          <w:spacing w:val="1"/>
          <w:sz w:val="24"/>
          <w:szCs w:val="24"/>
        </w:rPr>
        <w:t xml:space="preserve"> </w:t>
      </w:r>
      <w:r w:rsidRPr="00655813">
        <w:rPr>
          <w:sz w:val="24"/>
          <w:szCs w:val="24"/>
        </w:rPr>
        <w:t>противоречат</w:t>
      </w:r>
      <w:r w:rsidRPr="00655813">
        <w:rPr>
          <w:spacing w:val="1"/>
          <w:sz w:val="24"/>
          <w:szCs w:val="24"/>
        </w:rPr>
        <w:t xml:space="preserve"> </w:t>
      </w:r>
      <w:r w:rsidRPr="00655813">
        <w:rPr>
          <w:sz w:val="24"/>
          <w:szCs w:val="24"/>
        </w:rPr>
        <w:t>законодательству</w:t>
      </w:r>
      <w:r w:rsidRPr="00655813">
        <w:rPr>
          <w:spacing w:val="1"/>
          <w:sz w:val="24"/>
          <w:szCs w:val="24"/>
        </w:rPr>
        <w:t xml:space="preserve"> </w:t>
      </w:r>
      <w:r w:rsidRPr="00655813">
        <w:rPr>
          <w:sz w:val="24"/>
          <w:szCs w:val="24"/>
        </w:rPr>
        <w:t>Российской</w:t>
      </w:r>
      <w:r w:rsidRPr="00655813">
        <w:rPr>
          <w:spacing w:val="1"/>
          <w:sz w:val="24"/>
          <w:szCs w:val="24"/>
        </w:rPr>
        <w:t xml:space="preserve"> </w:t>
      </w:r>
      <w:r w:rsidRPr="00655813">
        <w:rPr>
          <w:sz w:val="24"/>
          <w:szCs w:val="24"/>
        </w:rPr>
        <w:t>Федерации,</w:t>
      </w:r>
      <w:r w:rsidRPr="00655813">
        <w:rPr>
          <w:spacing w:val="1"/>
          <w:sz w:val="24"/>
          <w:szCs w:val="24"/>
        </w:rPr>
        <w:t xml:space="preserve"> </w:t>
      </w:r>
      <w:r w:rsidRPr="00655813">
        <w:rPr>
          <w:sz w:val="24"/>
          <w:szCs w:val="24"/>
        </w:rPr>
        <w:t>Уставу</w:t>
      </w:r>
      <w:r w:rsidRPr="00655813">
        <w:rPr>
          <w:spacing w:val="1"/>
          <w:sz w:val="24"/>
          <w:szCs w:val="24"/>
        </w:rPr>
        <w:t xml:space="preserve"> </w:t>
      </w:r>
      <w:r w:rsidRPr="00655813">
        <w:rPr>
          <w:sz w:val="24"/>
          <w:szCs w:val="24"/>
        </w:rPr>
        <w:t>учреждения</w:t>
      </w:r>
      <w:r w:rsidRPr="00655813">
        <w:rPr>
          <w:spacing w:val="1"/>
          <w:sz w:val="24"/>
          <w:szCs w:val="24"/>
        </w:rPr>
        <w:t xml:space="preserve"> </w:t>
      </w:r>
      <w:r w:rsidRPr="00655813">
        <w:rPr>
          <w:sz w:val="24"/>
          <w:szCs w:val="24"/>
        </w:rPr>
        <w:t>и</w:t>
      </w:r>
      <w:r w:rsidRPr="00655813">
        <w:rPr>
          <w:spacing w:val="1"/>
          <w:sz w:val="24"/>
          <w:szCs w:val="24"/>
        </w:rPr>
        <w:t xml:space="preserve"> </w:t>
      </w:r>
      <w:r w:rsidRPr="00655813">
        <w:rPr>
          <w:sz w:val="24"/>
          <w:szCs w:val="24"/>
        </w:rPr>
        <w:t>настоящему</w:t>
      </w:r>
      <w:r w:rsidRPr="00655813">
        <w:rPr>
          <w:spacing w:val="29"/>
          <w:sz w:val="24"/>
          <w:szCs w:val="24"/>
        </w:rPr>
        <w:t xml:space="preserve"> </w:t>
      </w:r>
      <w:r w:rsidRPr="00655813">
        <w:rPr>
          <w:sz w:val="24"/>
          <w:szCs w:val="24"/>
        </w:rPr>
        <w:t>Положению.</w:t>
      </w:r>
    </w:p>
    <w:p w:rsidR="00332D41" w:rsidRPr="00655813" w:rsidRDefault="00332D41" w:rsidP="00655813">
      <w:pPr>
        <w:adjustRightInd w:val="0"/>
        <w:ind w:firstLine="709"/>
        <w:jc w:val="both"/>
        <w:outlineLvl w:val="1"/>
        <w:rPr>
          <w:sz w:val="24"/>
          <w:szCs w:val="24"/>
        </w:rPr>
      </w:pPr>
      <w:r w:rsidRPr="00655813">
        <w:rPr>
          <w:b/>
          <w:sz w:val="24"/>
          <w:szCs w:val="24"/>
        </w:rPr>
        <w:t xml:space="preserve">- </w:t>
      </w:r>
      <w:r w:rsidRPr="00655813">
        <w:rPr>
          <w:sz w:val="24"/>
          <w:szCs w:val="24"/>
        </w:rPr>
        <w:t>Территориальный орган Федеральной службы в сфере здравоохранения по Новосибирской области – лицензирование медицинской деятельности учреждения и контроль соответствия учреждения заявленной деятельности, проверка качества предоставляемых социальных услуг;</w:t>
      </w:r>
    </w:p>
    <w:p w:rsidR="00332D41" w:rsidRPr="00655813" w:rsidRDefault="00332D41" w:rsidP="00655813">
      <w:pPr>
        <w:ind w:firstLine="709"/>
        <w:jc w:val="both"/>
        <w:rPr>
          <w:sz w:val="24"/>
          <w:szCs w:val="24"/>
        </w:rPr>
      </w:pPr>
      <w:r w:rsidRPr="00655813">
        <w:rPr>
          <w:sz w:val="24"/>
          <w:szCs w:val="24"/>
        </w:rPr>
        <w:t>- Управление Федеральной службы по надзору в сфере защиты прав потребителей и благополучия человека по Новосибирской области – контроль соблюдения санитарных норм и правил, предоставление санэпидзаключения;</w:t>
      </w:r>
    </w:p>
    <w:p w:rsidR="00332D41" w:rsidRPr="00655813" w:rsidRDefault="00332D41" w:rsidP="00655813">
      <w:pPr>
        <w:ind w:firstLine="709"/>
        <w:jc w:val="both"/>
        <w:rPr>
          <w:sz w:val="24"/>
          <w:szCs w:val="24"/>
        </w:rPr>
      </w:pPr>
      <w:r w:rsidRPr="00655813">
        <w:rPr>
          <w:sz w:val="24"/>
          <w:szCs w:val="24"/>
        </w:rPr>
        <w:t xml:space="preserve">- Органы социальной защиты населения районов и городов Новосибирской области и г. Новосибирска – ходатайство о помещении в отделение приюта детей, признанных  </w:t>
      </w:r>
      <w:r w:rsidRPr="00655813">
        <w:rPr>
          <w:sz w:val="24"/>
          <w:szCs w:val="24"/>
        </w:rPr>
        <w:lastRenderedPageBreak/>
        <w:t>нуждающимися в социальном  обслуживании;</w:t>
      </w:r>
    </w:p>
    <w:p w:rsidR="00332D41" w:rsidRPr="00655813" w:rsidRDefault="00332D41" w:rsidP="00655813">
      <w:pPr>
        <w:ind w:firstLine="709"/>
        <w:jc w:val="both"/>
        <w:rPr>
          <w:sz w:val="24"/>
          <w:szCs w:val="24"/>
        </w:rPr>
      </w:pPr>
      <w:r w:rsidRPr="00655813">
        <w:rPr>
          <w:sz w:val="24"/>
          <w:szCs w:val="24"/>
        </w:rPr>
        <w:t xml:space="preserve">- ЛПУ г. Бердска и Новосибирской области – медико-консультативная помощь, проведение диспансеризации, обязательного медицинского осмотра персонала; госпитализация нуждающихся в специализированной стационарной помощи, проведение ФЛГ, обследования воспитанников, ГУЗ </w:t>
      </w:r>
      <w:r w:rsidR="00A65A9D" w:rsidRPr="00655813">
        <w:rPr>
          <w:sz w:val="24"/>
          <w:szCs w:val="24"/>
        </w:rPr>
        <w:t xml:space="preserve">НСО </w:t>
      </w:r>
      <w:r w:rsidRPr="00655813">
        <w:rPr>
          <w:sz w:val="24"/>
          <w:szCs w:val="24"/>
        </w:rPr>
        <w:t>БЦГБ осуществление внешнего контроля качества предоставление медицинских услуг, подготовка (переподготовка) медицинских сотрудников учреждения;</w:t>
      </w:r>
    </w:p>
    <w:p w:rsidR="00332D41" w:rsidRPr="00655813" w:rsidRDefault="00332D41" w:rsidP="00655813">
      <w:pPr>
        <w:ind w:firstLine="709"/>
        <w:jc w:val="both"/>
        <w:rPr>
          <w:sz w:val="24"/>
          <w:szCs w:val="24"/>
        </w:rPr>
      </w:pPr>
      <w:r w:rsidRPr="00655813">
        <w:rPr>
          <w:sz w:val="24"/>
          <w:szCs w:val="24"/>
        </w:rPr>
        <w:t>- Прочие  учреждения социального обслуживания населения, образования – обмен опытом, перевод воспитанников из одного учреждения в другое;</w:t>
      </w:r>
    </w:p>
    <w:p w:rsidR="00332D41" w:rsidRPr="00655813" w:rsidRDefault="00332D41" w:rsidP="00655813">
      <w:pPr>
        <w:ind w:firstLine="709"/>
        <w:jc w:val="both"/>
        <w:rPr>
          <w:sz w:val="24"/>
          <w:szCs w:val="24"/>
        </w:rPr>
      </w:pPr>
      <w:r w:rsidRPr="00655813">
        <w:rPr>
          <w:sz w:val="24"/>
          <w:szCs w:val="24"/>
        </w:rPr>
        <w:t>- ОМВД России по г. Бердску  в работе по профилактике правонарушений, обеспечение правопорядка на территории учреждения, предотвращение ЧС, розыск воспитанников, покинувших самостоятельно учреждение;</w:t>
      </w:r>
    </w:p>
    <w:p w:rsidR="00332D41" w:rsidRPr="00655813" w:rsidRDefault="00332D41" w:rsidP="00655813">
      <w:pPr>
        <w:pStyle w:val="a5"/>
        <w:ind w:firstLine="709"/>
        <w:rPr>
          <w:rFonts w:ascii="Times New Roman" w:hAnsi="Times New Roman" w:cs="Times New Roman"/>
          <w:sz w:val="24"/>
          <w:szCs w:val="24"/>
        </w:rPr>
      </w:pPr>
      <w:r w:rsidRPr="00655813">
        <w:rPr>
          <w:rFonts w:ascii="Times New Roman" w:hAnsi="Times New Roman" w:cs="Times New Roman"/>
          <w:sz w:val="24"/>
          <w:szCs w:val="24"/>
        </w:rPr>
        <w:t>- ОНД по г. Бердску Новосибирской области – контроль противопожарной безопасности учреждения, проведение совместных обучений и тренингов по действию персонала учреждения в случае ЧС;</w:t>
      </w:r>
    </w:p>
    <w:p w:rsidR="00332D41" w:rsidRPr="00655813" w:rsidRDefault="00332D41" w:rsidP="00655813">
      <w:pPr>
        <w:ind w:firstLine="709"/>
        <w:jc w:val="both"/>
        <w:rPr>
          <w:sz w:val="24"/>
          <w:szCs w:val="24"/>
        </w:rPr>
      </w:pPr>
      <w:r w:rsidRPr="00655813">
        <w:rPr>
          <w:sz w:val="24"/>
          <w:szCs w:val="24"/>
        </w:rPr>
        <w:t>- Органы опеки и попечительства районов Новосибирской области – контроль за соблюдением прав  воспитанников в учреждении, ходатайство о направлении воспитанников в отделение приюта, выполнение роли законных представителей несовершеннолетних воспитанников, оставшихся без попечения родителей;</w:t>
      </w:r>
    </w:p>
    <w:p w:rsidR="00332D41" w:rsidRPr="00655813" w:rsidRDefault="00332D41" w:rsidP="00655813">
      <w:pPr>
        <w:pStyle w:val="a5"/>
        <w:ind w:firstLine="709"/>
        <w:rPr>
          <w:rFonts w:ascii="Times New Roman" w:hAnsi="Times New Roman" w:cs="Times New Roman"/>
          <w:sz w:val="24"/>
          <w:szCs w:val="24"/>
        </w:rPr>
      </w:pPr>
      <w:r w:rsidRPr="00655813">
        <w:rPr>
          <w:rFonts w:ascii="Times New Roman" w:hAnsi="Times New Roman" w:cs="Times New Roman"/>
          <w:sz w:val="24"/>
          <w:szCs w:val="24"/>
        </w:rPr>
        <w:t>- УПФР в г. Бердске Новосибирской области – расчеты по обязательному пенсионному страхованию сотрудников учреждения;</w:t>
      </w:r>
    </w:p>
    <w:p w:rsidR="00332D41" w:rsidRPr="00655813" w:rsidRDefault="00332D41" w:rsidP="00655813">
      <w:pPr>
        <w:pStyle w:val="a5"/>
        <w:ind w:firstLine="709"/>
        <w:rPr>
          <w:rFonts w:ascii="Times New Roman" w:hAnsi="Times New Roman" w:cs="Times New Roman"/>
          <w:sz w:val="24"/>
          <w:szCs w:val="24"/>
        </w:rPr>
      </w:pPr>
      <w:r w:rsidRPr="00655813">
        <w:rPr>
          <w:rFonts w:ascii="Times New Roman" w:hAnsi="Times New Roman" w:cs="Times New Roman"/>
          <w:sz w:val="24"/>
          <w:szCs w:val="24"/>
        </w:rPr>
        <w:t>- ОУФМС по Новосибирской области в г.Бердске и др. территорий – установление и подтверждение гражданства воспитанников, подтверждение  их регистрационного учета;</w:t>
      </w:r>
    </w:p>
    <w:p w:rsidR="00332D41" w:rsidRPr="00655813" w:rsidRDefault="00332D41" w:rsidP="00655813">
      <w:pPr>
        <w:rPr>
          <w:sz w:val="24"/>
          <w:szCs w:val="24"/>
        </w:rPr>
      </w:pPr>
      <w:r w:rsidRPr="00655813">
        <w:rPr>
          <w:sz w:val="24"/>
          <w:szCs w:val="24"/>
        </w:rPr>
        <w:t xml:space="preserve">            - Другие государственные, региональные, муниципальные службы и учреждения.</w:t>
      </w:r>
    </w:p>
    <w:p w:rsidR="00332D41" w:rsidRPr="00655813" w:rsidRDefault="00332D41" w:rsidP="00655813">
      <w:pPr>
        <w:pStyle w:val="a4"/>
        <w:tabs>
          <w:tab w:val="left" w:pos="1155"/>
          <w:tab w:val="left" w:pos="2379"/>
          <w:tab w:val="left" w:pos="2473"/>
          <w:tab w:val="left" w:pos="3844"/>
          <w:tab w:val="left" w:pos="4197"/>
          <w:tab w:val="left" w:pos="4594"/>
          <w:tab w:val="left" w:pos="4951"/>
          <w:tab w:val="left" w:pos="6567"/>
          <w:tab w:val="left" w:pos="6678"/>
          <w:tab w:val="left" w:pos="8478"/>
          <w:tab w:val="left" w:pos="8677"/>
          <w:tab w:val="left" w:pos="9445"/>
        </w:tabs>
        <w:ind w:left="0" w:firstLine="0"/>
        <w:jc w:val="right"/>
        <w:rPr>
          <w:sz w:val="24"/>
          <w:szCs w:val="24"/>
        </w:rPr>
      </w:pPr>
    </w:p>
    <w:p w:rsidR="00332D41" w:rsidRPr="00655813" w:rsidRDefault="00332D41" w:rsidP="00655813">
      <w:pPr>
        <w:pStyle w:val="a4"/>
        <w:tabs>
          <w:tab w:val="left" w:pos="1155"/>
          <w:tab w:val="left" w:pos="2379"/>
          <w:tab w:val="left" w:pos="2473"/>
          <w:tab w:val="left" w:pos="3844"/>
          <w:tab w:val="left" w:pos="4197"/>
          <w:tab w:val="left" w:pos="4594"/>
          <w:tab w:val="left" w:pos="4951"/>
          <w:tab w:val="left" w:pos="6567"/>
          <w:tab w:val="left" w:pos="6678"/>
          <w:tab w:val="left" w:pos="8478"/>
          <w:tab w:val="left" w:pos="8677"/>
          <w:tab w:val="left" w:pos="9445"/>
        </w:tabs>
        <w:ind w:left="0" w:firstLine="0"/>
        <w:jc w:val="right"/>
        <w:rPr>
          <w:sz w:val="24"/>
          <w:szCs w:val="24"/>
        </w:rPr>
      </w:pPr>
    </w:p>
    <w:p w:rsidR="002F6AB2" w:rsidRPr="00655813" w:rsidRDefault="002F6AB2" w:rsidP="00655813">
      <w:pPr>
        <w:jc w:val="center"/>
        <w:rPr>
          <w:b/>
          <w:bCs/>
          <w:sz w:val="24"/>
          <w:szCs w:val="24"/>
        </w:rPr>
      </w:pPr>
      <w:r w:rsidRPr="00655813">
        <w:rPr>
          <w:b/>
          <w:bCs/>
          <w:sz w:val="24"/>
          <w:szCs w:val="24"/>
          <w:lang w:val="en-US"/>
        </w:rPr>
        <w:t>V</w:t>
      </w:r>
      <w:r w:rsidRPr="00655813">
        <w:rPr>
          <w:b/>
          <w:bCs/>
          <w:sz w:val="24"/>
          <w:szCs w:val="24"/>
        </w:rPr>
        <w:t>. Р</w:t>
      </w:r>
      <w:r w:rsidR="00655813">
        <w:rPr>
          <w:b/>
          <w:bCs/>
          <w:sz w:val="24"/>
          <w:szCs w:val="24"/>
        </w:rPr>
        <w:t>еорганизация и ликвидация  учреждения</w:t>
      </w:r>
    </w:p>
    <w:p w:rsidR="002F6AB2" w:rsidRPr="00655813" w:rsidRDefault="002F6AB2" w:rsidP="00655813">
      <w:pPr>
        <w:jc w:val="both"/>
        <w:rPr>
          <w:sz w:val="24"/>
          <w:szCs w:val="24"/>
        </w:rPr>
      </w:pPr>
    </w:p>
    <w:p w:rsidR="002F6AB2" w:rsidRPr="00655813" w:rsidRDefault="002F6AB2" w:rsidP="00655813">
      <w:pPr>
        <w:ind w:firstLine="708"/>
        <w:jc w:val="both"/>
        <w:rPr>
          <w:sz w:val="24"/>
          <w:szCs w:val="24"/>
        </w:rPr>
      </w:pPr>
      <w:r w:rsidRPr="00655813">
        <w:rPr>
          <w:sz w:val="24"/>
          <w:szCs w:val="24"/>
        </w:rPr>
        <w:t>1. Реорганизация (слияние, присоединение, разделение, выделение, преобразование), изменение типа и ликвидация Учреждения  может быть осуществлено по решению Учредителя или по решению суда в установленном законодательством порядке.</w:t>
      </w:r>
    </w:p>
    <w:p w:rsidR="002F6AB2" w:rsidRPr="00655813" w:rsidRDefault="002F6AB2" w:rsidP="00655813">
      <w:pPr>
        <w:jc w:val="both"/>
        <w:rPr>
          <w:sz w:val="24"/>
          <w:szCs w:val="24"/>
        </w:rPr>
      </w:pPr>
      <w:r w:rsidRPr="00655813">
        <w:rPr>
          <w:sz w:val="24"/>
          <w:szCs w:val="24"/>
        </w:rPr>
        <w:t xml:space="preserve">         2. Ликвидация Учреждения осуществляется ликвидационной комиссией в соответствии с действующим законодательством.</w:t>
      </w:r>
    </w:p>
    <w:p w:rsidR="002F6AB2" w:rsidRPr="00655813" w:rsidRDefault="002F6AB2" w:rsidP="00655813">
      <w:pPr>
        <w:jc w:val="both"/>
        <w:rPr>
          <w:sz w:val="24"/>
          <w:szCs w:val="24"/>
        </w:rPr>
      </w:pPr>
      <w:r w:rsidRPr="00655813">
        <w:rPr>
          <w:sz w:val="24"/>
          <w:szCs w:val="24"/>
        </w:rPr>
        <w:t xml:space="preserve">         3. При ликвидации Учреждения:</w:t>
      </w:r>
    </w:p>
    <w:p w:rsidR="002F6AB2" w:rsidRPr="00655813" w:rsidRDefault="002F6AB2" w:rsidP="00655813">
      <w:pPr>
        <w:ind w:firstLine="708"/>
        <w:jc w:val="both"/>
        <w:rPr>
          <w:sz w:val="24"/>
          <w:szCs w:val="24"/>
        </w:rPr>
      </w:pPr>
      <w:r w:rsidRPr="00655813">
        <w:rPr>
          <w:sz w:val="24"/>
          <w:szCs w:val="24"/>
        </w:rPr>
        <w:t>1) имущество и денежные средства ликвидируемого Учреждения после расчетов, произведенных в установленном порядке с местным бюджетом, с кредиторами, с работниками бюджетного учреждения, остаются в муниципальной собственности;</w:t>
      </w:r>
    </w:p>
    <w:p w:rsidR="002F6AB2" w:rsidRPr="00655813" w:rsidRDefault="002F6AB2" w:rsidP="00655813">
      <w:pPr>
        <w:ind w:firstLine="708"/>
        <w:jc w:val="both"/>
        <w:rPr>
          <w:sz w:val="24"/>
          <w:szCs w:val="24"/>
        </w:rPr>
      </w:pPr>
      <w:r w:rsidRPr="00655813">
        <w:rPr>
          <w:sz w:val="24"/>
          <w:szCs w:val="24"/>
        </w:rPr>
        <w:t>2) документы постоянного хранения, имеющие научно-историческое значение, документы по личному составу (приказы, личные дела, карточки учета и т.п.) передаются на хранение в архивные фонды по месту нахождения  учреждения.</w:t>
      </w:r>
    </w:p>
    <w:p w:rsidR="002F6AB2" w:rsidRPr="00655813" w:rsidRDefault="002F6AB2" w:rsidP="00655813">
      <w:pPr>
        <w:jc w:val="both"/>
        <w:rPr>
          <w:sz w:val="24"/>
          <w:szCs w:val="24"/>
        </w:rPr>
      </w:pPr>
      <w:r w:rsidRPr="00655813">
        <w:rPr>
          <w:sz w:val="24"/>
          <w:szCs w:val="24"/>
        </w:rPr>
        <w:t xml:space="preserve">         Передача и упорядочение документов осуществляются силами и за счет средств Учреждения в соответствии с требованиями архивных органов.</w:t>
      </w:r>
    </w:p>
    <w:p w:rsidR="002F6AB2" w:rsidRPr="00655813" w:rsidRDefault="002F6AB2" w:rsidP="00655813">
      <w:pPr>
        <w:jc w:val="both"/>
        <w:rPr>
          <w:sz w:val="24"/>
          <w:szCs w:val="24"/>
        </w:rPr>
      </w:pPr>
      <w:r w:rsidRPr="00655813">
        <w:rPr>
          <w:sz w:val="24"/>
          <w:szCs w:val="24"/>
        </w:rPr>
        <w:t xml:space="preserve">         4. Ликвидация Учреждения считается завершенной, а Учреждение – прекратившим свое существование после внесения об этом записи в единый государственный реестр юридических лиц.</w:t>
      </w:r>
    </w:p>
    <w:p w:rsidR="00B2626B" w:rsidRPr="00655813" w:rsidRDefault="00B2626B" w:rsidP="00655813">
      <w:pPr>
        <w:pStyle w:val="a3"/>
        <w:ind w:left="0"/>
        <w:rPr>
          <w:sz w:val="24"/>
          <w:szCs w:val="24"/>
        </w:rPr>
      </w:pPr>
    </w:p>
    <w:p w:rsidR="00B2626B" w:rsidRPr="00655813" w:rsidRDefault="00B2626B" w:rsidP="00655813">
      <w:pPr>
        <w:pStyle w:val="a3"/>
        <w:ind w:left="0"/>
        <w:rPr>
          <w:sz w:val="24"/>
          <w:szCs w:val="24"/>
        </w:rPr>
      </w:pPr>
    </w:p>
    <w:p w:rsidR="002F6AB2" w:rsidRPr="00655813" w:rsidRDefault="002F6AB2" w:rsidP="00655813">
      <w:pPr>
        <w:pStyle w:val="a4"/>
        <w:tabs>
          <w:tab w:val="left" w:pos="3885"/>
        </w:tabs>
        <w:ind w:left="0" w:firstLine="0"/>
        <w:rPr>
          <w:sz w:val="24"/>
          <w:szCs w:val="24"/>
        </w:rPr>
      </w:pPr>
    </w:p>
    <w:p w:rsidR="00BD0D00" w:rsidRPr="00655813" w:rsidRDefault="00860F0B" w:rsidP="00655813">
      <w:pPr>
        <w:tabs>
          <w:tab w:val="left" w:pos="3885"/>
        </w:tabs>
        <w:jc w:val="center"/>
        <w:rPr>
          <w:b/>
          <w:sz w:val="24"/>
          <w:szCs w:val="24"/>
        </w:rPr>
      </w:pPr>
      <w:r>
        <w:rPr>
          <w:b/>
          <w:w w:val="110"/>
          <w:sz w:val="24"/>
          <w:szCs w:val="24"/>
          <w:lang w:val="en-US"/>
        </w:rPr>
        <w:t>V</w:t>
      </w:r>
      <w:r w:rsidR="002F6AB2" w:rsidRPr="00655813">
        <w:rPr>
          <w:b/>
          <w:w w:val="110"/>
          <w:sz w:val="24"/>
          <w:szCs w:val="24"/>
          <w:lang w:val="en-US"/>
        </w:rPr>
        <w:t>I</w:t>
      </w:r>
      <w:r w:rsidR="002F6AB2" w:rsidRPr="00655813">
        <w:rPr>
          <w:b/>
          <w:w w:val="110"/>
          <w:sz w:val="24"/>
          <w:szCs w:val="24"/>
        </w:rPr>
        <w:t xml:space="preserve">. </w:t>
      </w:r>
      <w:r w:rsidR="001905B8" w:rsidRPr="00655813">
        <w:rPr>
          <w:b/>
          <w:w w:val="110"/>
          <w:sz w:val="24"/>
          <w:szCs w:val="24"/>
        </w:rPr>
        <w:t>Штатное</w:t>
      </w:r>
      <w:r w:rsidR="001905B8" w:rsidRPr="00655813">
        <w:rPr>
          <w:b/>
          <w:spacing w:val="2"/>
          <w:w w:val="110"/>
          <w:sz w:val="24"/>
          <w:szCs w:val="24"/>
        </w:rPr>
        <w:t xml:space="preserve"> </w:t>
      </w:r>
      <w:r w:rsidR="001905B8" w:rsidRPr="00655813">
        <w:rPr>
          <w:b/>
          <w:w w:val="110"/>
          <w:sz w:val="24"/>
          <w:szCs w:val="24"/>
        </w:rPr>
        <w:t>расписание</w:t>
      </w:r>
    </w:p>
    <w:p w:rsidR="00BD0D00" w:rsidRPr="00655813" w:rsidRDefault="001905B8" w:rsidP="00655813">
      <w:pPr>
        <w:pStyle w:val="a3"/>
        <w:ind w:left="0" w:firstLine="698"/>
        <w:rPr>
          <w:sz w:val="24"/>
          <w:szCs w:val="24"/>
        </w:rPr>
      </w:pPr>
      <w:r w:rsidRPr="00655813">
        <w:rPr>
          <w:sz w:val="24"/>
          <w:szCs w:val="24"/>
        </w:rPr>
        <w:t>Применяется</w:t>
      </w:r>
      <w:r w:rsidRPr="00655813">
        <w:rPr>
          <w:spacing w:val="1"/>
          <w:sz w:val="24"/>
          <w:szCs w:val="24"/>
        </w:rPr>
        <w:t xml:space="preserve"> </w:t>
      </w:r>
      <w:r w:rsidRPr="00655813">
        <w:rPr>
          <w:sz w:val="24"/>
          <w:szCs w:val="24"/>
        </w:rPr>
        <w:t>для</w:t>
      </w:r>
      <w:r w:rsidRPr="00655813">
        <w:rPr>
          <w:spacing w:val="1"/>
          <w:sz w:val="24"/>
          <w:szCs w:val="24"/>
        </w:rPr>
        <w:t xml:space="preserve"> </w:t>
      </w:r>
      <w:r w:rsidRPr="00655813">
        <w:rPr>
          <w:sz w:val="24"/>
          <w:szCs w:val="24"/>
        </w:rPr>
        <w:t>оформления</w:t>
      </w:r>
      <w:r w:rsidRPr="00655813">
        <w:rPr>
          <w:spacing w:val="1"/>
          <w:sz w:val="24"/>
          <w:szCs w:val="24"/>
        </w:rPr>
        <w:t xml:space="preserve"> </w:t>
      </w:r>
      <w:r w:rsidRPr="00655813">
        <w:rPr>
          <w:sz w:val="24"/>
          <w:szCs w:val="24"/>
        </w:rPr>
        <w:t>структуры,</w:t>
      </w:r>
      <w:r w:rsidRPr="00655813">
        <w:rPr>
          <w:spacing w:val="1"/>
          <w:sz w:val="24"/>
          <w:szCs w:val="24"/>
        </w:rPr>
        <w:t xml:space="preserve"> </w:t>
      </w:r>
      <w:r w:rsidRPr="00655813">
        <w:rPr>
          <w:sz w:val="24"/>
          <w:szCs w:val="24"/>
        </w:rPr>
        <w:t>штатного</w:t>
      </w:r>
      <w:r w:rsidRPr="00655813">
        <w:rPr>
          <w:spacing w:val="1"/>
          <w:sz w:val="24"/>
          <w:szCs w:val="24"/>
        </w:rPr>
        <w:t xml:space="preserve"> </w:t>
      </w:r>
      <w:r w:rsidRPr="00655813">
        <w:rPr>
          <w:sz w:val="24"/>
          <w:szCs w:val="24"/>
        </w:rPr>
        <w:t>состава</w:t>
      </w:r>
      <w:r w:rsidRPr="00655813">
        <w:rPr>
          <w:spacing w:val="1"/>
          <w:sz w:val="24"/>
          <w:szCs w:val="24"/>
        </w:rPr>
        <w:t xml:space="preserve"> </w:t>
      </w:r>
      <w:r w:rsidRPr="00655813">
        <w:rPr>
          <w:sz w:val="24"/>
          <w:szCs w:val="24"/>
        </w:rPr>
        <w:t>и</w:t>
      </w:r>
      <w:r w:rsidRPr="00655813">
        <w:rPr>
          <w:spacing w:val="1"/>
          <w:sz w:val="24"/>
          <w:szCs w:val="24"/>
        </w:rPr>
        <w:t xml:space="preserve"> </w:t>
      </w:r>
      <w:r w:rsidRPr="00655813">
        <w:rPr>
          <w:sz w:val="24"/>
          <w:szCs w:val="24"/>
        </w:rPr>
        <w:t>штатной</w:t>
      </w:r>
      <w:r w:rsidRPr="00655813">
        <w:rPr>
          <w:spacing w:val="1"/>
          <w:sz w:val="24"/>
          <w:szCs w:val="24"/>
        </w:rPr>
        <w:t xml:space="preserve"> </w:t>
      </w:r>
      <w:r w:rsidRPr="00655813">
        <w:rPr>
          <w:sz w:val="24"/>
          <w:szCs w:val="24"/>
        </w:rPr>
        <w:t>численности</w:t>
      </w:r>
      <w:r w:rsidRPr="00655813">
        <w:rPr>
          <w:spacing w:val="1"/>
          <w:sz w:val="24"/>
          <w:szCs w:val="24"/>
        </w:rPr>
        <w:t xml:space="preserve"> </w:t>
      </w:r>
      <w:r w:rsidRPr="00655813">
        <w:rPr>
          <w:sz w:val="24"/>
          <w:szCs w:val="24"/>
        </w:rPr>
        <w:t>Учреждения</w:t>
      </w:r>
      <w:r w:rsidRPr="00655813">
        <w:rPr>
          <w:spacing w:val="1"/>
          <w:sz w:val="24"/>
          <w:szCs w:val="24"/>
        </w:rPr>
        <w:t xml:space="preserve"> </w:t>
      </w:r>
      <w:r w:rsidRPr="00655813">
        <w:rPr>
          <w:sz w:val="24"/>
          <w:szCs w:val="24"/>
        </w:rPr>
        <w:t>и</w:t>
      </w:r>
      <w:r w:rsidRPr="00655813">
        <w:rPr>
          <w:spacing w:val="1"/>
          <w:sz w:val="24"/>
          <w:szCs w:val="24"/>
        </w:rPr>
        <w:t xml:space="preserve"> </w:t>
      </w:r>
      <w:r w:rsidRPr="00655813">
        <w:rPr>
          <w:sz w:val="24"/>
          <w:szCs w:val="24"/>
        </w:rPr>
        <w:t>содержит</w:t>
      </w:r>
      <w:r w:rsidRPr="00655813">
        <w:rPr>
          <w:spacing w:val="1"/>
          <w:sz w:val="24"/>
          <w:szCs w:val="24"/>
        </w:rPr>
        <w:t xml:space="preserve"> </w:t>
      </w:r>
      <w:r w:rsidRPr="00655813">
        <w:rPr>
          <w:sz w:val="24"/>
          <w:szCs w:val="24"/>
        </w:rPr>
        <w:t>перечень</w:t>
      </w:r>
      <w:r w:rsidRPr="00655813">
        <w:rPr>
          <w:spacing w:val="1"/>
          <w:sz w:val="24"/>
          <w:szCs w:val="24"/>
        </w:rPr>
        <w:t xml:space="preserve"> </w:t>
      </w:r>
      <w:r w:rsidRPr="00655813">
        <w:rPr>
          <w:sz w:val="24"/>
          <w:szCs w:val="24"/>
        </w:rPr>
        <w:t>структурных</w:t>
      </w:r>
      <w:r w:rsidRPr="00655813">
        <w:rPr>
          <w:spacing w:val="1"/>
          <w:sz w:val="24"/>
          <w:szCs w:val="24"/>
        </w:rPr>
        <w:t xml:space="preserve"> </w:t>
      </w:r>
      <w:r w:rsidRPr="00655813">
        <w:rPr>
          <w:sz w:val="24"/>
          <w:szCs w:val="24"/>
        </w:rPr>
        <w:t>подразделений,</w:t>
      </w:r>
      <w:r w:rsidRPr="00655813">
        <w:rPr>
          <w:spacing w:val="1"/>
          <w:sz w:val="24"/>
          <w:szCs w:val="24"/>
        </w:rPr>
        <w:t xml:space="preserve"> </w:t>
      </w:r>
      <w:r w:rsidRPr="00655813">
        <w:rPr>
          <w:sz w:val="24"/>
          <w:szCs w:val="24"/>
        </w:rPr>
        <w:t>наименование</w:t>
      </w:r>
      <w:r w:rsidRPr="00655813">
        <w:rPr>
          <w:spacing w:val="68"/>
          <w:sz w:val="24"/>
          <w:szCs w:val="24"/>
        </w:rPr>
        <w:t xml:space="preserve"> </w:t>
      </w:r>
      <w:r w:rsidRPr="00655813">
        <w:rPr>
          <w:sz w:val="24"/>
          <w:szCs w:val="24"/>
        </w:rPr>
        <w:t>должностей,</w:t>
      </w:r>
      <w:r w:rsidRPr="00655813">
        <w:rPr>
          <w:spacing w:val="68"/>
          <w:sz w:val="24"/>
          <w:szCs w:val="24"/>
        </w:rPr>
        <w:t xml:space="preserve"> </w:t>
      </w:r>
      <w:r w:rsidRPr="00655813">
        <w:rPr>
          <w:sz w:val="24"/>
          <w:szCs w:val="24"/>
        </w:rPr>
        <w:t>специальностей,</w:t>
      </w:r>
      <w:r w:rsidRPr="00655813">
        <w:rPr>
          <w:spacing w:val="68"/>
          <w:sz w:val="24"/>
          <w:szCs w:val="24"/>
        </w:rPr>
        <w:t xml:space="preserve"> </w:t>
      </w:r>
      <w:r w:rsidRPr="00655813">
        <w:rPr>
          <w:sz w:val="24"/>
          <w:szCs w:val="24"/>
        </w:rPr>
        <w:t>профессий</w:t>
      </w:r>
      <w:r w:rsidRPr="00655813">
        <w:rPr>
          <w:spacing w:val="68"/>
          <w:sz w:val="24"/>
          <w:szCs w:val="24"/>
        </w:rPr>
        <w:t xml:space="preserve"> </w:t>
      </w:r>
      <w:r w:rsidRPr="00655813">
        <w:rPr>
          <w:sz w:val="24"/>
          <w:szCs w:val="24"/>
        </w:rPr>
        <w:t>с</w:t>
      </w:r>
      <w:r w:rsidRPr="00655813">
        <w:rPr>
          <w:spacing w:val="68"/>
          <w:sz w:val="24"/>
          <w:szCs w:val="24"/>
        </w:rPr>
        <w:t xml:space="preserve"> </w:t>
      </w:r>
      <w:r w:rsidRPr="00655813">
        <w:rPr>
          <w:sz w:val="24"/>
          <w:szCs w:val="24"/>
        </w:rPr>
        <w:t>указанием</w:t>
      </w:r>
      <w:r w:rsidRPr="00655813">
        <w:rPr>
          <w:spacing w:val="1"/>
          <w:sz w:val="24"/>
          <w:szCs w:val="24"/>
        </w:rPr>
        <w:t xml:space="preserve"> </w:t>
      </w:r>
      <w:r w:rsidRPr="00655813">
        <w:rPr>
          <w:sz w:val="24"/>
          <w:szCs w:val="24"/>
        </w:rPr>
        <w:t>квалификации,</w:t>
      </w:r>
      <w:r w:rsidRPr="00655813">
        <w:rPr>
          <w:spacing w:val="33"/>
          <w:sz w:val="24"/>
          <w:szCs w:val="24"/>
        </w:rPr>
        <w:t xml:space="preserve"> </w:t>
      </w:r>
      <w:r w:rsidRPr="00655813">
        <w:rPr>
          <w:sz w:val="24"/>
          <w:szCs w:val="24"/>
        </w:rPr>
        <w:t>сведения</w:t>
      </w:r>
      <w:r w:rsidRPr="00655813">
        <w:rPr>
          <w:spacing w:val="22"/>
          <w:sz w:val="24"/>
          <w:szCs w:val="24"/>
        </w:rPr>
        <w:t xml:space="preserve"> </w:t>
      </w:r>
      <w:r w:rsidRPr="00655813">
        <w:rPr>
          <w:sz w:val="24"/>
          <w:szCs w:val="24"/>
        </w:rPr>
        <w:t>о</w:t>
      </w:r>
      <w:r w:rsidRPr="00655813">
        <w:rPr>
          <w:spacing w:val="7"/>
          <w:sz w:val="24"/>
          <w:szCs w:val="24"/>
        </w:rPr>
        <w:t xml:space="preserve"> </w:t>
      </w:r>
      <w:r w:rsidRPr="00655813">
        <w:rPr>
          <w:sz w:val="24"/>
          <w:szCs w:val="24"/>
        </w:rPr>
        <w:t>количестве</w:t>
      </w:r>
      <w:r w:rsidRPr="00655813">
        <w:rPr>
          <w:spacing w:val="27"/>
          <w:sz w:val="24"/>
          <w:szCs w:val="24"/>
        </w:rPr>
        <w:t xml:space="preserve"> </w:t>
      </w:r>
      <w:r w:rsidRPr="00655813">
        <w:rPr>
          <w:sz w:val="24"/>
          <w:szCs w:val="24"/>
        </w:rPr>
        <w:t>штатных</w:t>
      </w:r>
      <w:r w:rsidRPr="00655813">
        <w:rPr>
          <w:spacing w:val="22"/>
          <w:sz w:val="24"/>
          <w:szCs w:val="24"/>
        </w:rPr>
        <w:t xml:space="preserve"> </w:t>
      </w:r>
      <w:r w:rsidRPr="00655813">
        <w:rPr>
          <w:sz w:val="24"/>
          <w:szCs w:val="24"/>
        </w:rPr>
        <w:t>единиц.</w:t>
      </w:r>
    </w:p>
    <w:p w:rsidR="00BD0D00" w:rsidRPr="00655813" w:rsidRDefault="001905B8" w:rsidP="00655813">
      <w:pPr>
        <w:pStyle w:val="a3"/>
        <w:ind w:left="0" w:firstLine="631"/>
        <w:rPr>
          <w:sz w:val="24"/>
          <w:szCs w:val="24"/>
        </w:rPr>
      </w:pPr>
      <w:r w:rsidRPr="00655813">
        <w:rPr>
          <w:sz w:val="24"/>
          <w:szCs w:val="24"/>
        </w:rPr>
        <w:t>Штатное</w:t>
      </w:r>
      <w:r w:rsidRPr="00655813">
        <w:rPr>
          <w:spacing w:val="1"/>
          <w:sz w:val="24"/>
          <w:szCs w:val="24"/>
        </w:rPr>
        <w:t xml:space="preserve"> </w:t>
      </w:r>
      <w:r w:rsidRPr="00655813">
        <w:rPr>
          <w:sz w:val="24"/>
          <w:szCs w:val="24"/>
        </w:rPr>
        <w:t>расписание</w:t>
      </w:r>
      <w:r w:rsidRPr="00655813">
        <w:rPr>
          <w:spacing w:val="1"/>
          <w:sz w:val="24"/>
          <w:szCs w:val="24"/>
        </w:rPr>
        <w:t xml:space="preserve"> </w:t>
      </w:r>
      <w:r w:rsidRPr="00655813">
        <w:rPr>
          <w:sz w:val="24"/>
          <w:szCs w:val="24"/>
        </w:rPr>
        <w:t>согласуется</w:t>
      </w:r>
      <w:r w:rsidRPr="00655813">
        <w:rPr>
          <w:spacing w:val="1"/>
          <w:sz w:val="24"/>
          <w:szCs w:val="24"/>
        </w:rPr>
        <w:t xml:space="preserve"> </w:t>
      </w:r>
      <w:r w:rsidRPr="00655813">
        <w:rPr>
          <w:sz w:val="24"/>
          <w:szCs w:val="24"/>
        </w:rPr>
        <w:t>с</w:t>
      </w:r>
      <w:r w:rsidRPr="00655813">
        <w:rPr>
          <w:spacing w:val="1"/>
          <w:sz w:val="24"/>
          <w:szCs w:val="24"/>
        </w:rPr>
        <w:t xml:space="preserve"> </w:t>
      </w:r>
      <w:r w:rsidRPr="00655813">
        <w:rPr>
          <w:sz w:val="24"/>
          <w:szCs w:val="24"/>
        </w:rPr>
        <w:t>заместителем</w:t>
      </w:r>
      <w:r w:rsidRPr="00655813">
        <w:rPr>
          <w:spacing w:val="1"/>
          <w:sz w:val="24"/>
          <w:szCs w:val="24"/>
        </w:rPr>
        <w:t xml:space="preserve"> </w:t>
      </w:r>
      <w:r w:rsidRPr="00655813">
        <w:rPr>
          <w:sz w:val="24"/>
          <w:szCs w:val="24"/>
        </w:rPr>
        <w:t>Главы</w:t>
      </w:r>
      <w:r w:rsidRPr="00655813">
        <w:rPr>
          <w:spacing w:val="1"/>
          <w:sz w:val="24"/>
          <w:szCs w:val="24"/>
        </w:rPr>
        <w:t xml:space="preserve"> </w:t>
      </w:r>
      <w:r w:rsidRPr="00655813">
        <w:rPr>
          <w:sz w:val="24"/>
          <w:szCs w:val="24"/>
        </w:rPr>
        <w:t>города</w:t>
      </w:r>
      <w:r w:rsidRPr="00655813">
        <w:rPr>
          <w:spacing w:val="1"/>
          <w:sz w:val="24"/>
          <w:szCs w:val="24"/>
        </w:rPr>
        <w:t xml:space="preserve"> </w:t>
      </w:r>
      <w:r w:rsidRPr="00655813">
        <w:rPr>
          <w:sz w:val="24"/>
          <w:szCs w:val="24"/>
        </w:rPr>
        <w:t>Бердска,</w:t>
      </w:r>
      <w:r w:rsidRPr="00655813">
        <w:rPr>
          <w:spacing w:val="1"/>
          <w:sz w:val="24"/>
          <w:szCs w:val="24"/>
        </w:rPr>
        <w:t xml:space="preserve"> </w:t>
      </w:r>
      <w:r w:rsidRPr="00655813">
        <w:rPr>
          <w:sz w:val="24"/>
          <w:szCs w:val="24"/>
        </w:rPr>
        <w:t>начальником</w:t>
      </w:r>
      <w:r w:rsidRPr="00655813">
        <w:rPr>
          <w:spacing w:val="1"/>
          <w:sz w:val="24"/>
          <w:szCs w:val="24"/>
        </w:rPr>
        <w:t xml:space="preserve"> </w:t>
      </w:r>
      <w:r w:rsidRPr="00655813">
        <w:rPr>
          <w:sz w:val="24"/>
          <w:szCs w:val="24"/>
        </w:rPr>
        <w:t>отдела</w:t>
      </w:r>
      <w:r w:rsidRPr="00655813">
        <w:rPr>
          <w:spacing w:val="1"/>
          <w:sz w:val="24"/>
          <w:szCs w:val="24"/>
        </w:rPr>
        <w:t xml:space="preserve"> </w:t>
      </w:r>
      <w:r w:rsidRPr="00655813">
        <w:rPr>
          <w:sz w:val="24"/>
          <w:szCs w:val="24"/>
        </w:rPr>
        <w:t>трудовых</w:t>
      </w:r>
      <w:r w:rsidRPr="00655813">
        <w:rPr>
          <w:spacing w:val="1"/>
          <w:sz w:val="24"/>
          <w:szCs w:val="24"/>
        </w:rPr>
        <w:t xml:space="preserve"> </w:t>
      </w:r>
      <w:r w:rsidRPr="00655813">
        <w:rPr>
          <w:sz w:val="24"/>
          <w:szCs w:val="24"/>
        </w:rPr>
        <w:t>отношений</w:t>
      </w:r>
      <w:r w:rsidRPr="00655813">
        <w:rPr>
          <w:spacing w:val="1"/>
          <w:sz w:val="24"/>
          <w:szCs w:val="24"/>
        </w:rPr>
        <w:t xml:space="preserve"> </w:t>
      </w:r>
      <w:r w:rsidRPr="00655813">
        <w:rPr>
          <w:sz w:val="24"/>
          <w:szCs w:val="24"/>
        </w:rPr>
        <w:t>администрации</w:t>
      </w:r>
      <w:r w:rsidRPr="00655813">
        <w:rPr>
          <w:spacing w:val="1"/>
          <w:sz w:val="24"/>
          <w:szCs w:val="24"/>
        </w:rPr>
        <w:t xml:space="preserve"> </w:t>
      </w:r>
      <w:r w:rsidRPr="00655813">
        <w:rPr>
          <w:sz w:val="24"/>
          <w:szCs w:val="24"/>
        </w:rPr>
        <w:t>города</w:t>
      </w:r>
      <w:r w:rsidRPr="00655813">
        <w:rPr>
          <w:spacing w:val="1"/>
          <w:sz w:val="24"/>
          <w:szCs w:val="24"/>
        </w:rPr>
        <w:t xml:space="preserve"> </w:t>
      </w:r>
      <w:r w:rsidRPr="00655813">
        <w:rPr>
          <w:sz w:val="24"/>
          <w:szCs w:val="24"/>
        </w:rPr>
        <w:t>Бердска</w:t>
      </w:r>
      <w:r w:rsidRPr="00655813">
        <w:rPr>
          <w:spacing w:val="1"/>
          <w:sz w:val="24"/>
          <w:szCs w:val="24"/>
        </w:rPr>
        <w:t xml:space="preserve"> </w:t>
      </w:r>
      <w:r w:rsidRPr="00655813">
        <w:rPr>
          <w:sz w:val="24"/>
          <w:szCs w:val="24"/>
        </w:rPr>
        <w:t>и</w:t>
      </w:r>
      <w:r w:rsidRPr="00655813">
        <w:rPr>
          <w:spacing w:val="1"/>
          <w:sz w:val="24"/>
          <w:szCs w:val="24"/>
        </w:rPr>
        <w:t xml:space="preserve"> </w:t>
      </w:r>
      <w:r w:rsidRPr="00655813">
        <w:rPr>
          <w:sz w:val="24"/>
          <w:szCs w:val="24"/>
        </w:rPr>
        <w:t>утверждается</w:t>
      </w:r>
      <w:r w:rsidRPr="00655813">
        <w:rPr>
          <w:spacing w:val="39"/>
          <w:sz w:val="24"/>
          <w:szCs w:val="24"/>
        </w:rPr>
        <w:t xml:space="preserve"> </w:t>
      </w:r>
      <w:r w:rsidRPr="00655813">
        <w:rPr>
          <w:sz w:val="24"/>
          <w:szCs w:val="24"/>
        </w:rPr>
        <w:t>директором</w:t>
      </w:r>
      <w:r w:rsidRPr="00655813">
        <w:rPr>
          <w:spacing w:val="38"/>
          <w:sz w:val="24"/>
          <w:szCs w:val="24"/>
        </w:rPr>
        <w:t xml:space="preserve"> </w:t>
      </w:r>
      <w:r w:rsidRPr="00655813">
        <w:rPr>
          <w:sz w:val="24"/>
          <w:szCs w:val="24"/>
        </w:rPr>
        <w:t>учреждения.</w:t>
      </w:r>
    </w:p>
    <w:p w:rsidR="00BD0D00" w:rsidRPr="00655813" w:rsidRDefault="001905B8" w:rsidP="00655813">
      <w:pPr>
        <w:pStyle w:val="a3"/>
        <w:ind w:left="0" w:firstLine="631"/>
        <w:rPr>
          <w:sz w:val="24"/>
          <w:szCs w:val="24"/>
        </w:rPr>
      </w:pPr>
      <w:r w:rsidRPr="00655813">
        <w:rPr>
          <w:sz w:val="24"/>
          <w:szCs w:val="24"/>
        </w:rPr>
        <w:t>Директор</w:t>
      </w:r>
      <w:r w:rsidRPr="00655813">
        <w:rPr>
          <w:spacing w:val="1"/>
          <w:sz w:val="24"/>
          <w:szCs w:val="24"/>
        </w:rPr>
        <w:t xml:space="preserve"> </w:t>
      </w:r>
      <w:r w:rsidRPr="00655813">
        <w:rPr>
          <w:sz w:val="24"/>
          <w:szCs w:val="24"/>
        </w:rPr>
        <w:t>Учреждения,</w:t>
      </w:r>
      <w:r w:rsidRPr="00655813">
        <w:rPr>
          <w:spacing w:val="1"/>
          <w:sz w:val="24"/>
          <w:szCs w:val="24"/>
        </w:rPr>
        <w:t xml:space="preserve"> </w:t>
      </w:r>
      <w:r w:rsidRPr="00655813">
        <w:rPr>
          <w:sz w:val="24"/>
          <w:szCs w:val="24"/>
        </w:rPr>
        <w:t>исходя</w:t>
      </w:r>
      <w:r w:rsidRPr="00655813">
        <w:rPr>
          <w:spacing w:val="1"/>
          <w:sz w:val="24"/>
          <w:szCs w:val="24"/>
        </w:rPr>
        <w:t xml:space="preserve"> </w:t>
      </w:r>
      <w:r w:rsidRPr="00655813">
        <w:rPr>
          <w:sz w:val="24"/>
          <w:szCs w:val="24"/>
        </w:rPr>
        <w:t>из</w:t>
      </w:r>
      <w:r w:rsidRPr="00655813">
        <w:rPr>
          <w:spacing w:val="1"/>
          <w:sz w:val="24"/>
          <w:szCs w:val="24"/>
        </w:rPr>
        <w:t xml:space="preserve"> </w:t>
      </w:r>
      <w:r w:rsidRPr="00655813">
        <w:rPr>
          <w:sz w:val="24"/>
          <w:szCs w:val="24"/>
        </w:rPr>
        <w:t>производственной необходимости,</w:t>
      </w:r>
      <w:r w:rsidRPr="00655813">
        <w:rPr>
          <w:spacing w:val="1"/>
          <w:sz w:val="24"/>
          <w:szCs w:val="24"/>
        </w:rPr>
        <w:t xml:space="preserve"> </w:t>
      </w:r>
      <w:r w:rsidRPr="00655813">
        <w:rPr>
          <w:sz w:val="24"/>
          <w:szCs w:val="24"/>
        </w:rPr>
        <w:t>имеет</w:t>
      </w:r>
      <w:r w:rsidRPr="00655813">
        <w:rPr>
          <w:spacing w:val="1"/>
          <w:sz w:val="24"/>
          <w:szCs w:val="24"/>
        </w:rPr>
        <w:t xml:space="preserve"> </w:t>
      </w:r>
      <w:r w:rsidRPr="00655813">
        <w:rPr>
          <w:sz w:val="24"/>
          <w:szCs w:val="24"/>
        </w:rPr>
        <w:t>право</w:t>
      </w:r>
      <w:r w:rsidRPr="00655813">
        <w:rPr>
          <w:spacing w:val="1"/>
          <w:sz w:val="24"/>
          <w:szCs w:val="24"/>
        </w:rPr>
        <w:t xml:space="preserve"> </w:t>
      </w:r>
      <w:r w:rsidRPr="00655813">
        <w:rPr>
          <w:sz w:val="24"/>
          <w:szCs w:val="24"/>
        </w:rPr>
        <w:t>в</w:t>
      </w:r>
      <w:r w:rsidRPr="00655813">
        <w:rPr>
          <w:spacing w:val="1"/>
          <w:sz w:val="24"/>
          <w:szCs w:val="24"/>
        </w:rPr>
        <w:t xml:space="preserve"> </w:t>
      </w:r>
      <w:r w:rsidRPr="00655813">
        <w:rPr>
          <w:sz w:val="24"/>
          <w:szCs w:val="24"/>
        </w:rPr>
        <w:lastRenderedPageBreak/>
        <w:t>отдельные</w:t>
      </w:r>
      <w:r w:rsidRPr="00655813">
        <w:rPr>
          <w:spacing w:val="1"/>
          <w:sz w:val="24"/>
          <w:szCs w:val="24"/>
        </w:rPr>
        <w:t xml:space="preserve"> </w:t>
      </w:r>
      <w:r w:rsidRPr="00655813">
        <w:rPr>
          <w:sz w:val="24"/>
          <w:szCs w:val="24"/>
        </w:rPr>
        <w:t>структурные</w:t>
      </w:r>
      <w:r w:rsidRPr="00655813">
        <w:rPr>
          <w:spacing w:val="1"/>
          <w:sz w:val="24"/>
          <w:szCs w:val="24"/>
        </w:rPr>
        <w:t xml:space="preserve"> </w:t>
      </w:r>
      <w:r w:rsidRPr="00655813">
        <w:rPr>
          <w:sz w:val="24"/>
          <w:szCs w:val="24"/>
        </w:rPr>
        <w:t>подразделения</w:t>
      </w:r>
      <w:r w:rsidRPr="00655813">
        <w:rPr>
          <w:spacing w:val="1"/>
          <w:sz w:val="24"/>
          <w:szCs w:val="24"/>
        </w:rPr>
        <w:t xml:space="preserve"> </w:t>
      </w:r>
      <w:r w:rsidRPr="00655813">
        <w:rPr>
          <w:sz w:val="24"/>
          <w:szCs w:val="24"/>
        </w:rPr>
        <w:t>вводить</w:t>
      </w:r>
      <w:r w:rsidRPr="00655813">
        <w:rPr>
          <w:spacing w:val="1"/>
          <w:sz w:val="24"/>
          <w:szCs w:val="24"/>
        </w:rPr>
        <w:t xml:space="preserve"> </w:t>
      </w:r>
      <w:r w:rsidRPr="00655813">
        <w:rPr>
          <w:sz w:val="24"/>
          <w:szCs w:val="24"/>
        </w:rPr>
        <w:t>должности,</w:t>
      </w:r>
      <w:r w:rsidRPr="00655813">
        <w:rPr>
          <w:spacing w:val="1"/>
          <w:sz w:val="24"/>
          <w:szCs w:val="24"/>
        </w:rPr>
        <w:t xml:space="preserve"> </w:t>
      </w:r>
      <w:r w:rsidRPr="00655813">
        <w:rPr>
          <w:sz w:val="24"/>
          <w:szCs w:val="24"/>
        </w:rPr>
        <w:t>не</w:t>
      </w:r>
      <w:r w:rsidRPr="00655813">
        <w:rPr>
          <w:spacing w:val="1"/>
          <w:sz w:val="24"/>
          <w:szCs w:val="24"/>
        </w:rPr>
        <w:t xml:space="preserve"> </w:t>
      </w:r>
      <w:r w:rsidRPr="00655813">
        <w:rPr>
          <w:sz w:val="24"/>
          <w:szCs w:val="24"/>
        </w:rPr>
        <w:t>предусмотренные</w:t>
      </w:r>
      <w:r w:rsidRPr="00655813">
        <w:rPr>
          <w:spacing w:val="1"/>
          <w:sz w:val="24"/>
          <w:szCs w:val="24"/>
        </w:rPr>
        <w:t xml:space="preserve"> </w:t>
      </w:r>
      <w:r w:rsidRPr="00655813">
        <w:rPr>
          <w:sz w:val="24"/>
          <w:szCs w:val="24"/>
        </w:rPr>
        <w:t>для</w:t>
      </w:r>
      <w:r w:rsidRPr="00655813">
        <w:rPr>
          <w:spacing w:val="1"/>
          <w:sz w:val="24"/>
          <w:szCs w:val="24"/>
        </w:rPr>
        <w:t xml:space="preserve"> </w:t>
      </w:r>
      <w:r w:rsidRPr="00655813">
        <w:rPr>
          <w:sz w:val="24"/>
          <w:szCs w:val="24"/>
        </w:rPr>
        <w:t>них</w:t>
      </w:r>
      <w:r w:rsidRPr="00655813">
        <w:rPr>
          <w:spacing w:val="1"/>
          <w:sz w:val="24"/>
          <w:szCs w:val="24"/>
        </w:rPr>
        <w:t xml:space="preserve"> </w:t>
      </w:r>
      <w:r w:rsidRPr="00655813">
        <w:rPr>
          <w:sz w:val="24"/>
          <w:szCs w:val="24"/>
        </w:rPr>
        <w:t>в</w:t>
      </w:r>
      <w:r w:rsidRPr="00655813">
        <w:rPr>
          <w:spacing w:val="1"/>
          <w:sz w:val="24"/>
          <w:szCs w:val="24"/>
        </w:rPr>
        <w:t xml:space="preserve"> </w:t>
      </w:r>
      <w:r w:rsidRPr="00655813">
        <w:rPr>
          <w:sz w:val="24"/>
          <w:szCs w:val="24"/>
        </w:rPr>
        <w:t>соответствии</w:t>
      </w:r>
      <w:r w:rsidRPr="00655813">
        <w:rPr>
          <w:spacing w:val="1"/>
          <w:sz w:val="24"/>
          <w:szCs w:val="24"/>
        </w:rPr>
        <w:t xml:space="preserve"> </w:t>
      </w:r>
      <w:r w:rsidRPr="00655813">
        <w:rPr>
          <w:sz w:val="24"/>
          <w:szCs w:val="24"/>
        </w:rPr>
        <w:t>с</w:t>
      </w:r>
      <w:r w:rsidRPr="00655813">
        <w:rPr>
          <w:spacing w:val="1"/>
          <w:sz w:val="24"/>
          <w:szCs w:val="24"/>
        </w:rPr>
        <w:t xml:space="preserve"> </w:t>
      </w:r>
      <w:r w:rsidRPr="00655813">
        <w:rPr>
          <w:sz w:val="24"/>
          <w:szCs w:val="24"/>
        </w:rPr>
        <w:t>действующим</w:t>
      </w:r>
      <w:r w:rsidRPr="00655813">
        <w:rPr>
          <w:spacing w:val="68"/>
          <w:sz w:val="24"/>
          <w:szCs w:val="24"/>
        </w:rPr>
        <w:t xml:space="preserve"> </w:t>
      </w:r>
      <w:r w:rsidRPr="00655813">
        <w:rPr>
          <w:sz w:val="24"/>
          <w:szCs w:val="24"/>
        </w:rPr>
        <w:t>порядком</w:t>
      </w:r>
      <w:r w:rsidRPr="00655813">
        <w:rPr>
          <w:spacing w:val="68"/>
          <w:sz w:val="24"/>
          <w:szCs w:val="24"/>
        </w:rPr>
        <w:t xml:space="preserve"> </w:t>
      </w:r>
      <w:r w:rsidRPr="00655813">
        <w:rPr>
          <w:sz w:val="24"/>
          <w:szCs w:val="24"/>
        </w:rPr>
        <w:t>расчета</w:t>
      </w:r>
      <w:r w:rsidRPr="00655813">
        <w:rPr>
          <w:spacing w:val="1"/>
          <w:sz w:val="24"/>
          <w:szCs w:val="24"/>
        </w:rPr>
        <w:t xml:space="preserve"> </w:t>
      </w:r>
      <w:r w:rsidRPr="00655813">
        <w:rPr>
          <w:sz w:val="24"/>
          <w:szCs w:val="24"/>
        </w:rPr>
        <w:t>штатной</w:t>
      </w:r>
      <w:r w:rsidRPr="00655813">
        <w:rPr>
          <w:spacing w:val="1"/>
          <w:sz w:val="24"/>
          <w:szCs w:val="24"/>
        </w:rPr>
        <w:t xml:space="preserve"> </w:t>
      </w:r>
      <w:r w:rsidRPr="00655813">
        <w:rPr>
          <w:sz w:val="24"/>
          <w:szCs w:val="24"/>
        </w:rPr>
        <w:t>численности</w:t>
      </w:r>
      <w:r w:rsidRPr="00655813">
        <w:rPr>
          <w:spacing w:val="1"/>
          <w:sz w:val="24"/>
          <w:szCs w:val="24"/>
        </w:rPr>
        <w:t xml:space="preserve"> </w:t>
      </w:r>
      <w:r w:rsidRPr="00655813">
        <w:rPr>
          <w:sz w:val="24"/>
          <w:szCs w:val="24"/>
        </w:rPr>
        <w:t>работников,</w:t>
      </w:r>
      <w:r w:rsidRPr="00655813">
        <w:rPr>
          <w:spacing w:val="1"/>
          <w:sz w:val="24"/>
          <w:szCs w:val="24"/>
        </w:rPr>
        <w:t xml:space="preserve"> </w:t>
      </w:r>
      <w:r w:rsidRPr="00655813">
        <w:rPr>
          <w:sz w:val="24"/>
          <w:szCs w:val="24"/>
        </w:rPr>
        <w:t>за</w:t>
      </w:r>
      <w:r w:rsidRPr="00655813">
        <w:rPr>
          <w:spacing w:val="1"/>
          <w:sz w:val="24"/>
          <w:szCs w:val="24"/>
        </w:rPr>
        <w:t xml:space="preserve"> </w:t>
      </w:r>
      <w:r w:rsidRPr="00655813">
        <w:rPr>
          <w:sz w:val="24"/>
          <w:szCs w:val="24"/>
        </w:rPr>
        <w:t>счет</w:t>
      </w:r>
      <w:r w:rsidRPr="00655813">
        <w:rPr>
          <w:spacing w:val="1"/>
          <w:sz w:val="24"/>
          <w:szCs w:val="24"/>
        </w:rPr>
        <w:t xml:space="preserve"> </w:t>
      </w:r>
      <w:r w:rsidRPr="00655813">
        <w:rPr>
          <w:sz w:val="24"/>
          <w:szCs w:val="24"/>
        </w:rPr>
        <w:t>других</w:t>
      </w:r>
      <w:r w:rsidRPr="00655813">
        <w:rPr>
          <w:spacing w:val="1"/>
          <w:sz w:val="24"/>
          <w:szCs w:val="24"/>
        </w:rPr>
        <w:t xml:space="preserve"> </w:t>
      </w:r>
      <w:r w:rsidRPr="00655813">
        <w:rPr>
          <w:sz w:val="24"/>
          <w:szCs w:val="24"/>
        </w:rPr>
        <w:t>должностей</w:t>
      </w:r>
      <w:r w:rsidRPr="00655813">
        <w:rPr>
          <w:spacing w:val="1"/>
          <w:sz w:val="24"/>
          <w:szCs w:val="24"/>
        </w:rPr>
        <w:t xml:space="preserve"> </w:t>
      </w:r>
      <w:r w:rsidRPr="00655813">
        <w:rPr>
          <w:sz w:val="24"/>
          <w:szCs w:val="24"/>
        </w:rPr>
        <w:t>структурного</w:t>
      </w:r>
      <w:r w:rsidRPr="00655813">
        <w:rPr>
          <w:spacing w:val="1"/>
          <w:sz w:val="24"/>
          <w:szCs w:val="24"/>
        </w:rPr>
        <w:t xml:space="preserve"> </w:t>
      </w:r>
      <w:r w:rsidRPr="00655813">
        <w:rPr>
          <w:sz w:val="24"/>
          <w:szCs w:val="24"/>
        </w:rPr>
        <w:t>подразделения</w:t>
      </w:r>
      <w:r w:rsidRPr="00655813">
        <w:rPr>
          <w:spacing w:val="1"/>
          <w:sz w:val="24"/>
          <w:szCs w:val="24"/>
        </w:rPr>
        <w:t xml:space="preserve"> </w:t>
      </w:r>
      <w:r w:rsidRPr="00655813">
        <w:rPr>
          <w:sz w:val="24"/>
          <w:szCs w:val="24"/>
        </w:rPr>
        <w:t>или</w:t>
      </w:r>
      <w:r w:rsidRPr="00655813">
        <w:rPr>
          <w:spacing w:val="1"/>
          <w:sz w:val="24"/>
          <w:szCs w:val="24"/>
        </w:rPr>
        <w:t xml:space="preserve"> </w:t>
      </w:r>
      <w:r w:rsidRPr="00655813">
        <w:rPr>
          <w:sz w:val="24"/>
          <w:szCs w:val="24"/>
        </w:rPr>
        <w:t>других</w:t>
      </w:r>
      <w:r w:rsidRPr="00655813">
        <w:rPr>
          <w:spacing w:val="1"/>
          <w:sz w:val="24"/>
          <w:szCs w:val="24"/>
        </w:rPr>
        <w:t xml:space="preserve"> </w:t>
      </w:r>
      <w:r w:rsidRPr="00655813">
        <w:rPr>
          <w:sz w:val="24"/>
          <w:szCs w:val="24"/>
        </w:rPr>
        <w:t>структурных</w:t>
      </w:r>
      <w:r w:rsidRPr="00655813">
        <w:rPr>
          <w:spacing w:val="1"/>
          <w:sz w:val="24"/>
          <w:szCs w:val="24"/>
        </w:rPr>
        <w:t xml:space="preserve"> </w:t>
      </w:r>
      <w:r w:rsidRPr="00655813">
        <w:rPr>
          <w:sz w:val="24"/>
          <w:szCs w:val="24"/>
        </w:rPr>
        <w:t>подразделений</w:t>
      </w:r>
      <w:r w:rsidRPr="00655813">
        <w:rPr>
          <w:spacing w:val="1"/>
          <w:sz w:val="24"/>
          <w:szCs w:val="24"/>
        </w:rPr>
        <w:t xml:space="preserve"> </w:t>
      </w:r>
      <w:r w:rsidRPr="00655813">
        <w:rPr>
          <w:sz w:val="24"/>
          <w:szCs w:val="24"/>
        </w:rPr>
        <w:t>путем</w:t>
      </w:r>
      <w:r w:rsidRPr="00655813">
        <w:rPr>
          <w:spacing w:val="68"/>
          <w:sz w:val="24"/>
          <w:szCs w:val="24"/>
        </w:rPr>
        <w:t xml:space="preserve"> </w:t>
      </w:r>
      <w:r w:rsidRPr="00655813">
        <w:rPr>
          <w:sz w:val="24"/>
          <w:szCs w:val="24"/>
        </w:rPr>
        <w:t>оформления</w:t>
      </w:r>
      <w:r w:rsidRPr="00655813">
        <w:rPr>
          <w:spacing w:val="1"/>
          <w:sz w:val="24"/>
          <w:szCs w:val="24"/>
        </w:rPr>
        <w:t xml:space="preserve"> </w:t>
      </w:r>
      <w:r w:rsidRPr="00655813">
        <w:rPr>
          <w:sz w:val="24"/>
          <w:szCs w:val="24"/>
        </w:rPr>
        <w:t>ведомости</w:t>
      </w:r>
      <w:r w:rsidRPr="00655813">
        <w:rPr>
          <w:spacing w:val="1"/>
          <w:sz w:val="24"/>
          <w:szCs w:val="24"/>
        </w:rPr>
        <w:t xml:space="preserve"> </w:t>
      </w:r>
      <w:r w:rsidRPr="00655813">
        <w:rPr>
          <w:sz w:val="24"/>
          <w:szCs w:val="24"/>
        </w:rPr>
        <w:t>замены</w:t>
      </w:r>
      <w:r w:rsidRPr="00655813">
        <w:rPr>
          <w:spacing w:val="1"/>
          <w:sz w:val="24"/>
          <w:szCs w:val="24"/>
        </w:rPr>
        <w:t xml:space="preserve"> </w:t>
      </w:r>
      <w:r w:rsidRPr="00655813">
        <w:rPr>
          <w:sz w:val="24"/>
          <w:szCs w:val="24"/>
        </w:rPr>
        <w:t>должностей</w:t>
      </w:r>
      <w:r w:rsidRPr="00655813">
        <w:rPr>
          <w:spacing w:val="1"/>
          <w:sz w:val="24"/>
          <w:szCs w:val="24"/>
        </w:rPr>
        <w:t xml:space="preserve"> </w:t>
      </w:r>
      <w:r w:rsidRPr="00655813">
        <w:rPr>
          <w:sz w:val="24"/>
          <w:szCs w:val="24"/>
        </w:rPr>
        <w:t>в</w:t>
      </w:r>
      <w:r w:rsidRPr="00655813">
        <w:rPr>
          <w:spacing w:val="1"/>
          <w:sz w:val="24"/>
          <w:szCs w:val="24"/>
        </w:rPr>
        <w:t xml:space="preserve"> </w:t>
      </w:r>
      <w:r w:rsidRPr="00655813">
        <w:rPr>
          <w:sz w:val="24"/>
          <w:szCs w:val="24"/>
        </w:rPr>
        <w:t>пределах</w:t>
      </w:r>
      <w:r w:rsidRPr="00655813">
        <w:rPr>
          <w:spacing w:val="1"/>
          <w:sz w:val="24"/>
          <w:szCs w:val="24"/>
        </w:rPr>
        <w:t xml:space="preserve"> </w:t>
      </w:r>
      <w:r w:rsidRPr="00655813">
        <w:rPr>
          <w:sz w:val="24"/>
          <w:szCs w:val="24"/>
        </w:rPr>
        <w:t>установленного</w:t>
      </w:r>
      <w:r w:rsidRPr="00655813">
        <w:rPr>
          <w:spacing w:val="1"/>
          <w:sz w:val="24"/>
          <w:szCs w:val="24"/>
        </w:rPr>
        <w:t xml:space="preserve"> </w:t>
      </w:r>
      <w:r w:rsidRPr="00655813">
        <w:rPr>
          <w:sz w:val="24"/>
          <w:szCs w:val="24"/>
        </w:rPr>
        <w:t>Учреждению</w:t>
      </w:r>
      <w:r w:rsidRPr="00655813">
        <w:rPr>
          <w:spacing w:val="1"/>
          <w:sz w:val="24"/>
          <w:szCs w:val="24"/>
        </w:rPr>
        <w:t xml:space="preserve"> </w:t>
      </w:r>
      <w:r w:rsidRPr="00655813">
        <w:rPr>
          <w:sz w:val="24"/>
          <w:szCs w:val="24"/>
        </w:rPr>
        <w:t>фонда</w:t>
      </w:r>
      <w:r w:rsidRPr="00655813">
        <w:rPr>
          <w:spacing w:val="1"/>
          <w:sz w:val="24"/>
          <w:szCs w:val="24"/>
        </w:rPr>
        <w:t xml:space="preserve"> </w:t>
      </w:r>
      <w:r w:rsidRPr="00655813">
        <w:rPr>
          <w:sz w:val="24"/>
          <w:szCs w:val="24"/>
        </w:rPr>
        <w:t>оплаты</w:t>
      </w:r>
      <w:r w:rsidRPr="00655813">
        <w:rPr>
          <w:spacing w:val="18"/>
          <w:sz w:val="24"/>
          <w:szCs w:val="24"/>
        </w:rPr>
        <w:t xml:space="preserve"> </w:t>
      </w:r>
      <w:r w:rsidRPr="00655813">
        <w:rPr>
          <w:sz w:val="24"/>
          <w:szCs w:val="24"/>
        </w:rPr>
        <w:t>труда.</w:t>
      </w:r>
    </w:p>
    <w:p w:rsidR="00BD0D00" w:rsidRPr="00655813" w:rsidRDefault="00BD0D00" w:rsidP="00655813">
      <w:pPr>
        <w:pStyle w:val="a3"/>
        <w:ind w:left="0"/>
        <w:jc w:val="left"/>
        <w:rPr>
          <w:sz w:val="24"/>
          <w:szCs w:val="24"/>
        </w:rPr>
      </w:pPr>
    </w:p>
    <w:p w:rsidR="002F6AB2" w:rsidRPr="00655813" w:rsidRDefault="00860F0B" w:rsidP="00655813">
      <w:pPr>
        <w:jc w:val="center"/>
        <w:rPr>
          <w:b/>
          <w:bCs/>
          <w:sz w:val="24"/>
          <w:szCs w:val="24"/>
        </w:rPr>
      </w:pPr>
      <w:r>
        <w:rPr>
          <w:b/>
          <w:bCs/>
          <w:sz w:val="24"/>
          <w:szCs w:val="24"/>
          <w:lang w:val="en-US"/>
        </w:rPr>
        <w:t>V</w:t>
      </w:r>
      <w:r w:rsidR="002F6AB2" w:rsidRPr="00655813">
        <w:rPr>
          <w:b/>
          <w:bCs/>
          <w:sz w:val="24"/>
          <w:szCs w:val="24"/>
          <w:lang w:val="en-US"/>
        </w:rPr>
        <w:t>II</w:t>
      </w:r>
      <w:r w:rsidR="002F6AB2" w:rsidRPr="00655813">
        <w:rPr>
          <w:b/>
          <w:bCs/>
          <w:sz w:val="24"/>
          <w:szCs w:val="24"/>
        </w:rPr>
        <w:t>. Цели и предмет деятельности учреждения</w:t>
      </w:r>
      <w:r w:rsidR="00EC617A" w:rsidRPr="00655813">
        <w:rPr>
          <w:b/>
          <w:bCs/>
          <w:sz w:val="24"/>
          <w:szCs w:val="24"/>
        </w:rPr>
        <w:t>, источники финансирования</w:t>
      </w:r>
    </w:p>
    <w:p w:rsidR="002F6AB2" w:rsidRPr="00655813" w:rsidRDefault="002F6AB2" w:rsidP="00655813">
      <w:pPr>
        <w:jc w:val="center"/>
        <w:rPr>
          <w:b/>
          <w:bCs/>
          <w:sz w:val="24"/>
          <w:szCs w:val="24"/>
        </w:rPr>
      </w:pPr>
    </w:p>
    <w:p w:rsidR="002F6AB2" w:rsidRPr="00655813" w:rsidRDefault="002F6AB2" w:rsidP="00655813">
      <w:pPr>
        <w:pStyle w:val="ConsPlusNonformat"/>
        <w:ind w:firstLine="709"/>
        <w:jc w:val="both"/>
        <w:rPr>
          <w:rStyle w:val="a8"/>
          <w:rFonts w:ascii="Times New Roman" w:hAnsi="Times New Roman" w:cs="Times New Roman"/>
          <w:b w:val="0"/>
          <w:sz w:val="24"/>
          <w:szCs w:val="24"/>
        </w:rPr>
      </w:pPr>
      <w:r w:rsidRPr="00655813">
        <w:rPr>
          <w:rFonts w:ascii="Times New Roman" w:hAnsi="Times New Roman" w:cs="Times New Roman"/>
          <w:sz w:val="24"/>
          <w:szCs w:val="24"/>
        </w:rPr>
        <w:t xml:space="preserve">1. Учреждение создано для оказания услуг, выполнения работ по реализации предусмотренных законодательством Российской Федерации, Новосибирской области, муниципальными правовыми актами города Бердска, полномочий органов местного самоуправления г. Бердска в сфере  социального обслуживания граждан. </w:t>
      </w:r>
    </w:p>
    <w:p w:rsidR="002F6AB2" w:rsidRPr="00655813" w:rsidRDefault="002F6AB2" w:rsidP="00655813">
      <w:pPr>
        <w:pStyle w:val="ConsPlusNonformat"/>
        <w:ind w:firstLine="709"/>
        <w:jc w:val="both"/>
        <w:rPr>
          <w:rStyle w:val="a8"/>
          <w:rFonts w:ascii="Times New Roman" w:hAnsi="Times New Roman" w:cs="Times New Roman"/>
          <w:b w:val="0"/>
          <w:sz w:val="24"/>
          <w:szCs w:val="24"/>
          <w:bdr w:val="none" w:sz="0" w:space="0" w:color="auto" w:frame="1"/>
        </w:rPr>
      </w:pPr>
      <w:r w:rsidRPr="00655813">
        <w:rPr>
          <w:rStyle w:val="a8"/>
          <w:rFonts w:ascii="Times New Roman" w:hAnsi="Times New Roman" w:cs="Times New Roman"/>
          <w:b w:val="0"/>
          <w:sz w:val="24"/>
          <w:szCs w:val="24"/>
          <w:bdr w:val="none" w:sz="0" w:space="0" w:color="auto" w:frame="1"/>
        </w:rPr>
        <w:t>Целями деятельности Учреждения являются: оказание  постоянной, периодической, разовой помощи получателям социальных услуг для улучшения условий их жизнедеятельности и (или) расширения возможностей самостоятельно обеспечивать свои основные жизненные потребности с учетом категорий получателей социальных услуг, состояния их здоровья, возраста, социального положения и других обстоятельств, которые приводят или могут привести к ухудшению условий их жизнедеятельности; профилактика обстоятельств социальной дезадаптации граждан, для предупреждения нуждаемости в социальном обслуживании.</w:t>
      </w:r>
    </w:p>
    <w:p w:rsidR="002F6AB2" w:rsidRPr="00655813" w:rsidRDefault="002F6AB2" w:rsidP="00655813">
      <w:pPr>
        <w:pStyle w:val="ConsPlusNonformat"/>
        <w:ind w:firstLine="709"/>
        <w:jc w:val="both"/>
        <w:rPr>
          <w:rFonts w:ascii="Times New Roman" w:hAnsi="Times New Roman" w:cs="Times New Roman"/>
          <w:sz w:val="24"/>
          <w:szCs w:val="24"/>
        </w:rPr>
      </w:pPr>
      <w:r w:rsidRPr="00655813">
        <w:rPr>
          <w:rStyle w:val="a8"/>
          <w:rFonts w:ascii="Times New Roman" w:hAnsi="Times New Roman" w:cs="Times New Roman"/>
          <w:b w:val="0"/>
          <w:sz w:val="24"/>
          <w:szCs w:val="24"/>
          <w:bdr w:val="none" w:sz="0" w:space="0" w:color="auto" w:frame="1"/>
        </w:rPr>
        <w:t xml:space="preserve">Задачами деятельности </w:t>
      </w:r>
      <w:r w:rsidRPr="00655813">
        <w:rPr>
          <w:rFonts w:ascii="Times New Roman" w:hAnsi="Times New Roman" w:cs="Times New Roman"/>
          <w:sz w:val="24"/>
          <w:szCs w:val="24"/>
        </w:rPr>
        <w:t>Учреждения являются удовлетворение потребностей населения в доступном и качественном социальном обслуживании, в том числе внедрение стационарозамещающих технологий,  выполнение  работ и  оказание необходимых мер для  улучшения социального положения граждан, в том числе несовершеннолетних детей, включая детей-инвалидов, а также детей-сирот, детей, оставшихся без попечения родителей; внедрение  в практику новых форм и методов социального обслуживания в зависимости от характера нуждаемости населения в социальной поддержке и с учетом социально - экономического развития города Бердска</w:t>
      </w:r>
      <w:r w:rsidRPr="00655813">
        <w:rPr>
          <w:rStyle w:val="a8"/>
          <w:rFonts w:ascii="Times New Roman" w:hAnsi="Times New Roman" w:cs="Times New Roman"/>
          <w:sz w:val="24"/>
          <w:szCs w:val="24"/>
          <w:bdr w:val="none" w:sz="0" w:space="0" w:color="auto" w:frame="1"/>
        </w:rPr>
        <w:t xml:space="preserve">; </w:t>
      </w:r>
      <w:r w:rsidRPr="00655813">
        <w:rPr>
          <w:rFonts w:ascii="Times New Roman" w:hAnsi="Times New Roman" w:cs="Times New Roman"/>
          <w:sz w:val="24"/>
          <w:szCs w:val="24"/>
        </w:rPr>
        <w:t>оказание иных мер социальной поддержки граждан, в том числе несовершеннолетних, включая детей-инвалидов, детей-сирот, детей, оставшихся без попечения родителей, не относящихся к социальным услугам, для   реализации цели деятельности Учреждения, а также  организация   повышения профессионального уровня работников Учреждения.</w:t>
      </w:r>
    </w:p>
    <w:p w:rsidR="002F6AB2" w:rsidRPr="00655813" w:rsidRDefault="002F6AB2" w:rsidP="00655813">
      <w:pPr>
        <w:ind w:firstLine="708"/>
        <w:jc w:val="both"/>
        <w:rPr>
          <w:sz w:val="24"/>
          <w:szCs w:val="24"/>
        </w:rPr>
      </w:pPr>
      <w:r w:rsidRPr="00655813">
        <w:rPr>
          <w:sz w:val="24"/>
          <w:szCs w:val="24"/>
        </w:rPr>
        <w:t xml:space="preserve">К основным  видам деятельности Учреждения относится: </w:t>
      </w:r>
    </w:p>
    <w:p w:rsidR="002F6AB2" w:rsidRPr="00655813" w:rsidRDefault="002F6AB2" w:rsidP="00655813">
      <w:pPr>
        <w:pStyle w:val="a4"/>
        <w:ind w:left="0" w:firstLine="720"/>
        <w:rPr>
          <w:sz w:val="24"/>
          <w:szCs w:val="24"/>
        </w:rPr>
      </w:pPr>
      <w:r w:rsidRPr="00655813">
        <w:rPr>
          <w:sz w:val="24"/>
          <w:szCs w:val="24"/>
        </w:rPr>
        <w:t xml:space="preserve">1) социальное обслуживание в стационарной форме (круглосуточного пребывания) детей, находящихся в трудной жизненной ситуации, детей-сирот, детей, оставшихся без попечения родителей, чьи родители, усыновители либо опекуны (попечители) согласно  пункту 2 статьи 155.1 Семейного кодекса Российской Федерации не могут исполнять свои обязанности в отношении детей; детей, оставшихся без попечения родителей, в случаях, указанных в пункте 1 статьи 121 Семейного кодекса Российской Федерации, при временном помещении (до решения вопроса об устройстве в порядке, установленном  статьей 123 Семейного кодекса); </w:t>
      </w:r>
    </w:p>
    <w:p w:rsidR="002F6AB2" w:rsidRPr="00655813" w:rsidRDefault="002F6AB2" w:rsidP="00655813">
      <w:pPr>
        <w:pStyle w:val="a4"/>
        <w:ind w:left="0" w:firstLine="720"/>
        <w:rPr>
          <w:sz w:val="24"/>
          <w:szCs w:val="24"/>
        </w:rPr>
      </w:pPr>
      <w:r w:rsidRPr="00655813">
        <w:rPr>
          <w:sz w:val="24"/>
          <w:szCs w:val="24"/>
        </w:rPr>
        <w:t>2) социальное обслуживание граждан в полустационарной форме (включая дневную форму пребывания), в том числе  предоставление срочных социальных услуг;</w:t>
      </w:r>
    </w:p>
    <w:p w:rsidR="002F6AB2" w:rsidRPr="00655813" w:rsidRDefault="002F6AB2" w:rsidP="00655813">
      <w:pPr>
        <w:pStyle w:val="a4"/>
        <w:ind w:left="0"/>
        <w:rPr>
          <w:sz w:val="24"/>
          <w:szCs w:val="24"/>
        </w:rPr>
      </w:pPr>
      <w:r w:rsidRPr="00655813">
        <w:rPr>
          <w:sz w:val="24"/>
          <w:szCs w:val="24"/>
        </w:rPr>
        <w:t>3) социальное обслуживание граждан в форме на дому;</w:t>
      </w:r>
    </w:p>
    <w:p w:rsidR="002F6AB2" w:rsidRPr="00655813" w:rsidRDefault="002F6AB2" w:rsidP="00655813">
      <w:pPr>
        <w:pStyle w:val="a4"/>
        <w:ind w:left="0" w:firstLine="709"/>
        <w:rPr>
          <w:bCs/>
          <w:color w:val="000000"/>
          <w:sz w:val="24"/>
          <w:szCs w:val="24"/>
          <w:shd w:val="clear" w:color="auto" w:fill="FFFFFF"/>
        </w:rPr>
      </w:pPr>
      <w:r w:rsidRPr="00655813">
        <w:rPr>
          <w:bCs/>
          <w:color w:val="000000"/>
          <w:sz w:val="24"/>
          <w:szCs w:val="24"/>
          <w:shd w:val="clear" w:color="auto" w:fill="FFFFFF"/>
        </w:rPr>
        <w:t>4) содействие в предоставлении медицинской, психологической, педагогической, юридической, социальной помощи гражданам, не относящейся к социальным услугам (социальное сопровождение)</w:t>
      </w:r>
      <w:r w:rsidRPr="00655813">
        <w:rPr>
          <w:color w:val="000000"/>
          <w:sz w:val="24"/>
          <w:szCs w:val="24"/>
          <w:shd w:val="clear" w:color="auto" w:fill="FFFFFF"/>
        </w:rPr>
        <w:t xml:space="preserve"> в соответствие со  ст. 22  Федерального закона от 28.12.2013  № 442-ФЗ «Об основах социального обслуживания граждан в Российской Федерации»</w:t>
      </w:r>
      <w:r w:rsidRPr="00655813">
        <w:rPr>
          <w:bCs/>
          <w:color w:val="000000"/>
          <w:sz w:val="24"/>
          <w:szCs w:val="24"/>
          <w:shd w:val="clear" w:color="auto" w:fill="FFFFFF"/>
        </w:rPr>
        <w:t>;</w:t>
      </w:r>
    </w:p>
    <w:p w:rsidR="002F6AB2" w:rsidRPr="00655813" w:rsidRDefault="002F6AB2" w:rsidP="00655813">
      <w:pPr>
        <w:pStyle w:val="a4"/>
        <w:ind w:left="0" w:firstLine="709"/>
        <w:rPr>
          <w:color w:val="000000"/>
          <w:sz w:val="24"/>
          <w:szCs w:val="24"/>
          <w:shd w:val="clear" w:color="auto" w:fill="FFFFFF"/>
        </w:rPr>
      </w:pPr>
      <w:r w:rsidRPr="00655813">
        <w:rPr>
          <w:bCs/>
          <w:color w:val="000000"/>
          <w:sz w:val="24"/>
          <w:szCs w:val="24"/>
          <w:shd w:val="clear" w:color="auto" w:fill="FFFFFF"/>
        </w:rPr>
        <w:t xml:space="preserve">5) </w:t>
      </w:r>
      <w:r w:rsidRPr="00655813">
        <w:rPr>
          <w:color w:val="000000"/>
          <w:sz w:val="24"/>
          <w:szCs w:val="24"/>
          <w:shd w:val="clear" w:color="auto" w:fill="FFFFFF"/>
        </w:rPr>
        <w:t>профилактика обстоятельств, обусловливающих нуждаемость гражданина в социальном обслуживании, осуществляющаяся, в том числе, в рамках региональных программ социального обслуживания, утвержденных органами государственной власти Новосибирской  области в соответствии со  ст. 29  Федерального закона от 28.12.2013  № 442-ФЗ «Об основах социального обслуживания граждан в Российской Федерации</w:t>
      </w:r>
      <w:r w:rsidRPr="00655813">
        <w:rPr>
          <w:sz w:val="24"/>
          <w:szCs w:val="24"/>
          <w:shd w:val="clear" w:color="auto" w:fill="FFFFFF"/>
        </w:rPr>
        <w:t xml:space="preserve">»,   </w:t>
      </w:r>
      <w:proofErr w:type="spellStart"/>
      <w:r w:rsidRPr="00655813">
        <w:rPr>
          <w:sz w:val="24"/>
          <w:szCs w:val="24"/>
          <w:shd w:val="clear" w:color="auto" w:fill="FFFFFF"/>
        </w:rPr>
        <w:t>для</w:t>
      </w:r>
      <w:r w:rsidRPr="00655813">
        <w:rPr>
          <w:sz w:val="24"/>
          <w:szCs w:val="24"/>
        </w:rPr>
        <w:t>граждан</w:t>
      </w:r>
      <w:proofErr w:type="spellEnd"/>
      <w:r w:rsidRPr="00655813">
        <w:rPr>
          <w:sz w:val="24"/>
          <w:szCs w:val="24"/>
        </w:rPr>
        <w:t xml:space="preserve">, </w:t>
      </w:r>
      <w:r w:rsidRPr="00655813">
        <w:rPr>
          <w:color w:val="000000"/>
          <w:sz w:val="24"/>
          <w:szCs w:val="24"/>
        </w:rPr>
        <w:t>не признанных</w:t>
      </w:r>
      <w:r w:rsidRPr="00655813">
        <w:rPr>
          <w:sz w:val="24"/>
          <w:szCs w:val="24"/>
        </w:rPr>
        <w:t xml:space="preserve"> нуждающимися в предоставлении социальных услуг, из числа  воспитывающих несовершеннолетних детей, отдельных граждан (включая домашнее визитирование, оценку ресурсов семьи или гражданина, соединение с помогающими ресурсами территории и пр.) для преодоления либо профилактики социальной дезадаптации семей; а также мероприятия по подготовке граждан, выразивших желание принять детей-сирот и детей, оставшихся без попечения родителей на воспитание в </w:t>
      </w:r>
      <w:r w:rsidRPr="00655813">
        <w:rPr>
          <w:sz w:val="24"/>
          <w:szCs w:val="24"/>
        </w:rPr>
        <w:lastRenderedPageBreak/>
        <w:t xml:space="preserve">семью; оказание консультативной и иной помощи лицам, обратившимся в Учреждение за социальной поддержкой, разъяснение им порядка принятия граждан на социальное обслуживание. </w:t>
      </w:r>
    </w:p>
    <w:p w:rsidR="002F6AB2" w:rsidRPr="00655813" w:rsidRDefault="002F6AB2" w:rsidP="00655813">
      <w:pPr>
        <w:ind w:firstLine="720"/>
        <w:jc w:val="both"/>
        <w:rPr>
          <w:rStyle w:val="a8"/>
          <w:sz w:val="24"/>
          <w:szCs w:val="24"/>
          <w:bdr w:val="none" w:sz="0" w:space="0" w:color="auto" w:frame="1"/>
        </w:rPr>
      </w:pPr>
      <w:r w:rsidRPr="00655813">
        <w:rPr>
          <w:rStyle w:val="a8"/>
          <w:b w:val="0"/>
          <w:sz w:val="24"/>
          <w:szCs w:val="24"/>
          <w:bdr w:val="none" w:sz="0" w:space="0" w:color="auto" w:frame="1"/>
        </w:rPr>
        <w:t xml:space="preserve">Для достижения уставных целей Учреждение </w:t>
      </w:r>
      <w:r w:rsidRPr="00655813">
        <w:rPr>
          <w:sz w:val="24"/>
          <w:szCs w:val="24"/>
        </w:rPr>
        <w:t>предоставляет</w:t>
      </w:r>
      <w:r w:rsidRPr="00655813">
        <w:rPr>
          <w:b/>
          <w:sz w:val="24"/>
          <w:szCs w:val="24"/>
        </w:rPr>
        <w:t xml:space="preserve"> </w:t>
      </w:r>
      <w:r w:rsidRPr="00655813">
        <w:rPr>
          <w:rStyle w:val="a8"/>
          <w:b w:val="0"/>
          <w:sz w:val="24"/>
          <w:szCs w:val="24"/>
          <w:bdr w:val="none" w:sz="0" w:space="0" w:color="auto" w:frame="1"/>
        </w:rPr>
        <w:t>следующие виды социальных услуг, предусмотренные действующим законодательством Российской Федерации и Новосибирской области,</w:t>
      </w:r>
      <w:r w:rsidRPr="00655813">
        <w:rPr>
          <w:sz w:val="24"/>
          <w:szCs w:val="24"/>
        </w:rPr>
        <w:t xml:space="preserve"> в стационарной, полустационарной формах и  в  форме  социального  обслуживания  на  дому  в  соответствии  с  индивидуальными программами  предоставления  социальных  услуг  и  условиями договоров  о предоставлении  социальных  услуг, заключаемых  с  гражданином  или  его  законным  представителем, с  учетом  его индивидуальной  потребности</w:t>
      </w:r>
      <w:r w:rsidRPr="00655813">
        <w:rPr>
          <w:rStyle w:val="a8"/>
          <w:sz w:val="24"/>
          <w:szCs w:val="24"/>
          <w:bdr w:val="none" w:sz="0" w:space="0" w:color="auto" w:frame="1"/>
        </w:rPr>
        <w:t>:</w:t>
      </w:r>
    </w:p>
    <w:p w:rsidR="002F6AB2" w:rsidRPr="00655813" w:rsidRDefault="002F6AB2" w:rsidP="00655813">
      <w:pPr>
        <w:pStyle w:val="ConsPlusNormal"/>
        <w:ind w:firstLine="709"/>
        <w:jc w:val="both"/>
        <w:rPr>
          <w:rFonts w:ascii="Times New Roman" w:hAnsi="Times New Roman" w:cs="Times New Roman"/>
          <w:sz w:val="24"/>
          <w:szCs w:val="24"/>
        </w:rPr>
      </w:pPr>
      <w:r w:rsidRPr="00655813">
        <w:rPr>
          <w:rFonts w:ascii="Times New Roman" w:hAnsi="Times New Roman" w:cs="Times New Roman"/>
          <w:sz w:val="24"/>
          <w:szCs w:val="24"/>
        </w:rPr>
        <w:t>а) социально-бытовые, направленные на поддержание жизнедеятельности получателей социальных услуг в быту;</w:t>
      </w:r>
    </w:p>
    <w:p w:rsidR="002F6AB2" w:rsidRPr="00655813" w:rsidRDefault="002F6AB2" w:rsidP="00655813">
      <w:pPr>
        <w:ind w:firstLine="720"/>
        <w:jc w:val="both"/>
        <w:rPr>
          <w:sz w:val="24"/>
          <w:szCs w:val="24"/>
        </w:rPr>
      </w:pPr>
      <w:r w:rsidRPr="00655813">
        <w:rPr>
          <w:sz w:val="24"/>
          <w:szCs w:val="24"/>
        </w:rPr>
        <w:t xml:space="preserve">б) 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 </w:t>
      </w:r>
    </w:p>
    <w:p w:rsidR="002F6AB2" w:rsidRPr="00655813" w:rsidRDefault="002F6AB2" w:rsidP="00655813">
      <w:pPr>
        <w:pStyle w:val="ConsPlusNormal"/>
        <w:ind w:firstLine="709"/>
        <w:jc w:val="both"/>
        <w:rPr>
          <w:rFonts w:ascii="Times New Roman" w:hAnsi="Times New Roman" w:cs="Times New Roman"/>
          <w:sz w:val="24"/>
          <w:szCs w:val="24"/>
        </w:rPr>
      </w:pPr>
      <w:r w:rsidRPr="00655813">
        <w:rPr>
          <w:rFonts w:ascii="Times New Roman" w:hAnsi="Times New Roman" w:cs="Times New Roman"/>
          <w:sz w:val="24"/>
          <w:szCs w:val="24"/>
        </w:rPr>
        <w:t xml:space="preserve">в) 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 </w:t>
      </w:r>
    </w:p>
    <w:p w:rsidR="002F6AB2" w:rsidRPr="00655813" w:rsidRDefault="002F6AB2" w:rsidP="00655813">
      <w:pPr>
        <w:pStyle w:val="ConsPlusNormal"/>
        <w:ind w:firstLine="709"/>
        <w:jc w:val="both"/>
        <w:rPr>
          <w:rFonts w:ascii="Times New Roman" w:hAnsi="Times New Roman" w:cs="Times New Roman"/>
          <w:sz w:val="24"/>
          <w:szCs w:val="24"/>
        </w:rPr>
      </w:pPr>
      <w:r w:rsidRPr="00655813">
        <w:rPr>
          <w:rFonts w:ascii="Times New Roman" w:hAnsi="Times New Roman" w:cs="Times New Roman"/>
          <w:sz w:val="24"/>
          <w:szCs w:val="24"/>
        </w:rPr>
        <w:t>г) 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rsidR="002F6AB2" w:rsidRPr="00655813" w:rsidRDefault="002F6AB2" w:rsidP="00655813">
      <w:pPr>
        <w:pStyle w:val="ConsPlusNormal"/>
        <w:ind w:firstLine="709"/>
        <w:jc w:val="both"/>
        <w:rPr>
          <w:rFonts w:ascii="Times New Roman" w:hAnsi="Times New Roman" w:cs="Times New Roman"/>
          <w:sz w:val="24"/>
          <w:szCs w:val="24"/>
        </w:rPr>
      </w:pPr>
      <w:r w:rsidRPr="00655813">
        <w:rPr>
          <w:rFonts w:ascii="Times New Roman" w:hAnsi="Times New Roman" w:cs="Times New Roman"/>
          <w:sz w:val="24"/>
          <w:szCs w:val="24"/>
        </w:rPr>
        <w:t>д) социально-трудовые, направленные на оказание помощи в трудоустройстве и в решении других проблем, связанных с трудовой адаптацией;</w:t>
      </w:r>
    </w:p>
    <w:p w:rsidR="002F6AB2" w:rsidRPr="00655813" w:rsidRDefault="002F6AB2" w:rsidP="00655813">
      <w:pPr>
        <w:pStyle w:val="ConsPlusNormal"/>
        <w:ind w:firstLine="709"/>
        <w:jc w:val="both"/>
        <w:rPr>
          <w:rFonts w:ascii="Times New Roman" w:hAnsi="Times New Roman" w:cs="Times New Roman"/>
          <w:sz w:val="24"/>
          <w:szCs w:val="24"/>
        </w:rPr>
      </w:pPr>
      <w:r w:rsidRPr="00655813">
        <w:rPr>
          <w:rFonts w:ascii="Times New Roman" w:hAnsi="Times New Roman" w:cs="Times New Roman"/>
          <w:sz w:val="24"/>
          <w:szCs w:val="24"/>
        </w:rPr>
        <w:t>е) 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2F6AB2" w:rsidRPr="00655813" w:rsidRDefault="002F6AB2" w:rsidP="00655813">
      <w:pPr>
        <w:pStyle w:val="ConsPlusNormal"/>
        <w:ind w:firstLine="709"/>
        <w:jc w:val="both"/>
        <w:rPr>
          <w:rFonts w:ascii="Times New Roman" w:hAnsi="Times New Roman" w:cs="Times New Roman"/>
          <w:sz w:val="24"/>
          <w:szCs w:val="24"/>
        </w:rPr>
      </w:pPr>
      <w:r w:rsidRPr="00655813">
        <w:rPr>
          <w:rFonts w:ascii="Times New Roman" w:hAnsi="Times New Roman" w:cs="Times New Roman"/>
          <w:sz w:val="24"/>
          <w:szCs w:val="24"/>
        </w:rPr>
        <w:t>ж)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2F6AB2" w:rsidRPr="00655813" w:rsidRDefault="002F6AB2" w:rsidP="00655813">
      <w:pPr>
        <w:pStyle w:val="ConsPlusNormal"/>
        <w:ind w:firstLine="709"/>
        <w:jc w:val="both"/>
        <w:rPr>
          <w:rFonts w:ascii="Times New Roman" w:hAnsi="Times New Roman" w:cs="Times New Roman"/>
          <w:sz w:val="24"/>
          <w:szCs w:val="24"/>
        </w:rPr>
      </w:pPr>
      <w:r w:rsidRPr="00655813">
        <w:rPr>
          <w:rFonts w:ascii="Times New Roman" w:hAnsi="Times New Roman" w:cs="Times New Roman"/>
          <w:sz w:val="24"/>
          <w:szCs w:val="24"/>
        </w:rPr>
        <w:t>з) срочные социальные услуги.</w:t>
      </w:r>
    </w:p>
    <w:p w:rsidR="002F6AB2" w:rsidRPr="00655813" w:rsidRDefault="002F6AB2" w:rsidP="00655813">
      <w:pPr>
        <w:pStyle w:val="a9"/>
        <w:spacing w:after="0"/>
        <w:ind w:left="0" w:firstLine="720"/>
        <w:rPr>
          <w:sz w:val="24"/>
          <w:szCs w:val="24"/>
        </w:rPr>
      </w:pPr>
      <w:r w:rsidRPr="00655813">
        <w:rPr>
          <w:sz w:val="24"/>
          <w:szCs w:val="24"/>
        </w:rPr>
        <w:t>3. Учреждение вправе в пределах установленного муниципального задания выполнять работы, оказывать услуги, относящиеся к основным видам деятельности, указанным в пункте 2 настоящего раздела.</w:t>
      </w:r>
    </w:p>
    <w:p w:rsidR="002F6AB2" w:rsidRPr="00655813" w:rsidRDefault="002F6AB2" w:rsidP="00655813">
      <w:pPr>
        <w:ind w:firstLine="720"/>
        <w:jc w:val="both"/>
        <w:rPr>
          <w:sz w:val="24"/>
          <w:szCs w:val="24"/>
        </w:rPr>
      </w:pPr>
      <w:r w:rsidRPr="00655813">
        <w:rPr>
          <w:sz w:val="24"/>
          <w:szCs w:val="24"/>
        </w:rPr>
        <w:t>4.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основным видам деятельности, предусмотренным пунктом 2 настоящего раздела, в сфере, указанной в пункте 1 настоящего раздела, для граждан и юридических лиц за плату на договорной основе,  и на одинаковых, при оказании одних и тех же услуг, условиях.</w:t>
      </w:r>
    </w:p>
    <w:p w:rsidR="002F6AB2" w:rsidRPr="00655813" w:rsidRDefault="002F6AB2" w:rsidP="00655813">
      <w:pPr>
        <w:autoSpaceDE/>
        <w:ind w:firstLine="709"/>
        <w:jc w:val="both"/>
        <w:rPr>
          <w:sz w:val="24"/>
          <w:szCs w:val="24"/>
        </w:rPr>
      </w:pPr>
      <w:r w:rsidRPr="00655813">
        <w:rPr>
          <w:sz w:val="24"/>
          <w:szCs w:val="24"/>
        </w:rPr>
        <w:t>5. Для достижения уставных целей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 создан, и соответствующие указанным целям, при условии, что такая деятельность указана в Уставе:</w:t>
      </w:r>
    </w:p>
    <w:p w:rsidR="002F6AB2" w:rsidRPr="00655813" w:rsidRDefault="002F6AB2" w:rsidP="00655813">
      <w:pPr>
        <w:pStyle w:val="a9"/>
        <w:spacing w:after="0"/>
        <w:ind w:left="0" w:firstLine="720"/>
        <w:rPr>
          <w:color w:val="000000"/>
          <w:sz w:val="24"/>
          <w:szCs w:val="24"/>
        </w:rPr>
      </w:pPr>
      <w:r w:rsidRPr="00655813">
        <w:rPr>
          <w:sz w:val="24"/>
          <w:szCs w:val="24"/>
        </w:rPr>
        <w:t>1) консультировать граждан по вопросам, связанным с получением мер социальной поддержки, содействовать о</w:t>
      </w:r>
      <w:r w:rsidRPr="00655813">
        <w:rPr>
          <w:color w:val="000000"/>
          <w:sz w:val="24"/>
          <w:szCs w:val="24"/>
        </w:rPr>
        <w:t xml:space="preserve">пределению объемов, видов, </w:t>
      </w:r>
      <w:r w:rsidRPr="00655813">
        <w:rPr>
          <w:sz w:val="24"/>
          <w:szCs w:val="24"/>
        </w:rPr>
        <w:t xml:space="preserve">форм социальной помощи, периодичности (постоянно, временно, на разовой основе) </w:t>
      </w:r>
      <w:r w:rsidRPr="00655813">
        <w:rPr>
          <w:noProof/>
          <w:sz w:val="24"/>
          <w:szCs w:val="24"/>
          <w:lang w:eastAsia="ru-RU"/>
        </w:rPr>
        <w:drawing>
          <wp:inline distT="0" distB="0" distL="0" distR="0">
            <wp:extent cx="6985" cy="6985"/>
            <wp:effectExtent l="0" t="0" r="0" b="0"/>
            <wp:docPr id="2" name="Picture 8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30"/>
                    <pic:cNvPicPr>
                      <a:picLocks noChangeAspect="1" noChangeArrowheads="1"/>
                    </pic:cNvPicPr>
                  </pic:nvPicPr>
                  <pic:blipFill>
                    <a:blip r:embed="rId5"/>
                    <a:srcRect/>
                    <a:stretch>
                      <a:fillRect/>
                    </a:stretch>
                  </pic:blipFill>
                  <pic:spPr bwMode="auto">
                    <a:xfrm>
                      <a:off x="0" y="0"/>
                      <a:ext cx="6985" cy="6985"/>
                    </a:xfrm>
                    <a:prstGeom prst="rect">
                      <a:avLst/>
                    </a:prstGeom>
                    <a:noFill/>
                    <a:ln w="9525">
                      <a:noFill/>
                      <a:miter lim="800000"/>
                      <a:headEnd/>
                      <a:tailEnd/>
                    </a:ln>
                  </pic:spPr>
                </pic:pic>
              </a:graphicData>
            </a:graphic>
          </wp:inline>
        </w:drawing>
      </w:r>
      <w:r w:rsidRPr="00655813">
        <w:rPr>
          <w:sz w:val="24"/>
          <w:szCs w:val="24"/>
        </w:rPr>
        <w:t>ее предоставления;</w:t>
      </w:r>
    </w:p>
    <w:p w:rsidR="002F6AB2" w:rsidRPr="00655813" w:rsidRDefault="002F6AB2" w:rsidP="00655813">
      <w:pPr>
        <w:pStyle w:val="a9"/>
        <w:spacing w:after="0"/>
        <w:ind w:left="0" w:firstLine="720"/>
        <w:rPr>
          <w:sz w:val="24"/>
          <w:szCs w:val="24"/>
        </w:rPr>
      </w:pPr>
      <w:r w:rsidRPr="00655813">
        <w:rPr>
          <w:color w:val="000000"/>
          <w:sz w:val="24"/>
          <w:szCs w:val="24"/>
        </w:rPr>
        <w:t>2) оказывать содействие в признании граждан нуждающимися в социальном обслуживании;</w:t>
      </w:r>
    </w:p>
    <w:p w:rsidR="002F6AB2" w:rsidRPr="00655813" w:rsidRDefault="002F6AB2" w:rsidP="00655813">
      <w:pPr>
        <w:tabs>
          <w:tab w:val="left" w:pos="3402"/>
        </w:tabs>
        <w:suppressAutoHyphens/>
        <w:ind w:firstLine="709"/>
        <w:jc w:val="both"/>
        <w:outlineLvl w:val="1"/>
        <w:rPr>
          <w:sz w:val="24"/>
          <w:szCs w:val="24"/>
        </w:rPr>
      </w:pPr>
      <w:r w:rsidRPr="00655813">
        <w:rPr>
          <w:sz w:val="24"/>
          <w:szCs w:val="24"/>
        </w:rPr>
        <w:t>3) выполнять аналитические, прикладные работы с целью создания результатов интеллектуальной деятельности, в том числе авторские программы, и средства индивидуализации, реализацию прав на них, включая права на товарные знаки и знаки обслуживания  Учреждения,  разрабатывать  проекты и программы для участия в федеральных, областных, муниципальных, общественных конкурсах, с целью получения грантов, заказов, контрактов,  в рамках  уставной  деятельности  Учреждения, а также осуществлять их реализацию;</w:t>
      </w:r>
    </w:p>
    <w:p w:rsidR="002F6AB2" w:rsidRPr="00655813" w:rsidRDefault="002F6AB2" w:rsidP="00655813">
      <w:pPr>
        <w:pStyle w:val="a9"/>
        <w:spacing w:after="0"/>
        <w:ind w:left="0" w:firstLine="720"/>
        <w:rPr>
          <w:sz w:val="24"/>
          <w:szCs w:val="24"/>
        </w:rPr>
      </w:pPr>
      <w:r w:rsidRPr="00655813">
        <w:rPr>
          <w:sz w:val="24"/>
          <w:szCs w:val="24"/>
        </w:rPr>
        <w:t xml:space="preserve">4)  принимать участие в реализации  федеральных,  региональных и муниципальных </w:t>
      </w:r>
      <w:r w:rsidRPr="00655813">
        <w:rPr>
          <w:sz w:val="24"/>
          <w:szCs w:val="24"/>
        </w:rPr>
        <w:lastRenderedPageBreak/>
        <w:t>программ и проектов  по социальной поддержке населения, в  том  числе  детей, инвалидов, пожилых граждан;</w:t>
      </w:r>
    </w:p>
    <w:p w:rsidR="002F6AB2" w:rsidRPr="00655813" w:rsidRDefault="002F6AB2" w:rsidP="00655813">
      <w:pPr>
        <w:pStyle w:val="a9"/>
        <w:spacing w:after="0"/>
        <w:ind w:left="0" w:firstLine="720"/>
        <w:rPr>
          <w:sz w:val="24"/>
          <w:szCs w:val="24"/>
        </w:rPr>
      </w:pPr>
      <w:r w:rsidRPr="00655813">
        <w:rPr>
          <w:sz w:val="24"/>
          <w:szCs w:val="24"/>
        </w:rPr>
        <w:t>5) осуществлять гражданам помощь в профориентации, трудовой занятости;</w:t>
      </w:r>
    </w:p>
    <w:p w:rsidR="002F6AB2" w:rsidRPr="00655813" w:rsidRDefault="002F6AB2" w:rsidP="00655813">
      <w:pPr>
        <w:pStyle w:val="a9"/>
        <w:spacing w:after="0"/>
        <w:ind w:left="0" w:firstLine="720"/>
        <w:rPr>
          <w:sz w:val="24"/>
          <w:szCs w:val="24"/>
        </w:rPr>
      </w:pPr>
      <w:r w:rsidRPr="00655813">
        <w:rPr>
          <w:sz w:val="24"/>
          <w:szCs w:val="24"/>
        </w:rPr>
        <w:t>6) осуществлять консультирование работников помогающих служб (образования, здравоохранения, культуры, физической культуры, правоохранительных органов и пр. ) по вопросам социального обслуживания и социального сопровождения граждан, вопросам оказания социальной поддержки и помощи;</w:t>
      </w:r>
    </w:p>
    <w:p w:rsidR="002F6AB2" w:rsidRPr="00655813" w:rsidRDefault="002F6AB2" w:rsidP="00655813">
      <w:pPr>
        <w:tabs>
          <w:tab w:val="left" w:pos="3402"/>
        </w:tabs>
        <w:suppressAutoHyphens/>
        <w:ind w:firstLine="709"/>
        <w:jc w:val="both"/>
        <w:rPr>
          <w:sz w:val="24"/>
          <w:szCs w:val="24"/>
        </w:rPr>
      </w:pPr>
      <w:r w:rsidRPr="00655813">
        <w:rPr>
          <w:sz w:val="24"/>
          <w:szCs w:val="24"/>
        </w:rPr>
        <w:t>7) осуществлять работы по организации открытия в установленном порядке лагерей и туристских баз, создавать объединения с постоянными и (или) переменными составами детей в лагерях (загородных или с дневным пребыванием) на своей базе;</w:t>
      </w:r>
    </w:p>
    <w:p w:rsidR="002F6AB2" w:rsidRPr="00655813" w:rsidRDefault="002F6AB2" w:rsidP="00655813">
      <w:pPr>
        <w:pStyle w:val="ConsPlusNormal"/>
        <w:widowControl/>
        <w:tabs>
          <w:tab w:val="left" w:pos="3402"/>
        </w:tabs>
        <w:suppressAutoHyphens/>
        <w:ind w:firstLine="709"/>
        <w:jc w:val="both"/>
        <w:rPr>
          <w:rFonts w:ascii="Times New Roman" w:hAnsi="Times New Roman" w:cs="Times New Roman"/>
          <w:sz w:val="24"/>
          <w:szCs w:val="24"/>
        </w:rPr>
      </w:pPr>
      <w:r w:rsidRPr="00655813">
        <w:rPr>
          <w:rFonts w:ascii="Times New Roman" w:hAnsi="Times New Roman" w:cs="Times New Roman"/>
          <w:sz w:val="24"/>
          <w:szCs w:val="24"/>
        </w:rPr>
        <w:t>8) осуществлять курсовую, преддипломную практику лиц, обучающихся в средних и высших профессиональных учебных заведениях сферы образования и социальной защиты населения  по согласованию с данными учреждениями;</w:t>
      </w:r>
    </w:p>
    <w:p w:rsidR="002F6AB2" w:rsidRPr="00655813" w:rsidRDefault="002F6AB2" w:rsidP="00655813">
      <w:pPr>
        <w:tabs>
          <w:tab w:val="left" w:pos="3402"/>
        </w:tabs>
        <w:suppressAutoHyphens/>
        <w:ind w:firstLine="709"/>
        <w:jc w:val="both"/>
        <w:rPr>
          <w:sz w:val="24"/>
          <w:szCs w:val="24"/>
        </w:rPr>
      </w:pPr>
      <w:r w:rsidRPr="00655813">
        <w:rPr>
          <w:sz w:val="24"/>
          <w:szCs w:val="24"/>
        </w:rPr>
        <w:t>9) осуществлять научно-методическую деятельность, в том числе проводить конференции семинары, круглые столы, беседы, лекции и др., разрабатывать методическую литературу, осуществлять работы по организации повышения квалификации, стажировок работников иных организаций;</w:t>
      </w:r>
    </w:p>
    <w:p w:rsidR="002F6AB2" w:rsidRPr="00655813" w:rsidRDefault="002F6AB2" w:rsidP="00655813">
      <w:pPr>
        <w:ind w:firstLine="709"/>
        <w:jc w:val="both"/>
        <w:rPr>
          <w:sz w:val="24"/>
          <w:szCs w:val="24"/>
        </w:rPr>
      </w:pPr>
      <w:r w:rsidRPr="00655813">
        <w:rPr>
          <w:sz w:val="24"/>
          <w:szCs w:val="24"/>
        </w:rPr>
        <w:t xml:space="preserve">10) организовывать и проводить благотворительные акции, социальные ярмарки и другие культурно-массовые мероприятия, работы по организации полезного досуга граждан; </w:t>
      </w:r>
    </w:p>
    <w:p w:rsidR="002F6AB2" w:rsidRPr="00655813" w:rsidRDefault="002F6AB2" w:rsidP="00655813">
      <w:pPr>
        <w:ind w:firstLine="709"/>
        <w:jc w:val="both"/>
        <w:rPr>
          <w:sz w:val="24"/>
          <w:szCs w:val="24"/>
        </w:rPr>
      </w:pPr>
      <w:r w:rsidRPr="00655813">
        <w:rPr>
          <w:sz w:val="24"/>
          <w:szCs w:val="24"/>
        </w:rPr>
        <w:t xml:space="preserve">11) оказывать услуги, составляющие медицинскую деятельность, организуемые и выполняемые при  оказании первичной, в  том  числе  доврачебной, врачебной и специализированной, </w:t>
      </w:r>
      <w:proofErr w:type="spellStart"/>
      <w:r w:rsidRPr="00655813">
        <w:rPr>
          <w:sz w:val="24"/>
          <w:szCs w:val="24"/>
        </w:rPr>
        <w:t>медико</w:t>
      </w:r>
      <w:proofErr w:type="spellEnd"/>
      <w:r w:rsidRPr="00655813">
        <w:rPr>
          <w:sz w:val="24"/>
          <w:szCs w:val="24"/>
        </w:rPr>
        <w:t xml:space="preserve"> – санитарной помощи по оказанию первичной медико-санитарной помощи; оказывать услуги, составляющие медицинскую деятельность, организуемые и выполняемые при проведении медицинских осмотров; </w:t>
      </w:r>
    </w:p>
    <w:p w:rsidR="002F6AB2" w:rsidRPr="00655813" w:rsidRDefault="002F6AB2" w:rsidP="00655813">
      <w:pPr>
        <w:ind w:firstLine="709"/>
        <w:jc w:val="both"/>
        <w:rPr>
          <w:sz w:val="24"/>
          <w:szCs w:val="24"/>
        </w:rPr>
      </w:pPr>
      <w:r w:rsidRPr="00655813">
        <w:rPr>
          <w:sz w:val="24"/>
          <w:szCs w:val="24"/>
        </w:rPr>
        <w:t>12) осуществлять работы по хранению, распределению и отпуску лекарственных препаратов, биологически активных добавок, психотропных веществ и их прекурсоров и медицинских изделий, в том числе для нужд резерва лекарственных средств для медицинского применения Учреждением в рамках уставной деятельности;</w:t>
      </w:r>
    </w:p>
    <w:p w:rsidR="002F6AB2" w:rsidRPr="00655813" w:rsidRDefault="002F6AB2" w:rsidP="00655813">
      <w:pPr>
        <w:ind w:firstLine="709"/>
        <w:jc w:val="both"/>
        <w:rPr>
          <w:sz w:val="24"/>
          <w:szCs w:val="24"/>
        </w:rPr>
      </w:pPr>
      <w:r w:rsidRPr="00655813">
        <w:rPr>
          <w:sz w:val="24"/>
          <w:szCs w:val="24"/>
        </w:rPr>
        <w:t xml:space="preserve">13) реализовывать дополнительные  образовательные, в  том  числе  общеразвивающие, программы для детей и взрослых; </w:t>
      </w:r>
    </w:p>
    <w:p w:rsidR="002F6AB2" w:rsidRPr="00655813" w:rsidRDefault="002F6AB2" w:rsidP="00655813">
      <w:pPr>
        <w:ind w:firstLine="709"/>
        <w:jc w:val="both"/>
        <w:rPr>
          <w:sz w:val="24"/>
          <w:szCs w:val="24"/>
        </w:rPr>
      </w:pPr>
      <w:r w:rsidRPr="00655813">
        <w:rPr>
          <w:sz w:val="24"/>
          <w:szCs w:val="24"/>
        </w:rPr>
        <w:t xml:space="preserve">14) оказывать содействие в организации здорового досуга и отдыха граждан, в том числе, санаторно-курортного лечения, включая выдачу различных справок; </w:t>
      </w:r>
    </w:p>
    <w:p w:rsidR="002F6AB2" w:rsidRPr="00655813" w:rsidRDefault="002F6AB2" w:rsidP="00655813">
      <w:pPr>
        <w:pStyle w:val="a9"/>
        <w:spacing w:after="0"/>
        <w:ind w:left="0"/>
        <w:rPr>
          <w:sz w:val="24"/>
          <w:szCs w:val="24"/>
        </w:rPr>
      </w:pPr>
      <w:r w:rsidRPr="00655813">
        <w:rPr>
          <w:sz w:val="24"/>
          <w:szCs w:val="24"/>
        </w:rPr>
        <w:t>15) проводить психологическую, педагогическую диагностику граждан с составлением психологического заключения, включая готовность ребенка к школе; составлять патопсихологическую характеристику, в том числе по запросу в ходе производства доследственных проверок и расследования уголовных дел, суда или членов семьи (супругов, родителей (законных представителей) в порядке, определенном действующим законодательством;</w:t>
      </w:r>
    </w:p>
    <w:p w:rsidR="002F6AB2" w:rsidRPr="00655813" w:rsidRDefault="002F6AB2" w:rsidP="00655813">
      <w:pPr>
        <w:pStyle w:val="a9"/>
        <w:spacing w:after="0"/>
        <w:ind w:left="0"/>
        <w:rPr>
          <w:sz w:val="24"/>
          <w:szCs w:val="24"/>
        </w:rPr>
      </w:pPr>
      <w:r w:rsidRPr="00655813">
        <w:rPr>
          <w:sz w:val="24"/>
          <w:szCs w:val="24"/>
        </w:rPr>
        <w:t>16) предоставлять транспортные услуги автотранспортом и  специализированным  автотранспортом  Учреждения  гражданам (получателям социальных услуг Учреждения), в  том  числе несовершеннолетним, отдельным гражданам в рамках уставной деятельности,  а также оказывать транспортные услуги населению на договорной основе;</w:t>
      </w:r>
    </w:p>
    <w:p w:rsidR="002F6AB2" w:rsidRPr="00655813" w:rsidRDefault="002F6AB2" w:rsidP="00655813">
      <w:pPr>
        <w:pStyle w:val="a9"/>
        <w:spacing w:after="0"/>
        <w:ind w:left="0"/>
        <w:rPr>
          <w:sz w:val="24"/>
          <w:szCs w:val="24"/>
        </w:rPr>
      </w:pPr>
      <w:r w:rsidRPr="00655813">
        <w:rPr>
          <w:sz w:val="24"/>
          <w:szCs w:val="24"/>
        </w:rPr>
        <w:t>17) осуществлять предрейсовый или предсменный контроль технического  состояния  транспортных  средств;</w:t>
      </w:r>
    </w:p>
    <w:p w:rsidR="002F6AB2" w:rsidRPr="00655813" w:rsidRDefault="002F6AB2" w:rsidP="00655813">
      <w:pPr>
        <w:ind w:firstLine="709"/>
        <w:jc w:val="both"/>
        <w:rPr>
          <w:sz w:val="24"/>
          <w:szCs w:val="24"/>
        </w:rPr>
      </w:pPr>
      <w:r w:rsidRPr="00655813">
        <w:rPr>
          <w:sz w:val="24"/>
          <w:szCs w:val="24"/>
        </w:rPr>
        <w:t xml:space="preserve">18) выполнять рекламные работы в рамках реализации уставной цели Учреждения; </w:t>
      </w:r>
    </w:p>
    <w:p w:rsidR="002F6AB2" w:rsidRPr="00655813" w:rsidRDefault="002F6AB2" w:rsidP="00655813">
      <w:pPr>
        <w:pStyle w:val="a9"/>
        <w:spacing w:after="0"/>
        <w:ind w:left="0"/>
        <w:rPr>
          <w:sz w:val="24"/>
          <w:szCs w:val="24"/>
        </w:rPr>
      </w:pPr>
      <w:r w:rsidRPr="00655813">
        <w:rPr>
          <w:sz w:val="24"/>
          <w:szCs w:val="24"/>
        </w:rPr>
        <w:t xml:space="preserve">19) осуществлять прокат изделий бытового назначения, игрового инвентаря, технических средств реабилитации, включая протезно-ортопедические изделия, оборудование получателям социальных услуг Учреждения; </w:t>
      </w:r>
    </w:p>
    <w:p w:rsidR="002F6AB2" w:rsidRPr="00655813" w:rsidRDefault="002F6AB2" w:rsidP="00655813">
      <w:pPr>
        <w:ind w:firstLine="709"/>
        <w:jc w:val="both"/>
        <w:rPr>
          <w:sz w:val="24"/>
          <w:szCs w:val="24"/>
        </w:rPr>
      </w:pPr>
      <w:r w:rsidRPr="00655813">
        <w:rPr>
          <w:sz w:val="24"/>
          <w:szCs w:val="24"/>
        </w:rPr>
        <w:t xml:space="preserve">20) осуществлять издательскую и полиграфическую деятельность; </w:t>
      </w:r>
    </w:p>
    <w:p w:rsidR="002F6AB2" w:rsidRPr="00655813" w:rsidRDefault="002F6AB2" w:rsidP="00655813">
      <w:pPr>
        <w:pStyle w:val="a9"/>
        <w:spacing w:after="0"/>
        <w:ind w:left="0"/>
        <w:rPr>
          <w:sz w:val="24"/>
          <w:szCs w:val="24"/>
        </w:rPr>
      </w:pPr>
      <w:r w:rsidRPr="00655813">
        <w:rPr>
          <w:sz w:val="24"/>
          <w:szCs w:val="24"/>
        </w:rPr>
        <w:t>21) обучать граждан компьютерной грамотности, навыкам пользования информационно-коммуникативными технологиями в повседневной жизни;</w:t>
      </w:r>
    </w:p>
    <w:p w:rsidR="002F6AB2" w:rsidRPr="00655813" w:rsidRDefault="002F6AB2" w:rsidP="00655813">
      <w:pPr>
        <w:pStyle w:val="a9"/>
        <w:spacing w:after="0"/>
        <w:ind w:left="0" w:firstLine="720"/>
        <w:rPr>
          <w:sz w:val="24"/>
          <w:szCs w:val="24"/>
        </w:rPr>
      </w:pPr>
      <w:r w:rsidRPr="00655813">
        <w:rPr>
          <w:sz w:val="24"/>
          <w:szCs w:val="24"/>
        </w:rPr>
        <w:t xml:space="preserve">22) организовывать выявление и дифференцированный учет граждан, </w:t>
      </w:r>
      <w:r w:rsidRPr="00655813">
        <w:rPr>
          <w:noProof/>
          <w:sz w:val="24"/>
          <w:szCs w:val="24"/>
          <w:lang w:eastAsia="ru-RU"/>
        </w:rPr>
        <w:drawing>
          <wp:inline distT="0" distB="0" distL="0" distR="0">
            <wp:extent cx="6985" cy="6985"/>
            <wp:effectExtent l="0" t="0" r="0" b="0"/>
            <wp:docPr id="4" name="Picture 8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29"/>
                    <pic:cNvPicPr>
                      <a:picLocks noChangeAspect="1" noChangeArrowheads="1"/>
                    </pic:cNvPicPr>
                  </pic:nvPicPr>
                  <pic:blipFill>
                    <a:blip r:embed="rId6"/>
                    <a:srcRect/>
                    <a:stretch>
                      <a:fillRect/>
                    </a:stretch>
                  </pic:blipFill>
                  <pic:spPr bwMode="auto">
                    <a:xfrm>
                      <a:off x="0" y="0"/>
                      <a:ext cx="6985" cy="6985"/>
                    </a:xfrm>
                    <a:prstGeom prst="rect">
                      <a:avLst/>
                    </a:prstGeom>
                    <a:noFill/>
                    <a:ln w="9525">
                      <a:noFill/>
                      <a:miter lim="800000"/>
                      <a:headEnd/>
                      <a:tailEnd/>
                    </a:ln>
                  </pic:spPr>
                </pic:pic>
              </a:graphicData>
            </a:graphic>
          </wp:inline>
        </w:drawing>
      </w:r>
      <w:r w:rsidRPr="00655813">
        <w:rPr>
          <w:sz w:val="24"/>
          <w:szCs w:val="24"/>
        </w:rPr>
        <w:t xml:space="preserve">нуждающихся в социальном обслуживании;  </w:t>
      </w:r>
    </w:p>
    <w:p w:rsidR="002F6AB2" w:rsidRPr="00655813" w:rsidRDefault="002F6AB2" w:rsidP="00655813">
      <w:pPr>
        <w:pStyle w:val="a9"/>
        <w:spacing w:after="0"/>
        <w:ind w:left="0" w:firstLine="720"/>
        <w:rPr>
          <w:sz w:val="24"/>
          <w:szCs w:val="24"/>
        </w:rPr>
      </w:pPr>
      <w:r w:rsidRPr="00655813">
        <w:rPr>
          <w:sz w:val="24"/>
          <w:szCs w:val="24"/>
        </w:rPr>
        <w:t>23) предоставлять адресную помощь разового характера гражданам, находящимся в кризисной жизненной ситуации, и остро нуждающимся в социальной поддержке;</w:t>
      </w:r>
    </w:p>
    <w:p w:rsidR="002F6AB2" w:rsidRPr="00655813" w:rsidRDefault="002F6AB2" w:rsidP="00655813">
      <w:pPr>
        <w:pStyle w:val="a9"/>
        <w:spacing w:after="0"/>
        <w:ind w:left="0" w:firstLine="720"/>
        <w:rPr>
          <w:sz w:val="24"/>
          <w:szCs w:val="24"/>
        </w:rPr>
      </w:pPr>
      <w:r w:rsidRPr="00655813">
        <w:rPr>
          <w:sz w:val="24"/>
          <w:szCs w:val="24"/>
        </w:rPr>
        <w:t xml:space="preserve">24) организовывать деятельность, направленную на расширение возможностей участия граждан старшего поколения и иных категорий граждан в культурных, образовательных, </w:t>
      </w:r>
      <w:r w:rsidRPr="00655813">
        <w:rPr>
          <w:sz w:val="24"/>
          <w:szCs w:val="24"/>
        </w:rPr>
        <w:lastRenderedPageBreak/>
        <w:t>физкультурных, оздоровительных и иных досуговых мероприятий, способствующих повышению их жизненной активности, развитию их внутренних ресурсов, реализации мер по улучшению качества жизни граждан, развитию форм социальных коммуникаций;</w:t>
      </w:r>
    </w:p>
    <w:p w:rsidR="002F6AB2" w:rsidRPr="00655813" w:rsidRDefault="002F6AB2" w:rsidP="00655813">
      <w:pPr>
        <w:pStyle w:val="a9"/>
        <w:spacing w:after="0"/>
        <w:ind w:left="0" w:firstLine="720"/>
        <w:rPr>
          <w:sz w:val="24"/>
          <w:szCs w:val="24"/>
        </w:rPr>
      </w:pPr>
      <w:r w:rsidRPr="00655813">
        <w:rPr>
          <w:sz w:val="24"/>
          <w:szCs w:val="24"/>
        </w:rPr>
        <w:t>25) осуществлять иные виды услуг и работ для реализации уставной цели,  если они не противоречат действующему законодательству.</w:t>
      </w:r>
    </w:p>
    <w:p w:rsidR="002F6AB2" w:rsidRPr="00655813" w:rsidRDefault="002F6AB2" w:rsidP="00655813">
      <w:pPr>
        <w:ind w:firstLine="709"/>
        <w:jc w:val="both"/>
        <w:rPr>
          <w:sz w:val="24"/>
          <w:szCs w:val="24"/>
        </w:rPr>
      </w:pPr>
      <w:r w:rsidRPr="00655813">
        <w:rPr>
          <w:sz w:val="24"/>
          <w:szCs w:val="24"/>
        </w:rPr>
        <w:t>6. В  случаях осуществления  Учреждением  видов  деятельности, которые в  соответствии  с  действующим  законодательством  подлежат  обязательному  лицензированию  или  для  осуществления которых  необходимо получение специального разрешения, Учреждение  приобретает  право  осуществлять  их  только  после  получения  соответствующей  лицензии (разрешения)  в  порядке,  установленном  действующим  законодательством.</w:t>
      </w:r>
    </w:p>
    <w:p w:rsidR="002F6AB2" w:rsidRPr="00655813" w:rsidRDefault="002F6AB2" w:rsidP="00655813">
      <w:pPr>
        <w:pStyle w:val="a9"/>
        <w:spacing w:after="0"/>
        <w:ind w:left="0" w:firstLine="720"/>
        <w:rPr>
          <w:sz w:val="24"/>
          <w:szCs w:val="24"/>
        </w:rPr>
      </w:pPr>
      <w:r w:rsidRPr="00655813">
        <w:rPr>
          <w:sz w:val="24"/>
          <w:szCs w:val="24"/>
        </w:rPr>
        <w:t xml:space="preserve">7. Учреждение вправе осуществлять следующие виды приносящей доходы деятельности: </w:t>
      </w:r>
    </w:p>
    <w:p w:rsidR="002F6AB2" w:rsidRPr="00655813" w:rsidRDefault="002F6AB2" w:rsidP="00655813">
      <w:pPr>
        <w:pStyle w:val="a9"/>
        <w:spacing w:after="0"/>
        <w:ind w:left="0"/>
        <w:rPr>
          <w:sz w:val="24"/>
          <w:szCs w:val="24"/>
        </w:rPr>
      </w:pPr>
      <w:r w:rsidRPr="00655813">
        <w:rPr>
          <w:sz w:val="24"/>
          <w:szCs w:val="24"/>
        </w:rPr>
        <w:t xml:space="preserve">1) коррекционные занятия, тренинги психолога, педагога, логопеда, дефектолога, специалиста  по  социальной  работе, в том числе с использованием программно-аппаратных, компьютерных комплексов; </w:t>
      </w:r>
    </w:p>
    <w:p w:rsidR="002F6AB2" w:rsidRPr="00655813" w:rsidRDefault="002F6AB2" w:rsidP="00655813">
      <w:pPr>
        <w:pStyle w:val="a9"/>
        <w:spacing w:after="0"/>
        <w:ind w:left="0"/>
        <w:rPr>
          <w:sz w:val="24"/>
          <w:szCs w:val="24"/>
        </w:rPr>
      </w:pPr>
      <w:r w:rsidRPr="00655813">
        <w:rPr>
          <w:sz w:val="24"/>
          <w:szCs w:val="24"/>
        </w:rPr>
        <w:t>2) индивидуальное консультирование юрисконсультом по вопросам трудового, гражданского, жилищного, семейного законодательства, включая составление исковых заявлений, договоров (соглашений), жалоб,  претензий и др.;</w:t>
      </w:r>
    </w:p>
    <w:p w:rsidR="002F6AB2" w:rsidRPr="00655813" w:rsidRDefault="002F6AB2" w:rsidP="00655813">
      <w:pPr>
        <w:pStyle w:val="a9"/>
        <w:spacing w:after="0"/>
        <w:ind w:left="0"/>
        <w:rPr>
          <w:sz w:val="24"/>
          <w:szCs w:val="24"/>
        </w:rPr>
      </w:pPr>
      <w:r w:rsidRPr="00655813">
        <w:rPr>
          <w:sz w:val="24"/>
          <w:szCs w:val="24"/>
        </w:rPr>
        <w:t xml:space="preserve">3) психологическая, педагогическая диагностика, в т.ч.  с составлением психологического заключения, включая готовность ребенка к школе; составление патопсихологической характеристики и пр.; </w:t>
      </w:r>
    </w:p>
    <w:p w:rsidR="002F6AB2" w:rsidRPr="00655813" w:rsidRDefault="002F6AB2" w:rsidP="00655813">
      <w:pPr>
        <w:pStyle w:val="a9"/>
        <w:spacing w:after="0"/>
        <w:ind w:left="0"/>
        <w:rPr>
          <w:sz w:val="24"/>
          <w:szCs w:val="24"/>
        </w:rPr>
      </w:pPr>
      <w:r w:rsidRPr="00655813">
        <w:rPr>
          <w:sz w:val="24"/>
          <w:szCs w:val="24"/>
        </w:rPr>
        <w:t>4) психологическое, педагогическое, правовое консультирование (индивидуальное, групповое, семейное);</w:t>
      </w:r>
    </w:p>
    <w:p w:rsidR="002F6AB2" w:rsidRPr="00655813" w:rsidRDefault="002F6AB2" w:rsidP="00655813">
      <w:pPr>
        <w:pStyle w:val="a9"/>
        <w:spacing w:after="0"/>
        <w:ind w:left="0"/>
        <w:rPr>
          <w:sz w:val="24"/>
          <w:szCs w:val="24"/>
        </w:rPr>
      </w:pPr>
      <w:r w:rsidRPr="00655813">
        <w:rPr>
          <w:sz w:val="24"/>
          <w:szCs w:val="24"/>
        </w:rPr>
        <w:t xml:space="preserve">5) проведение лекционных курсов; </w:t>
      </w:r>
    </w:p>
    <w:p w:rsidR="002F6AB2" w:rsidRPr="00655813" w:rsidRDefault="002F6AB2" w:rsidP="00655813">
      <w:pPr>
        <w:pStyle w:val="a9"/>
        <w:spacing w:after="0"/>
        <w:ind w:left="0"/>
        <w:rPr>
          <w:sz w:val="24"/>
          <w:szCs w:val="24"/>
        </w:rPr>
      </w:pPr>
      <w:r w:rsidRPr="00655813">
        <w:rPr>
          <w:sz w:val="24"/>
          <w:szCs w:val="24"/>
        </w:rPr>
        <w:t xml:space="preserve">6) проведение семинаров, тренингов; </w:t>
      </w:r>
    </w:p>
    <w:p w:rsidR="002F6AB2" w:rsidRPr="00655813" w:rsidRDefault="002F6AB2" w:rsidP="00655813">
      <w:pPr>
        <w:pStyle w:val="a9"/>
        <w:spacing w:after="0"/>
        <w:ind w:left="0"/>
        <w:rPr>
          <w:sz w:val="24"/>
          <w:szCs w:val="24"/>
        </w:rPr>
      </w:pPr>
      <w:r w:rsidRPr="00655813">
        <w:rPr>
          <w:sz w:val="24"/>
          <w:szCs w:val="24"/>
        </w:rPr>
        <w:t>7) транспортные услуги населению на договорной основе;</w:t>
      </w:r>
    </w:p>
    <w:p w:rsidR="002F6AB2" w:rsidRPr="00655813" w:rsidRDefault="002F6AB2" w:rsidP="00655813">
      <w:pPr>
        <w:pStyle w:val="a9"/>
        <w:spacing w:after="0"/>
        <w:ind w:left="0"/>
        <w:rPr>
          <w:sz w:val="24"/>
          <w:szCs w:val="24"/>
        </w:rPr>
      </w:pPr>
      <w:r w:rsidRPr="00655813">
        <w:rPr>
          <w:sz w:val="24"/>
          <w:szCs w:val="24"/>
        </w:rPr>
        <w:t>8) выпуск на линию транспортных средств;</w:t>
      </w:r>
    </w:p>
    <w:p w:rsidR="002F6AB2" w:rsidRPr="00655813" w:rsidRDefault="002F6AB2" w:rsidP="00655813">
      <w:pPr>
        <w:pStyle w:val="a9"/>
        <w:spacing w:after="0"/>
        <w:ind w:left="0"/>
        <w:rPr>
          <w:sz w:val="24"/>
          <w:szCs w:val="24"/>
        </w:rPr>
      </w:pPr>
      <w:r w:rsidRPr="00655813">
        <w:rPr>
          <w:sz w:val="24"/>
          <w:szCs w:val="24"/>
        </w:rPr>
        <w:t>9) проведение предсменных (предрейсовых) медицинских осмотров водителей;</w:t>
      </w:r>
    </w:p>
    <w:p w:rsidR="002F6AB2" w:rsidRPr="00655813" w:rsidRDefault="002F6AB2" w:rsidP="00655813">
      <w:pPr>
        <w:pStyle w:val="a9"/>
        <w:spacing w:after="0"/>
        <w:ind w:left="0"/>
        <w:rPr>
          <w:sz w:val="24"/>
          <w:szCs w:val="24"/>
        </w:rPr>
      </w:pPr>
      <w:r w:rsidRPr="00655813">
        <w:rPr>
          <w:sz w:val="24"/>
          <w:szCs w:val="24"/>
        </w:rPr>
        <w:t>10) услуги по приготовлению и реализации готовых блюд в Учреждении на договорной основе согласно перечню предлагаемой продукции (</w:t>
      </w:r>
      <w:r w:rsidRPr="00655813">
        <w:rPr>
          <w:color w:val="2D2D2D"/>
          <w:spacing w:val="2"/>
          <w:sz w:val="24"/>
          <w:szCs w:val="24"/>
          <w:shd w:val="clear" w:color="auto" w:fill="FFFFFF"/>
        </w:rPr>
        <w:t>многовариантный, общий, конкретный)</w:t>
      </w:r>
      <w:r w:rsidRPr="00655813">
        <w:rPr>
          <w:sz w:val="24"/>
          <w:szCs w:val="24"/>
        </w:rPr>
        <w:t>;</w:t>
      </w:r>
    </w:p>
    <w:p w:rsidR="002F6AB2" w:rsidRPr="00655813" w:rsidRDefault="002F6AB2" w:rsidP="00655813">
      <w:pPr>
        <w:pStyle w:val="a9"/>
        <w:spacing w:after="0"/>
        <w:ind w:left="0"/>
        <w:rPr>
          <w:sz w:val="24"/>
          <w:szCs w:val="24"/>
        </w:rPr>
      </w:pPr>
      <w:r w:rsidRPr="00655813">
        <w:rPr>
          <w:sz w:val="24"/>
          <w:szCs w:val="24"/>
        </w:rPr>
        <w:t>11) услуги населению по прокату  изделий бытового и медицинского назначения, игрового инвентаря, технических средств реабилитации, включая протезно-ортопедические изделия;</w:t>
      </w:r>
    </w:p>
    <w:p w:rsidR="002F6AB2" w:rsidRPr="00655813" w:rsidRDefault="002F6AB2" w:rsidP="00655813">
      <w:pPr>
        <w:ind w:firstLine="709"/>
        <w:jc w:val="both"/>
        <w:rPr>
          <w:sz w:val="24"/>
          <w:szCs w:val="24"/>
        </w:rPr>
      </w:pPr>
      <w:r w:rsidRPr="00655813">
        <w:rPr>
          <w:sz w:val="24"/>
          <w:szCs w:val="24"/>
        </w:rPr>
        <w:t>12) реализация продукции издательской  и  полиграфической  деятельности, в том числе методической литературы, рекламной, справочной продукции;</w:t>
      </w:r>
    </w:p>
    <w:p w:rsidR="002F6AB2" w:rsidRPr="00655813" w:rsidRDefault="002F6AB2" w:rsidP="00655813">
      <w:pPr>
        <w:ind w:firstLine="709"/>
        <w:jc w:val="both"/>
        <w:rPr>
          <w:sz w:val="24"/>
          <w:szCs w:val="24"/>
        </w:rPr>
      </w:pPr>
      <w:r w:rsidRPr="00655813">
        <w:rPr>
          <w:sz w:val="24"/>
          <w:szCs w:val="24"/>
        </w:rPr>
        <w:t>13) реализация товаров (продуктов), созданных (произведенных) Учреждением, в т.ч. изготовление и реализация сувенирной продукции;</w:t>
      </w:r>
    </w:p>
    <w:p w:rsidR="002F6AB2" w:rsidRPr="00655813" w:rsidRDefault="002F6AB2" w:rsidP="00655813">
      <w:pPr>
        <w:pStyle w:val="ConsPlusNormal"/>
        <w:widowControl/>
        <w:tabs>
          <w:tab w:val="left" w:pos="3402"/>
        </w:tabs>
        <w:suppressAutoHyphens/>
        <w:ind w:firstLine="709"/>
        <w:jc w:val="both"/>
        <w:rPr>
          <w:rFonts w:ascii="Times New Roman" w:hAnsi="Times New Roman" w:cs="Times New Roman"/>
          <w:sz w:val="24"/>
          <w:szCs w:val="24"/>
        </w:rPr>
      </w:pPr>
      <w:r w:rsidRPr="00655813">
        <w:rPr>
          <w:rFonts w:ascii="Times New Roman" w:hAnsi="Times New Roman" w:cs="Times New Roman"/>
          <w:sz w:val="24"/>
          <w:szCs w:val="24"/>
        </w:rPr>
        <w:t>14) создание и реализация интеллектуальных продуктов;</w:t>
      </w:r>
    </w:p>
    <w:p w:rsidR="002F6AB2" w:rsidRPr="00655813" w:rsidRDefault="002F6AB2" w:rsidP="00655813">
      <w:pPr>
        <w:pStyle w:val="ConsPlusNormal"/>
        <w:widowControl/>
        <w:tabs>
          <w:tab w:val="left" w:pos="3402"/>
        </w:tabs>
        <w:suppressAutoHyphens/>
        <w:ind w:firstLine="709"/>
        <w:jc w:val="both"/>
        <w:rPr>
          <w:rFonts w:ascii="Times New Roman" w:hAnsi="Times New Roman" w:cs="Times New Roman"/>
          <w:sz w:val="24"/>
          <w:szCs w:val="24"/>
        </w:rPr>
      </w:pPr>
      <w:r w:rsidRPr="00655813">
        <w:rPr>
          <w:rFonts w:ascii="Times New Roman" w:hAnsi="Times New Roman" w:cs="Times New Roman"/>
          <w:sz w:val="24"/>
          <w:szCs w:val="24"/>
        </w:rPr>
        <w:t>15) реализация досуговых программ для детей и взрослых;</w:t>
      </w:r>
    </w:p>
    <w:p w:rsidR="002F6AB2" w:rsidRPr="00655813" w:rsidRDefault="002F6AB2" w:rsidP="00655813">
      <w:pPr>
        <w:pStyle w:val="ConsPlusNormal"/>
        <w:widowControl/>
        <w:tabs>
          <w:tab w:val="left" w:pos="3402"/>
        </w:tabs>
        <w:suppressAutoHyphens/>
        <w:ind w:firstLine="709"/>
        <w:jc w:val="both"/>
        <w:rPr>
          <w:rFonts w:ascii="Times New Roman" w:hAnsi="Times New Roman" w:cs="Times New Roman"/>
          <w:sz w:val="24"/>
          <w:szCs w:val="24"/>
        </w:rPr>
      </w:pPr>
      <w:r w:rsidRPr="00655813">
        <w:rPr>
          <w:rFonts w:ascii="Times New Roman" w:hAnsi="Times New Roman" w:cs="Times New Roman"/>
          <w:sz w:val="24"/>
          <w:szCs w:val="24"/>
        </w:rPr>
        <w:t>16) копировальные и множительные работы;</w:t>
      </w:r>
    </w:p>
    <w:p w:rsidR="002F6AB2" w:rsidRPr="00655813" w:rsidRDefault="002F6AB2" w:rsidP="00655813">
      <w:pPr>
        <w:pStyle w:val="a9"/>
        <w:spacing w:after="0"/>
        <w:ind w:left="0"/>
        <w:rPr>
          <w:sz w:val="24"/>
          <w:szCs w:val="24"/>
        </w:rPr>
      </w:pPr>
      <w:r w:rsidRPr="00655813">
        <w:rPr>
          <w:sz w:val="24"/>
          <w:szCs w:val="24"/>
        </w:rPr>
        <w:t>17) курсы компьютерной грамотности;</w:t>
      </w:r>
    </w:p>
    <w:p w:rsidR="002F6AB2" w:rsidRPr="00655813" w:rsidRDefault="002F6AB2" w:rsidP="00655813">
      <w:pPr>
        <w:pStyle w:val="a9"/>
        <w:spacing w:after="0"/>
        <w:ind w:left="0"/>
        <w:rPr>
          <w:sz w:val="24"/>
          <w:szCs w:val="24"/>
        </w:rPr>
      </w:pPr>
      <w:r w:rsidRPr="00655813">
        <w:rPr>
          <w:sz w:val="24"/>
          <w:szCs w:val="24"/>
        </w:rPr>
        <w:t>18) услуги прачечной;</w:t>
      </w:r>
    </w:p>
    <w:p w:rsidR="002F6AB2" w:rsidRPr="00655813" w:rsidRDefault="002F6AB2" w:rsidP="00655813">
      <w:pPr>
        <w:pStyle w:val="a9"/>
        <w:spacing w:after="0"/>
        <w:ind w:left="0"/>
        <w:rPr>
          <w:sz w:val="24"/>
          <w:szCs w:val="24"/>
        </w:rPr>
      </w:pPr>
      <w:r w:rsidRPr="00655813">
        <w:rPr>
          <w:sz w:val="24"/>
          <w:szCs w:val="24"/>
        </w:rPr>
        <w:t>19) экскурсионные услуги;</w:t>
      </w:r>
    </w:p>
    <w:p w:rsidR="002F6AB2" w:rsidRPr="00655813" w:rsidRDefault="002F6AB2" w:rsidP="00655813">
      <w:pPr>
        <w:pStyle w:val="a9"/>
        <w:spacing w:after="0"/>
        <w:ind w:left="0" w:firstLine="720"/>
        <w:rPr>
          <w:sz w:val="24"/>
          <w:szCs w:val="24"/>
        </w:rPr>
      </w:pPr>
      <w:r w:rsidRPr="00655813">
        <w:rPr>
          <w:sz w:val="24"/>
          <w:szCs w:val="24"/>
        </w:rPr>
        <w:t>20) сервисные услуги по уходу за инвалидами и гражданами пожилого возраста, утратившими способность к  самообслуживанию и  нуждающимися  в  постоянной  посторонней  помощи (услуги помощника  по  уходу (сиделки));</w:t>
      </w:r>
    </w:p>
    <w:p w:rsidR="002F6AB2" w:rsidRPr="00655813" w:rsidRDefault="002F6AB2" w:rsidP="00655813">
      <w:pPr>
        <w:pStyle w:val="a9"/>
        <w:spacing w:after="0"/>
        <w:ind w:left="0" w:firstLine="720"/>
        <w:rPr>
          <w:sz w:val="24"/>
          <w:szCs w:val="24"/>
        </w:rPr>
      </w:pPr>
      <w:r w:rsidRPr="00655813">
        <w:rPr>
          <w:sz w:val="24"/>
          <w:szCs w:val="24"/>
        </w:rPr>
        <w:t>21) услуги по выдаче справок;</w:t>
      </w:r>
    </w:p>
    <w:p w:rsidR="002F6AB2" w:rsidRPr="00655813" w:rsidRDefault="002F6AB2" w:rsidP="00655813">
      <w:pPr>
        <w:pStyle w:val="a9"/>
        <w:spacing w:after="0"/>
        <w:ind w:left="0" w:firstLine="720"/>
        <w:rPr>
          <w:sz w:val="24"/>
          <w:szCs w:val="24"/>
        </w:rPr>
      </w:pPr>
      <w:r w:rsidRPr="00655813">
        <w:rPr>
          <w:sz w:val="24"/>
          <w:szCs w:val="24"/>
        </w:rPr>
        <w:t xml:space="preserve">22) медицинские услуги  в  соответствие  с  имеющейся  лицензией  на  осуществление медицинской деятельности </w:t>
      </w:r>
    </w:p>
    <w:p w:rsidR="002F6AB2" w:rsidRPr="00655813" w:rsidRDefault="002F6AB2" w:rsidP="00655813">
      <w:pPr>
        <w:pStyle w:val="a9"/>
        <w:spacing w:after="0"/>
        <w:ind w:left="0" w:firstLine="720"/>
        <w:rPr>
          <w:sz w:val="24"/>
          <w:szCs w:val="24"/>
        </w:rPr>
      </w:pPr>
      <w:r w:rsidRPr="00655813">
        <w:rPr>
          <w:sz w:val="24"/>
          <w:szCs w:val="24"/>
        </w:rPr>
        <w:t>23) составление юрисконсультом исковых заявлений в суд, заявлений, жалоб, претензий;</w:t>
      </w:r>
    </w:p>
    <w:p w:rsidR="002F6AB2" w:rsidRPr="00655813" w:rsidRDefault="002F6AB2" w:rsidP="00655813">
      <w:pPr>
        <w:pStyle w:val="a9"/>
        <w:spacing w:after="0"/>
        <w:ind w:left="0" w:firstLine="720"/>
        <w:rPr>
          <w:sz w:val="24"/>
          <w:szCs w:val="24"/>
        </w:rPr>
      </w:pPr>
      <w:r w:rsidRPr="00655813">
        <w:rPr>
          <w:sz w:val="24"/>
          <w:szCs w:val="24"/>
        </w:rPr>
        <w:t>24) услуги по организации курсовой, преддипломной практике лиц, обучающихся в средних и высших профессиональных учебных заведениях сферы образования, социальной защиты населения и др. по профилю специалистов учреждения;</w:t>
      </w:r>
    </w:p>
    <w:p w:rsidR="002F6AB2" w:rsidRPr="00655813" w:rsidRDefault="002F6AB2" w:rsidP="00655813">
      <w:pPr>
        <w:ind w:firstLine="709"/>
        <w:jc w:val="both"/>
        <w:rPr>
          <w:sz w:val="24"/>
          <w:szCs w:val="24"/>
        </w:rPr>
      </w:pPr>
      <w:r w:rsidRPr="00655813">
        <w:rPr>
          <w:sz w:val="24"/>
          <w:szCs w:val="24"/>
        </w:rPr>
        <w:t>25) услуги по присмотру и уходу за детьми;</w:t>
      </w:r>
    </w:p>
    <w:p w:rsidR="002F6AB2" w:rsidRPr="00655813" w:rsidRDefault="002F6AB2" w:rsidP="00655813">
      <w:pPr>
        <w:pStyle w:val="a9"/>
        <w:spacing w:after="0"/>
        <w:ind w:left="0" w:firstLine="720"/>
        <w:rPr>
          <w:sz w:val="24"/>
          <w:szCs w:val="24"/>
        </w:rPr>
      </w:pPr>
      <w:r w:rsidRPr="00655813">
        <w:rPr>
          <w:sz w:val="24"/>
          <w:szCs w:val="24"/>
        </w:rPr>
        <w:t>26) услуги дефектолога;</w:t>
      </w:r>
    </w:p>
    <w:p w:rsidR="002F6AB2" w:rsidRPr="00655813" w:rsidRDefault="002F6AB2" w:rsidP="00655813">
      <w:pPr>
        <w:pStyle w:val="a9"/>
        <w:spacing w:after="0"/>
        <w:ind w:left="0" w:firstLine="720"/>
        <w:rPr>
          <w:sz w:val="24"/>
          <w:szCs w:val="24"/>
        </w:rPr>
      </w:pPr>
      <w:r w:rsidRPr="00655813">
        <w:rPr>
          <w:sz w:val="24"/>
          <w:szCs w:val="24"/>
        </w:rPr>
        <w:t>27) услуги логопеда;</w:t>
      </w:r>
    </w:p>
    <w:p w:rsidR="002F6AB2" w:rsidRPr="00655813" w:rsidRDefault="002F6AB2" w:rsidP="00655813">
      <w:pPr>
        <w:pStyle w:val="a9"/>
        <w:spacing w:after="0"/>
        <w:ind w:left="0" w:firstLine="720"/>
        <w:rPr>
          <w:sz w:val="24"/>
          <w:szCs w:val="24"/>
        </w:rPr>
      </w:pPr>
      <w:r w:rsidRPr="00655813">
        <w:rPr>
          <w:sz w:val="24"/>
          <w:szCs w:val="24"/>
        </w:rPr>
        <w:t>28) услуги сурдоперевода;</w:t>
      </w:r>
    </w:p>
    <w:p w:rsidR="002F6AB2" w:rsidRPr="00655813" w:rsidRDefault="002F6AB2" w:rsidP="00655813">
      <w:pPr>
        <w:pStyle w:val="a9"/>
        <w:spacing w:after="0"/>
        <w:ind w:left="0" w:firstLine="720"/>
        <w:rPr>
          <w:sz w:val="24"/>
          <w:szCs w:val="24"/>
        </w:rPr>
      </w:pPr>
      <w:r w:rsidRPr="00655813">
        <w:rPr>
          <w:sz w:val="24"/>
          <w:szCs w:val="24"/>
        </w:rPr>
        <w:t>29) бытовые услуги населению;</w:t>
      </w:r>
    </w:p>
    <w:p w:rsidR="002F6AB2" w:rsidRPr="00655813" w:rsidRDefault="002F6AB2" w:rsidP="00655813">
      <w:pPr>
        <w:pStyle w:val="a9"/>
        <w:spacing w:after="0"/>
        <w:ind w:left="0" w:firstLine="720"/>
        <w:rPr>
          <w:sz w:val="24"/>
          <w:szCs w:val="24"/>
        </w:rPr>
      </w:pPr>
      <w:r w:rsidRPr="00655813">
        <w:rPr>
          <w:sz w:val="24"/>
          <w:szCs w:val="24"/>
        </w:rPr>
        <w:lastRenderedPageBreak/>
        <w:t>30) сдача в аренду недвижимого и движимого имущества, находящегося в оперативном управлении Учреждения, в порядке, установленном законодательством Российской Федерации и муниципальными правовыми актами города Бердска;</w:t>
      </w:r>
    </w:p>
    <w:p w:rsidR="002F6AB2" w:rsidRPr="00655813" w:rsidRDefault="002F6AB2" w:rsidP="00655813">
      <w:pPr>
        <w:pStyle w:val="a9"/>
        <w:spacing w:after="0"/>
        <w:ind w:left="0" w:firstLine="720"/>
        <w:rPr>
          <w:sz w:val="24"/>
          <w:szCs w:val="24"/>
        </w:rPr>
      </w:pPr>
      <w:r w:rsidRPr="00655813">
        <w:rPr>
          <w:sz w:val="24"/>
          <w:szCs w:val="24"/>
        </w:rPr>
        <w:t>31) иные виды предпринимательской деятельности, не противоречащие уставной деятельности  и  действующему  законодательству.</w:t>
      </w:r>
    </w:p>
    <w:p w:rsidR="002F6AB2" w:rsidRPr="00655813" w:rsidRDefault="002F6AB2" w:rsidP="00655813">
      <w:pPr>
        <w:pStyle w:val="a9"/>
        <w:spacing w:after="0"/>
        <w:ind w:left="0" w:firstLine="720"/>
        <w:rPr>
          <w:sz w:val="24"/>
          <w:szCs w:val="24"/>
        </w:rPr>
      </w:pPr>
      <w:r w:rsidRPr="00655813">
        <w:rPr>
          <w:sz w:val="24"/>
          <w:szCs w:val="24"/>
        </w:rPr>
        <w:t>Приносящая доход деятельность осуществляется в соответствии с действующим законодательством Российской Федерации.</w:t>
      </w:r>
    </w:p>
    <w:p w:rsidR="002F6AB2" w:rsidRPr="00655813" w:rsidRDefault="002F6AB2" w:rsidP="00655813">
      <w:pPr>
        <w:ind w:firstLine="720"/>
        <w:jc w:val="both"/>
        <w:outlineLvl w:val="1"/>
        <w:rPr>
          <w:sz w:val="24"/>
          <w:szCs w:val="24"/>
        </w:rPr>
      </w:pPr>
      <w:r w:rsidRPr="00655813">
        <w:rPr>
          <w:sz w:val="24"/>
          <w:szCs w:val="24"/>
        </w:rPr>
        <w:t>8.  Учреждение осуществляет полномочия органа местного самоуправления по исполнению публичных обязательств перед физическим лицом, подлежащих исполнению в денежной форме в установленном законом порядке.</w:t>
      </w:r>
    </w:p>
    <w:p w:rsidR="002F6AB2" w:rsidRPr="00655813" w:rsidRDefault="002F6AB2" w:rsidP="00655813">
      <w:pPr>
        <w:ind w:firstLine="720"/>
        <w:jc w:val="both"/>
        <w:outlineLvl w:val="1"/>
        <w:rPr>
          <w:sz w:val="24"/>
          <w:szCs w:val="24"/>
        </w:rPr>
      </w:pPr>
      <w:r w:rsidRPr="00655813">
        <w:rPr>
          <w:sz w:val="24"/>
          <w:szCs w:val="24"/>
        </w:rPr>
        <w:t xml:space="preserve">9.На Учреждение возложено исполнение полномочий органа местного самоуправления  по выплате адресной социальной помощи гражданам, включая единовременные выплаты гражданам, при осуществлении погребения погибших (умерших) участников специальной военной операции, проводимой на территориях Донецкой Народной Республики, Луганской Народной Республики и Украины с 24 февраля 2022 года, на территориях Запорожской области и Херсонской области с 30 сентября 2022 года, захороненных (захороняемых) в городе Бердске. </w:t>
      </w:r>
    </w:p>
    <w:p w:rsidR="002F6AB2" w:rsidRPr="00655813" w:rsidRDefault="002F6AB2" w:rsidP="00655813">
      <w:pPr>
        <w:pStyle w:val="ConsPlusNonformat"/>
        <w:ind w:firstLine="720"/>
        <w:jc w:val="both"/>
        <w:rPr>
          <w:rFonts w:ascii="Times New Roman" w:hAnsi="Times New Roman" w:cs="Times New Roman"/>
          <w:sz w:val="24"/>
          <w:szCs w:val="24"/>
        </w:rPr>
      </w:pPr>
      <w:r w:rsidRPr="00655813">
        <w:rPr>
          <w:rFonts w:ascii="Times New Roman" w:hAnsi="Times New Roman" w:cs="Times New Roman"/>
          <w:sz w:val="24"/>
          <w:szCs w:val="24"/>
        </w:rPr>
        <w:t>10. Учреждение выполняет муниципальное задание, сформированное главным распорядителем бюджетных средств и утвержденное Учредителем в соответствии с целями предусмотренной настоящим Уставом основной деятельностью. Оно не вправе отказаться от выполнения муниципального задания.</w:t>
      </w:r>
    </w:p>
    <w:p w:rsidR="002F6AB2" w:rsidRPr="00655813" w:rsidRDefault="002F6AB2" w:rsidP="00655813">
      <w:pPr>
        <w:pStyle w:val="ConsPlusNonformat"/>
        <w:ind w:firstLine="720"/>
        <w:jc w:val="both"/>
        <w:rPr>
          <w:rFonts w:ascii="Times New Roman" w:hAnsi="Times New Roman" w:cs="Times New Roman"/>
          <w:sz w:val="24"/>
          <w:szCs w:val="24"/>
        </w:rPr>
      </w:pPr>
      <w:r w:rsidRPr="00655813">
        <w:rPr>
          <w:rFonts w:ascii="Times New Roman" w:hAnsi="Times New Roman" w:cs="Times New Roman"/>
          <w:sz w:val="24"/>
          <w:szCs w:val="24"/>
        </w:rPr>
        <w:t>11. Учреждение не вправе осуществлять виды деятельности, не предусмотренные настоящим Уставом.</w:t>
      </w:r>
    </w:p>
    <w:p w:rsidR="002F6AB2" w:rsidRPr="00655813" w:rsidRDefault="002F6AB2" w:rsidP="00655813">
      <w:pPr>
        <w:ind w:firstLine="720"/>
        <w:jc w:val="both"/>
        <w:rPr>
          <w:sz w:val="24"/>
          <w:szCs w:val="24"/>
        </w:rPr>
      </w:pPr>
      <w:r w:rsidRPr="00655813">
        <w:rPr>
          <w:sz w:val="24"/>
          <w:szCs w:val="24"/>
        </w:rPr>
        <w:t>12. Привлечение Учреждением дополнительных средств не влечет за собой снижение нормативов и (или) абсолютных размеров его финансирования за счет средств Учредителя.</w:t>
      </w:r>
    </w:p>
    <w:p w:rsidR="00BD0D00" w:rsidRPr="00655813" w:rsidRDefault="00BD0D00" w:rsidP="00655813">
      <w:pPr>
        <w:jc w:val="both"/>
        <w:rPr>
          <w:sz w:val="24"/>
          <w:szCs w:val="24"/>
        </w:rPr>
      </w:pPr>
    </w:p>
    <w:p w:rsidR="00B6567B" w:rsidRPr="00655813" w:rsidRDefault="00B6567B" w:rsidP="00655813">
      <w:pPr>
        <w:pStyle w:val="Heading2"/>
        <w:tabs>
          <w:tab w:val="left" w:pos="1560"/>
        </w:tabs>
        <w:ind w:left="0"/>
        <w:jc w:val="left"/>
        <w:rPr>
          <w:sz w:val="24"/>
          <w:szCs w:val="24"/>
        </w:rPr>
      </w:pPr>
    </w:p>
    <w:p w:rsidR="00B6567B" w:rsidRPr="00655813" w:rsidRDefault="00B6567B" w:rsidP="00655813">
      <w:pPr>
        <w:pStyle w:val="Heading2"/>
        <w:tabs>
          <w:tab w:val="left" w:pos="1560"/>
        </w:tabs>
        <w:ind w:left="0"/>
        <w:jc w:val="left"/>
        <w:rPr>
          <w:sz w:val="24"/>
          <w:szCs w:val="24"/>
        </w:rPr>
      </w:pPr>
    </w:p>
    <w:p w:rsidR="00655813" w:rsidRPr="00655813" w:rsidRDefault="00655813" w:rsidP="00655813">
      <w:pPr>
        <w:tabs>
          <w:tab w:val="left" w:pos="0"/>
        </w:tabs>
        <w:ind w:firstLine="709"/>
        <w:jc w:val="center"/>
        <w:rPr>
          <w:b/>
          <w:sz w:val="24"/>
          <w:szCs w:val="24"/>
        </w:rPr>
      </w:pPr>
      <w:r w:rsidRPr="00655813">
        <w:rPr>
          <w:b/>
          <w:sz w:val="24"/>
          <w:szCs w:val="24"/>
        </w:rPr>
        <w:t>12. П</w:t>
      </w:r>
      <w:r w:rsidR="00860F0B">
        <w:rPr>
          <w:b/>
          <w:sz w:val="24"/>
          <w:szCs w:val="24"/>
        </w:rPr>
        <w:t>орядок признания граждан, нуждающимися   в  социальном  обслуживании, порядок предоставления  социальных  услуг</w:t>
      </w:r>
    </w:p>
    <w:p w:rsidR="00655813" w:rsidRPr="00655813" w:rsidRDefault="00655813" w:rsidP="00655813">
      <w:pPr>
        <w:pStyle w:val="210"/>
        <w:jc w:val="center"/>
        <w:rPr>
          <w:rFonts w:cs="Times New Roman"/>
          <w:sz w:val="24"/>
          <w:szCs w:val="24"/>
        </w:rPr>
      </w:pPr>
    </w:p>
    <w:p w:rsidR="00655813" w:rsidRPr="00655813" w:rsidRDefault="00655813" w:rsidP="00655813">
      <w:pPr>
        <w:pStyle w:val="210"/>
        <w:jc w:val="center"/>
        <w:rPr>
          <w:rFonts w:cs="Times New Roman"/>
          <w:sz w:val="24"/>
          <w:szCs w:val="24"/>
        </w:rPr>
      </w:pPr>
      <w:r w:rsidRPr="00655813">
        <w:rPr>
          <w:rFonts w:cs="Times New Roman"/>
          <w:sz w:val="24"/>
          <w:szCs w:val="24"/>
        </w:rPr>
        <w:t>Предоставление социальных услуг в стационарной форме социального обслуживания</w:t>
      </w:r>
    </w:p>
    <w:p w:rsidR="00655813" w:rsidRPr="00655813" w:rsidRDefault="00655813" w:rsidP="00655813">
      <w:pPr>
        <w:ind w:firstLine="709"/>
        <w:jc w:val="both"/>
        <w:rPr>
          <w:color w:val="000000"/>
          <w:sz w:val="24"/>
          <w:szCs w:val="24"/>
        </w:rPr>
      </w:pPr>
    </w:p>
    <w:p w:rsidR="00655813" w:rsidRPr="00655813" w:rsidRDefault="00655813" w:rsidP="00655813">
      <w:pPr>
        <w:ind w:firstLine="709"/>
        <w:jc w:val="both"/>
        <w:rPr>
          <w:color w:val="000000"/>
          <w:sz w:val="24"/>
          <w:szCs w:val="24"/>
        </w:rPr>
      </w:pPr>
      <w:r w:rsidRPr="00655813">
        <w:rPr>
          <w:color w:val="000000"/>
          <w:sz w:val="24"/>
          <w:szCs w:val="24"/>
        </w:rPr>
        <w:t>12.1. </w:t>
      </w:r>
      <w:r w:rsidRPr="00655813">
        <w:rPr>
          <w:rStyle w:val="blk"/>
          <w:color w:val="000000"/>
          <w:sz w:val="24"/>
          <w:szCs w:val="24"/>
        </w:rPr>
        <w:t>В настоящем разделе Порядка предоставления социальных услуг поставщиками социальных услуг в Новосибирской области (далее </w:t>
      </w:r>
      <w:r w:rsidRPr="00655813">
        <w:rPr>
          <w:rStyle w:val="blk"/>
          <w:color w:val="000000"/>
          <w:sz w:val="24"/>
          <w:szCs w:val="24"/>
        </w:rPr>
        <w:noBreakHyphen/>
        <w:t xml:space="preserve"> Порядок) определены правила предоставления социальных услуг в стационарной форме социального обслуживания гражданам </w:t>
      </w:r>
      <w:r w:rsidRPr="00655813">
        <w:rPr>
          <w:color w:val="000000"/>
          <w:sz w:val="24"/>
          <w:szCs w:val="24"/>
        </w:rPr>
        <w:t>Российской Федерации, иностранным гражданам и лицам без гражданства, постоянно проживающим на территории Российской Федерации, беженцам,</w:t>
      </w:r>
      <w:r w:rsidRPr="00655813">
        <w:rPr>
          <w:rStyle w:val="blk"/>
          <w:color w:val="000000"/>
          <w:sz w:val="24"/>
          <w:szCs w:val="24"/>
        </w:rPr>
        <w:t xml:space="preserve"> признанным нуждающимся в социальном обслуживании</w:t>
      </w:r>
      <w:r w:rsidRPr="00655813">
        <w:rPr>
          <w:color w:val="000000"/>
          <w:sz w:val="24"/>
          <w:szCs w:val="24"/>
        </w:rPr>
        <w:t>.</w:t>
      </w:r>
    </w:p>
    <w:p w:rsidR="00655813" w:rsidRPr="00655813" w:rsidRDefault="00655813" w:rsidP="00655813">
      <w:pPr>
        <w:ind w:firstLine="709"/>
        <w:jc w:val="both"/>
        <w:rPr>
          <w:iCs/>
          <w:color w:val="000000"/>
          <w:sz w:val="24"/>
          <w:szCs w:val="24"/>
        </w:rPr>
      </w:pPr>
      <w:r w:rsidRPr="00655813">
        <w:rPr>
          <w:iCs/>
          <w:color w:val="000000"/>
          <w:sz w:val="24"/>
          <w:szCs w:val="24"/>
        </w:rPr>
        <w:t xml:space="preserve">Социальные услуги в стационарной форме социального обслуживания предоставляются их получателям при постоянном, временном </w:t>
      </w:r>
      <w:r w:rsidRPr="00655813">
        <w:rPr>
          <w:color w:val="000000"/>
          <w:sz w:val="24"/>
          <w:szCs w:val="24"/>
        </w:rPr>
        <w:t xml:space="preserve">(на срок, определенный индивидуальной программой предоставления социальных услуг) </w:t>
      </w:r>
      <w:r w:rsidRPr="00655813">
        <w:rPr>
          <w:iCs/>
          <w:color w:val="000000"/>
          <w:sz w:val="24"/>
          <w:szCs w:val="24"/>
        </w:rPr>
        <w:t xml:space="preserve">или пятидневном (в неделю) круглосуточном проживании в организации социального обслуживания. </w:t>
      </w:r>
    </w:p>
    <w:p w:rsidR="00655813" w:rsidRPr="00655813" w:rsidRDefault="00655813" w:rsidP="00655813">
      <w:pPr>
        <w:pStyle w:val="ad"/>
        <w:ind w:firstLine="709"/>
        <w:jc w:val="both"/>
        <w:rPr>
          <w:rFonts w:ascii="Times New Roman" w:hAnsi="Times New Roman"/>
          <w:color w:val="000000"/>
          <w:sz w:val="24"/>
          <w:szCs w:val="24"/>
        </w:rPr>
      </w:pPr>
      <w:r w:rsidRPr="00655813">
        <w:rPr>
          <w:rFonts w:ascii="Times New Roman" w:hAnsi="Times New Roman"/>
          <w:color w:val="000000"/>
          <w:sz w:val="24"/>
          <w:szCs w:val="24"/>
        </w:rPr>
        <w:t>Перечень социальных услуг, предоставляемых поставщиками социальных услуг в стационарной форме социального обслуживания на территории Новосибирской области, содержится в Законе Новосибирской области от 18.12.2014 № 499-ОЗ «Об отдельных вопросах организации социального обслуживания граждан в Новосибирской области» (далее – Закон № 499-ОЗ).</w:t>
      </w:r>
    </w:p>
    <w:p w:rsidR="00655813" w:rsidRPr="00655813" w:rsidRDefault="00655813" w:rsidP="00655813">
      <w:pPr>
        <w:pStyle w:val="210"/>
        <w:ind w:firstLine="709"/>
        <w:jc w:val="both"/>
        <w:rPr>
          <w:rFonts w:cs="Times New Roman"/>
          <w:color w:val="000000"/>
          <w:sz w:val="24"/>
          <w:szCs w:val="24"/>
        </w:rPr>
      </w:pPr>
      <w:r w:rsidRPr="00655813">
        <w:rPr>
          <w:rFonts w:cs="Times New Roman"/>
          <w:color w:val="000000"/>
          <w:sz w:val="24"/>
          <w:szCs w:val="24"/>
        </w:rPr>
        <w:t>12.2. Стандарты социальных услуг, предоставляемых поставщиками социальных услуг в стационарной форме социального обслуживания (далее </w:t>
      </w:r>
      <w:r w:rsidRPr="00655813">
        <w:rPr>
          <w:rFonts w:cs="Times New Roman"/>
          <w:color w:val="000000"/>
          <w:sz w:val="24"/>
          <w:szCs w:val="24"/>
        </w:rPr>
        <w:noBreakHyphen/>
        <w:t> стандарты социальных услуг), утверждены приказом министерства социального развития Новосибирской области от 23.12.2014 № 1446 «Об утверждении Стандартов социальных услуг, предоставляемых поставщиками социальных услуг» (далее – приказ министерства № 1446).</w:t>
      </w:r>
    </w:p>
    <w:p w:rsidR="00655813" w:rsidRPr="00655813" w:rsidRDefault="00655813" w:rsidP="00655813">
      <w:pPr>
        <w:ind w:firstLine="709"/>
        <w:jc w:val="both"/>
        <w:rPr>
          <w:color w:val="000000"/>
          <w:sz w:val="24"/>
          <w:szCs w:val="24"/>
        </w:rPr>
      </w:pPr>
      <w:r w:rsidRPr="00655813">
        <w:rPr>
          <w:color w:val="000000"/>
          <w:sz w:val="24"/>
          <w:szCs w:val="24"/>
        </w:rPr>
        <w:t>Показатели качества предоставления социальных услуг в стационарной форме определены в стандартах социальных услуг. Оценка результатов предоставления социальных услуг поставщиками социальных услуг осуществляется с учетом указанных показателей качества предоставления социальных услуг.</w:t>
      </w:r>
    </w:p>
    <w:p w:rsidR="00655813" w:rsidRPr="00655813" w:rsidRDefault="00655813" w:rsidP="00655813">
      <w:pPr>
        <w:pStyle w:val="210"/>
        <w:ind w:firstLine="709"/>
        <w:jc w:val="both"/>
        <w:rPr>
          <w:rFonts w:cs="Times New Roman"/>
          <w:color w:val="000000"/>
          <w:sz w:val="24"/>
          <w:szCs w:val="24"/>
        </w:rPr>
      </w:pPr>
      <w:r w:rsidRPr="00655813">
        <w:rPr>
          <w:rFonts w:cs="Times New Roman"/>
          <w:color w:val="000000"/>
          <w:sz w:val="24"/>
          <w:szCs w:val="24"/>
        </w:rPr>
        <w:lastRenderedPageBreak/>
        <w:t>12.3. Социальные услуги в стационарной форме социального обслуживания предоставляются бесплатно и за плату.</w:t>
      </w:r>
    </w:p>
    <w:p w:rsidR="00655813" w:rsidRPr="00655813" w:rsidRDefault="00655813" w:rsidP="00655813">
      <w:pPr>
        <w:ind w:firstLine="709"/>
        <w:jc w:val="both"/>
        <w:rPr>
          <w:color w:val="000000"/>
          <w:sz w:val="24"/>
          <w:szCs w:val="24"/>
        </w:rPr>
      </w:pPr>
      <w:r w:rsidRPr="00655813">
        <w:rPr>
          <w:color w:val="000000"/>
          <w:sz w:val="24"/>
          <w:szCs w:val="24"/>
        </w:rPr>
        <w:t>Социальные услуги в стационарной форме социального обслуживания предоставляются бесплатно категориям граждан, указанным в частях 1 и 2 статьи 31 Федерального закона от 28.12.2013 № 442-ФЗ «Об основах социального обслуживания граждан в Российской Федерации» (далее </w:t>
      </w:r>
      <w:r w:rsidRPr="00655813">
        <w:rPr>
          <w:color w:val="000000"/>
          <w:sz w:val="24"/>
          <w:szCs w:val="24"/>
        </w:rPr>
        <w:noBreakHyphen/>
        <w:t> Федеральный закон), а также иным категориям граждан, указанным в постановлении Правительства Новосибирской области от 05.03.2015 № 74-п «О дополнительных категориях граждан, которым социальные услуги в Новосибирской области предоставляются бесплатно» (далее – постановление Правительства № 74-п), в соответствии с индивидуальной программой предоставления социальных услуг.</w:t>
      </w:r>
    </w:p>
    <w:p w:rsidR="00655813" w:rsidRPr="00655813" w:rsidRDefault="00655813" w:rsidP="00655813">
      <w:pPr>
        <w:ind w:firstLine="709"/>
        <w:jc w:val="both"/>
        <w:rPr>
          <w:color w:val="000000"/>
          <w:sz w:val="24"/>
          <w:szCs w:val="24"/>
        </w:rPr>
      </w:pPr>
      <w:r w:rsidRPr="00655813">
        <w:rPr>
          <w:color w:val="000000"/>
          <w:sz w:val="24"/>
          <w:szCs w:val="24"/>
        </w:rPr>
        <w:t>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 утверждаемых департаментом по тарифам Новосибирской области, и не может превышать семьдесят пять процентов среднедушевого дохода получателя социальных услуг, рассчитанного в соответствии с частью 4 статьи 31 Федерального закона.</w:t>
      </w:r>
    </w:p>
    <w:p w:rsidR="00655813" w:rsidRPr="00655813" w:rsidRDefault="00655813" w:rsidP="00655813">
      <w:pPr>
        <w:ind w:firstLine="709"/>
        <w:jc w:val="both"/>
        <w:rPr>
          <w:color w:val="000000"/>
          <w:sz w:val="24"/>
          <w:szCs w:val="24"/>
        </w:rPr>
      </w:pPr>
      <w:r w:rsidRPr="00655813">
        <w:rPr>
          <w:color w:val="000000"/>
          <w:sz w:val="24"/>
          <w:szCs w:val="24"/>
        </w:rPr>
        <w:t>Расчет среднедушевого дохода получателя социальных услуг осуществляется органом, уполномоченным на признание гражданина нуждающимся в социальном обслуживании, а также составление индивидуальной программы предоставления социальных услуг (далее – уполномоченный орган).</w:t>
      </w:r>
    </w:p>
    <w:p w:rsidR="00655813" w:rsidRPr="00655813" w:rsidRDefault="00655813" w:rsidP="00655813">
      <w:pPr>
        <w:ind w:firstLine="709"/>
        <w:jc w:val="both"/>
        <w:rPr>
          <w:color w:val="000000"/>
          <w:sz w:val="24"/>
          <w:szCs w:val="24"/>
        </w:rPr>
      </w:pPr>
      <w:r w:rsidRPr="00655813">
        <w:rPr>
          <w:color w:val="000000"/>
          <w:sz w:val="24"/>
          <w:szCs w:val="24"/>
        </w:rPr>
        <w:t>Расчет среднедушевого дохода в отношении получателя социальных услуг</w:t>
      </w:r>
    </w:p>
    <w:p w:rsidR="00655813" w:rsidRPr="00655813" w:rsidRDefault="00655813" w:rsidP="00655813">
      <w:pPr>
        <w:jc w:val="both"/>
        <w:rPr>
          <w:color w:val="000000"/>
          <w:sz w:val="24"/>
          <w:szCs w:val="24"/>
        </w:rPr>
      </w:pPr>
      <w:r w:rsidRPr="00655813">
        <w:rPr>
          <w:color w:val="000000"/>
          <w:sz w:val="24"/>
          <w:szCs w:val="24"/>
        </w:rPr>
        <w:t xml:space="preserve">производится на дату обращения и осуществляется на основании документов (сведений) о составе семьи, наличии (отсутствии) доходов членов семьи или одиноко проживающего гражданина и принадлежащем им (ему) имуществе на праве собственности, в соответствии с Правилами расчета среднедушевого дохода для предоставления социальных услуг бесплатно, утвержденными постановлением Правительства Российской Федерации от 18.10.2014 № 1075 «Об утверждении Правил определения среднедушевого дохода для предоставления социальных услуг бесплатно» (далее – постановление Правительства № 1075). Расчет среднедушевого дохода получателей социальных услуг, которым социальные услуги в соответствии с положениями части 1 статьи 31 Федерального закона, а также постановлением Правительства № 74-п предоставляются бесплатно, не производится. </w:t>
      </w:r>
    </w:p>
    <w:p w:rsidR="00655813" w:rsidRPr="00655813" w:rsidRDefault="00655813" w:rsidP="00655813">
      <w:pPr>
        <w:ind w:firstLine="709"/>
        <w:jc w:val="both"/>
        <w:rPr>
          <w:color w:val="000000"/>
          <w:sz w:val="24"/>
          <w:szCs w:val="24"/>
        </w:rPr>
      </w:pPr>
      <w:r w:rsidRPr="00655813">
        <w:rPr>
          <w:color w:val="000000"/>
          <w:sz w:val="24"/>
          <w:szCs w:val="24"/>
        </w:rPr>
        <w:t>Поставщики социальных услуг вправе предоставлять гражданам, находящимся на социальном обслуживании в стационарной форме, по их желанию социальные услуги, не предусмотренные индивидуальной программой предоставления социальных услуг (далее </w:t>
      </w:r>
      <w:r w:rsidRPr="00655813">
        <w:rPr>
          <w:color w:val="000000"/>
          <w:sz w:val="24"/>
          <w:szCs w:val="24"/>
        </w:rPr>
        <w:noBreakHyphen/>
        <w:t> индивидуальная программа), а также социальные услуги сверх объемов, определенных в индивидуальной программе, на условиях полной оплаты по тарифам на социальные услуги, утвержденным департаментом по тарифам Новосибирской области.</w:t>
      </w:r>
    </w:p>
    <w:p w:rsidR="00655813" w:rsidRPr="00655813" w:rsidRDefault="00655813" w:rsidP="00655813">
      <w:pPr>
        <w:ind w:firstLine="709"/>
        <w:jc w:val="both"/>
        <w:rPr>
          <w:color w:val="000000"/>
          <w:sz w:val="24"/>
          <w:szCs w:val="24"/>
        </w:rPr>
      </w:pPr>
      <w:r w:rsidRPr="00655813">
        <w:rPr>
          <w:color w:val="000000"/>
          <w:sz w:val="24"/>
          <w:szCs w:val="24"/>
        </w:rPr>
        <w:t>В случае предоставления социальных услуг за плату ее размер и порядок взимания определяются в договоре о предоставлении социальных услуг в стационарной форме (далее </w:t>
      </w:r>
      <w:r w:rsidRPr="00655813">
        <w:rPr>
          <w:color w:val="000000"/>
          <w:sz w:val="24"/>
          <w:szCs w:val="24"/>
        </w:rPr>
        <w:noBreakHyphen/>
        <w:t xml:space="preserve"> договор), заключаемом между получателем социальных услуг (законным представителем) и поставщиком социальных услуг. </w:t>
      </w:r>
    </w:p>
    <w:p w:rsidR="00655813" w:rsidRPr="00655813" w:rsidRDefault="00655813" w:rsidP="00655813">
      <w:pPr>
        <w:ind w:firstLine="709"/>
        <w:jc w:val="both"/>
        <w:rPr>
          <w:color w:val="000000"/>
          <w:sz w:val="24"/>
          <w:szCs w:val="24"/>
        </w:rPr>
      </w:pPr>
      <w:r w:rsidRPr="00655813">
        <w:rPr>
          <w:color w:val="000000"/>
          <w:sz w:val="24"/>
          <w:szCs w:val="24"/>
        </w:rPr>
        <w:t>При изменении дохода получателя социальных услуг, в том числе в связи с изменениями в составе семьи или в размере его доходов и (или) членов его семьи, поставщик социальных услуг в течение 3 календарных дней с момента поступления информации о произошедших изменениях производит перерасчет среднедушевого дохода получателя социальных услуг.</w:t>
      </w:r>
    </w:p>
    <w:p w:rsidR="00655813" w:rsidRPr="00655813" w:rsidRDefault="00655813" w:rsidP="00655813">
      <w:pPr>
        <w:pStyle w:val="ConsPlusNormal"/>
        <w:widowControl/>
        <w:ind w:firstLine="709"/>
        <w:jc w:val="both"/>
        <w:rPr>
          <w:rFonts w:ascii="Times New Roman" w:hAnsi="Times New Roman" w:cs="Times New Roman"/>
          <w:color w:val="000000"/>
          <w:sz w:val="24"/>
          <w:szCs w:val="24"/>
        </w:rPr>
      </w:pPr>
      <w:r w:rsidRPr="00655813">
        <w:rPr>
          <w:rFonts w:ascii="Times New Roman" w:hAnsi="Times New Roman" w:cs="Times New Roman"/>
          <w:color w:val="000000"/>
          <w:sz w:val="24"/>
          <w:szCs w:val="24"/>
        </w:rPr>
        <w:t xml:space="preserve">Плата по договору взимается поставщиком социальных услуг за фактически предоставленные социальные услуги. </w:t>
      </w:r>
    </w:p>
    <w:p w:rsidR="00655813" w:rsidRPr="00655813" w:rsidRDefault="00655813" w:rsidP="00655813">
      <w:pPr>
        <w:pStyle w:val="ConsPlusNormal"/>
        <w:ind w:firstLine="709"/>
        <w:jc w:val="both"/>
        <w:rPr>
          <w:rFonts w:ascii="Times New Roman" w:hAnsi="Times New Roman" w:cs="Times New Roman"/>
          <w:color w:val="000000"/>
          <w:sz w:val="24"/>
          <w:szCs w:val="24"/>
        </w:rPr>
      </w:pPr>
      <w:r w:rsidRPr="00655813">
        <w:rPr>
          <w:rFonts w:ascii="Times New Roman" w:hAnsi="Times New Roman" w:cs="Times New Roman"/>
          <w:color w:val="000000"/>
          <w:sz w:val="24"/>
          <w:szCs w:val="24"/>
        </w:rPr>
        <w:t xml:space="preserve">12.4. Для рассмотрения вопроса о предоставлении социальных услуг в стационарной форме социального обслуживания в уполномоченный орган </w:t>
      </w:r>
      <w:r w:rsidRPr="00655813">
        <w:rPr>
          <w:rFonts w:ascii="Times New Roman" w:hAnsi="Times New Roman" w:cs="Times New Roman"/>
          <w:bCs/>
          <w:color w:val="000000"/>
          <w:sz w:val="24"/>
          <w:szCs w:val="24"/>
        </w:rPr>
        <w:t xml:space="preserve">по месту жительства (месту пребывания) </w:t>
      </w:r>
      <w:r w:rsidRPr="00655813">
        <w:rPr>
          <w:rFonts w:ascii="Times New Roman" w:hAnsi="Times New Roman" w:cs="Times New Roman"/>
          <w:color w:val="000000"/>
          <w:sz w:val="24"/>
          <w:szCs w:val="24"/>
        </w:rPr>
        <w:t xml:space="preserve">гражданина или в филиал государственного автономного учреждения Новосибирской области </w:t>
      </w:r>
      <w:r w:rsidRPr="00655813">
        <w:rPr>
          <w:rFonts w:ascii="Times New Roman" w:hAnsi="Times New Roman" w:cs="Times New Roman"/>
          <w:sz w:val="24"/>
          <w:szCs w:val="24"/>
        </w:rPr>
        <w:t>«Многофункциональный центр организации предоставления государственных и муниципальных услуг Новосибирской области» (далее –  МФЦ)</w:t>
      </w:r>
      <w:r w:rsidRPr="00655813">
        <w:rPr>
          <w:rFonts w:ascii="Times New Roman" w:hAnsi="Times New Roman" w:cs="Times New Roman"/>
          <w:color w:val="000000"/>
          <w:sz w:val="24"/>
          <w:szCs w:val="24"/>
        </w:rPr>
        <w:t xml:space="preserve"> подается в письменной или электронной форме заявление о предоставлении социальных услуг, составленное по </w:t>
      </w:r>
      <w:hyperlink r:id="rId7" w:history="1">
        <w:r w:rsidRPr="00655813">
          <w:rPr>
            <w:rFonts w:ascii="Times New Roman" w:hAnsi="Times New Roman" w:cs="Times New Roman"/>
            <w:color w:val="000000"/>
            <w:sz w:val="24"/>
            <w:szCs w:val="24"/>
          </w:rPr>
          <w:t>форме</w:t>
        </w:r>
      </w:hyperlink>
      <w:r w:rsidRPr="00655813">
        <w:rPr>
          <w:rFonts w:ascii="Times New Roman" w:hAnsi="Times New Roman" w:cs="Times New Roman"/>
          <w:color w:val="000000"/>
          <w:sz w:val="24"/>
          <w:szCs w:val="24"/>
        </w:rPr>
        <w:t>, утвержденной приказом Минтруда России от 28.03.2014 № 159н «Об утверждении формы заявления о предоставлении социальных услуг» (далее – заявление, приказ Минтруда России № 159н), с приложением следующих документов:</w:t>
      </w:r>
    </w:p>
    <w:p w:rsidR="00655813" w:rsidRPr="00655813" w:rsidRDefault="00655813" w:rsidP="00655813">
      <w:pPr>
        <w:ind w:firstLine="709"/>
        <w:jc w:val="both"/>
        <w:rPr>
          <w:strike/>
          <w:color w:val="000000"/>
          <w:sz w:val="24"/>
          <w:szCs w:val="24"/>
          <w:shd w:val="clear" w:color="auto" w:fill="FFFF00"/>
        </w:rPr>
      </w:pPr>
      <w:r w:rsidRPr="00655813">
        <w:rPr>
          <w:color w:val="000000"/>
          <w:sz w:val="24"/>
          <w:szCs w:val="24"/>
        </w:rPr>
        <w:t xml:space="preserve">1) документ, удостоверяющий личность гражданина, обратившегося за предоставлением </w:t>
      </w:r>
      <w:r w:rsidRPr="00655813">
        <w:rPr>
          <w:color w:val="000000"/>
          <w:sz w:val="24"/>
          <w:szCs w:val="24"/>
        </w:rPr>
        <w:lastRenderedPageBreak/>
        <w:t>социальных услуг;</w:t>
      </w:r>
    </w:p>
    <w:p w:rsidR="00655813" w:rsidRPr="00655813" w:rsidRDefault="00655813" w:rsidP="00655813">
      <w:pPr>
        <w:ind w:firstLine="709"/>
        <w:jc w:val="both"/>
        <w:rPr>
          <w:strike/>
          <w:color w:val="000000"/>
          <w:sz w:val="24"/>
          <w:szCs w:val="24"/>
        </w:rPr>
      </w:pPr>
      <w:r w:rsidRPr="00655813">
        <w:rPr>
          <w:color w:val="000000"/>
          <w:sz w:val="24"/>
          <w:szCs w:val="24"/>
        </w:rPr>
        <w:t>2) заключение врачебной комиссии медицинской организации о состоянии здоровья, содержащее сведения о полной или частичной утрате гражданином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и нуждаемости в постоянном постороннем уходе, информацию об отсутствии медицинских противопоказаний, указанных в приказе Минздрава России от 29.04.2015 № 216н «Об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стационарной форме, а также формы заключения уполномоченной медицинской организации о наличии таких противопоказаний» (далее – приказ Минздрава России № 216н);</w:t>
      </w:r>
    </w:p>
    <w:p w:rsidR="00655813" w:rsidRPr="00655813" w:rsidRDefault="00655813" w:rsidP="00655813">
      <w:pPr>
        <w:ind w:firstLine="709"/>
        <w:jc w:val="both"/>
        <w:rPr>
          <w:color w:val="000000"/>
          <w:sz w:val="24"/>
          <w:szCs w:val="24"/>
        </w:rPr>
      </w:pPr>
      <w:r w:rsidRPr="00655813">
        <w:rPr>
          <w:color w:val="000000"/>
          <w:sz w:val="24"/>
          <w:szCs w:val="24"/>
        </w:rPr>
        <w:t xml:space="preserve">3) страховое свидетельство государственного пенсионного страхования (представляется по собственной инициативе); </w:t>
      </w:r>
    </w:p>
    <w:p w:rsidR="00655813" w:rsidRPr="00655813" w:rsidRDefault="00655813" w:rsidP="00655813">
      <w:pPr>
        <w:ind w:firstLine="709"/>
        <w:jc w:val="both"/>
        <w:rPr>
          <w:color w:val="000000"/>
          <w:sz w:val="24"/>
          <w:szCs w:val="24"/>
        </w:rPr>
      </w:pPr>
      <w:r w:rsidRPr="00655813">
        <w:rPr>
          <w:color w:val="000000"/>
          <w:sz w:val="24"/>
          <w:szCs w:val="24"/>
        </w:rPr>
        <w:t>4) пенсионное удостоверение (справка о назначении пенсии) (при наличии, представляется по собственной инициативе);</w:t>
      </w:r>
    </w:p>
    <w:p w:rsidR="00655813" w:rsidRPr="00655813" w:rsidRDefault="00655813" w:rsidP="00655813">
      <w:pPr>
        <w:ind w:firstLine="709"/>
        <w:jc w:val="both"/>
        <w:rPr>
          <w:color w:val="000000"/>
          <w:sz w:val="24"/>
          <w:szCs w:val="24"/>
        </w:rPr>
      </w:pPr>
      <w:r w:rsidRPr="00655813">
        <w:rPr>
          <w:color w:val="000000"/>
          <w:sz w:val="24"/>
          <w:szCs w:val="24"/>
        </w:rPr>
        <w:t>5) индивидуальная программа реабилитации или абилитации инвалида (при наличии) и справка, подтверждающая факт установления инвалидности, выданные федеральным государственным учреждением медико-социальной экспертизы (для граждан, являющихся инвалидами);</w:t>
      </w:r>
    </w:p>
    <w:p w:rsidR="00655813" w:rsidRPr="00655813" w:rsidRDefault="00655813" w:rsidP="00655813">
      <w:pPr>
        <w:ind w:firstLine="709"/>
        <w:jc w:val="both"/>
        <w:rPr>
          <w:color w:val="000000"/>
          <w:sz w:val="24"/>
          <w:szCs w:val="24"/>
        </w:rPr>
      </w:pPr>
      <w:r w:rsidRPr="00655813">
        <w:rPr>
          <w:color w:val="000000"/>
          <w:sz w:val="24"/>
          <w:szCs w:val="24"/>
        </w:rPr>
        <w:t xml:space="preserve">6) справка об освобождении из мест лишения свободы (для граждан, освободившихся из мест лишения свободы); </w:t>
      </w:r>
    </w:p>
    <w:p w:rsidR="00655813" w:rsidRPr="00655813" w:rsidRDefault="00655813" w:rsidP="00655813">
      <w:pPr>
        <w:ind w:firstLine="709"/>
        <w:jc w:val="both"/>
        <w:rPr>
          <w:color w:val="000000"/>
          <w:sz w:val="24"/>
          <w:szCs w:val="24"/>
        </w:rPr>
      </w:pPr>
      <w:r w:rsidRPr="00655813">
        <w:rPr>
          <w:color w:val="000000"/>
          <w:sz w:val="24"/>
          <w:szCs w:val="24"/>
        </w:rPr>
        <w:t xml:space="preserve">7) документ, подтверждающий отсутствие (наличие) судимости (представляется по собственной инициативе); </w:t>
      </w:r>
    </w:p>
    <w:p w:rsidR="00655813" w:rsidRPr="00655813" w:rsidRDefault="00655813" w:rsidP="00655813">
      <w:pPr>
        <w:adjustRightInd w:val="0"/>
        <w:ind w:firstLine="709"/>
        <w:jc w:val="both"/>
        <w:rPr>
          <w:color w:val="000000"/>
          <w:sz w:val="24"/>
          <w:szCs w:val="24"/>
        </w:rPr>
      </w:pPr>
      <w:r w:rsidRPr="00655813">
        <w:rPr>
          <w:color w:val="000000"/>
          <w:sz w:val="24"/>
          <w:szCs w:val="24"/>
        </w:rPr>
        <w:t>8) документ, содержащий сведения о лицах, зарегистрированных по месту жительства (месту пребывания) гражданина, выданный не ранее чем за 30 календарных дней до дня подачи заявления;</w:t>
      </w:r>
    </w:p>
    <w:p w:rsidR="00655813" w:rsidRPr="00655813" w:rsidRDefault="00655813" w:rsidP="00655813">
      <w:pPr>
        <w:ind w:firstLine="709"/>
        <w:jc w:val="both"/>
        <w:rPr>
          <w:color w:val="000000"/>
          <w:sz w:val="24"/>
          <w:szCs w:val="24"/>
        </w:rPr>
      </w:pPr>
      <w:r w:rsidRPr="00655813">
        <w:rPr>
          <w:color w:val="000000"/>
          <w:sz w:val="24"/>
          <w:szCs w:val="24"/>
        </w:rPr>
        <w:t>9) договор социального найма (представляется по собственной инициативе в случае, если жилое помещение предоставлено на основании социального найма);</w:t>
      </w:r>
    </w:p>
    <w:p w:rsidR="00655813" w:rsidRPr="00655813" w:rsidRDefault="00655813" w:rsidP="00655813">
      <w:pPr>
        <w:ind w:firstLine="709"/>
        <w:jc w:val="both"/>
        <w:rPr>
          <w:color w:val="000000"/>
          <w:sz w:val="24"/>
          <w:szCs w:val="24"/>
        </w:rPr>
      </w:pPr>
      <w:r w:rsidRPr="00655813">
        <w:rPr>
          <w:color w:val="000000"/>
          <w:sz w:val="24"/>
          <w:szCs w:val="24"/>
        </w:rPr>
        <w:t xml:space="preserve">10) правоустанавливающий документ на жилое помещение, право на которое не зарегистрировано в Едином государственном реестре прав на недвижимое имущество и сделок с ним. Если право на жилое помещение зарегистрировано в Едином государственном реестре прав на недвижимое имущество и сделок с ним, гражданин по собственной инициативе представляет правоустанавливающий документ на жилое помещение; </w:t>
      </w:r>
    </w:p>
    <w:p w:rsidR="00655813" w:rsidRPr="00655813" w:rsidRDefault="00655813" w:rsidP="00655813">
      <w:pPr>
        <w:ind w:firstLine="709"/>
        <w:jc w:val="both"/>
        <w:rPr>
          <w:color w:val="000000"/>
          <w:sz w:val="24"/>
          <w:szCs w:val="24"/>
        </w:rPr>
      </w:pPr>
      <w:r w:rsidRPr="00655813">
        <w:rPr>
          <w:color w:val="000000"/>
          <w:sz w:val="24"/>
          <w:szCs w:val="24"/>
        </w:rPr>
        <w:t>11) документы о доходах гражданина и доходах членов его семьи (при наличии) за двенадцать последних календарных месяцев, предшествующих месяцу подачи заявления о предоставлении социальных услуг (не представляются лицами, которым в соответствии с положениями части 1 статьи 31 Федерального закона, а также в соответствии с постановлением Правительства № 74-п социальные услуги предоставляются бесплатно);</w:t>
      </w:r>
    </w:p>
    <w:p w:rsidR="00655813" w:rsidRPr="00655813" w:rsidRDefault="00655813" w:rsidP="00655813">
      <w:pPr>
        <w:ind w:firstLine="709"/>
        <w:jc w:val="both"/>
        <w:rPr>
          <w:color w:val="000000"/>
          <w:sz w:val="24"/>
          <w:szCs w:val="24"/>
        </w:rPr>
      </w:pPr>
      <w:r w:rsidRPr="00655813">
        <w:rPr>
          <w:color w:val="000000"/>
          <w:sz w:val="24"/>
          <w:szCs w:val="24"/>
        </w:rPr>
        <w:t>12) индивидуальная программа (при наличии действующей индивидуальной программы).</w:t>
      </w:r>
    </w:p>
    <w:p w:rsidR="00655813" w:rsidRPr="00655813" w:rsidRDefault="00655813" w:rsidP="00655813">
      <w:pPr>
        <w:ind w:firstLine="709"/>
        <w:jc w:val="both"/>
        <w:rPr>
          <w:color w:val="000000"/>
          <w:sz w:val="24"/>
          <w:szCs w:val="24"/>
        </w:rPr>
      </w:pPr>
      <w:r w:rsidRPr="00655813">
        <w:rPr>
          <w:color w:val="000000"/>
          <w:sz w:val="24"/>
          <w:szCs w:val="24"/>
        </w:rPr>
        <w:t>При подаче заявления законным представителем или представителем по доверенности (далее – уполномоченный представитель) дополнительно представляются документы, удостоверяющие его личность и полномочия.</w:t>
      </w:r>
    </w:p>
    <w:p w:rsidR="00655813" w:rsidRPr="00655813" w:rsidRDefault="00655813" w:rsidP="00655813">
      <w:pPr>
        <w:ind w:firstLine="709"/>
        <w:jc w:val="both"/>
        <w:rPr>
          <w:color w:val="000000"/>
          <w:sz w:val="24"/>
          <w:szCs w:val="24"/>
        </w:rPr>
      </w:pPr>
      <w:r w:rsidRPr="00655813">
        <w:rPr>
          <w:color w:val="000000"/>
          <w:sz w:val="24"/>
          <w:szCs w:val="24"/>
        </w:rPr>
        <w:t xml:space="preserve">По желанию гражданином, обратившимся за получением социального обслуживания, его уполномоченным представителем могут быть представлены иные документы (сведения), подтверждающие наличие у гражданина обстоятельств, которые ухудшают или могут ухудшить условия его жизнедеятельности. </w:t>
      </w:r>
    </w:p>
    <w:p w:rsidR="00655813" w:rsidRPr="00655813" w:rsidRDefault="00655813" w:rsidP="00655813">
      <w:pPr>
        <w:ind w:firstLine="709"/>
        <w:jc w:val="both"/>
        <w:rPr>
          <w:color w:val="000000"/>
          <w:sz w:val="24"/>
          <w:szCs w:val="24"/>
        </w:rPr>
      </w:pPr>
      <w:r w:rsidRPr="00655813">
        <w:rPr>
          <w:color w:val="000000"/>
          <w:sz w:val="24"/>
          <w:szCs w:val="24"/>
        </w:rPr>
        <w:t>12.4.1. Для получения социального обслуживания в стационарной форме в социально-оздоровительном центре представляются документы, указанные в подпунктах 1, 3, 4, 8, 11, 12 пункта 12.4 настоящего раздела Порядка, с учетом содержащихся в нем положений о представлении документов по собственной инициативе, представлении документов уполномоченным представителем, а также представлении по желанию иных документов (сведений), подтверждающих наличие обстоятельств, ухудшающих условия жизнедеятельности гражданина, нуждающегося в социальном обслуживании.</w:t>
      </w:r>
    </w:p>
    <w:p w:rsidR="00655813" w:rsidRPr="00655813" w:rsidRDefault="00655813" w:rsidP="00655813">
      <w:pPr>
        <w:ind w:firstLine="709"/>
        <w:jc w:val="both"/>
        <w:rPr>
          <w:color w:val="000000"/>
          <w:sz w:val="24"/>
          <w:szCs w:val="24"/>
        </w:rPr>
      </w:pPr>
      <w:r w:rsidRPr="00655813">
        <w:rPr>
          <w:color w:val="000000"/>
          <w:sz w:val="24"/>
          <w:szCs w:val="24"/>
        </w:rPr>
        <w:t xml:space="preserve">12.4.2. Для получения социального обслуживания в стационарной форме в комплексном центре социальной адаптации для инвалидов, центре социальной реабилитации инвалидов </w:t>
      </w:r>
      <w:r w:rsidRPr="00655813">
        <w:rPr>
          <w:color w:val="000000"/>
          <w:sz w:val="24"/>
          <w:szCs w:val="24"/>
        </w:rPr>
        <w:lastRenderedPageBreak/>
        <w:t>представляются документы, указанные в подпунктах 1, 3, 5, 11, 12, пункта 12.4 настоящего раздела Порядка, с учетом содержащихся в нем положений о представлении документов по собственной инициативе, представлении документов уполномоченным представителем, а также представлении по желанию иных документов (сведений), подтверждающих наличие обстоятельств, ухудшающих условия жизнедеятельности гражданина, нуждающегося в социальном обслуживании.</w:t>
      </w:r>
    </w:p>
    <w:p w:rsidR="00655813" w:rsidRPr="00655813" w:rsidRDefault="00655813" w:rsidP="00655813">
      <w:pPr>
        <w:ind w:firstLine="709"/>
        <w:jc w:val="both"/>
        <w:rPr>
          <w:color w:val="000000"/>
          <w:sz w:val="24"/>
          <w:szCs w:val="24"/>
        </w:rPr>
      </w:pPr>
      <w:r w:rsidRPr="00655813">
        <w:rPr>
          <w:color w:val="000000"/>
          <w:sz w:val="24"/>
          <w:szCs w:val="24"/>
        </w:rPr>
        <w:t>12.4.3. Для получения социального обслуживания в стационарной форме в психоневрологическом интернате (отделении психоневрологического профиля), помимо документов, указанных в пункте 4 настоящего раздела Порядка, с учетом содержащихся в нем положений о представлении документов по собственной инициативе, представлении документов уполномоченным представителем, а также представлении по желанию иных документов (сведений), подтверждающих наличие обстоятельств, ухудшающих условия жизнедеятельности гражданина, нуждающегося в социальном обслуживании, представляются следующие документы:</w:t>
      </w:r>
    </w:p>
    <w:p w:rsidR="00655813" w:rsidRPr="00655813" w:rsidRDefault="00655813" w:rsidP="00655813">
      <w:pPr>
        <w:ind w:firstLine="709"/>
        <w:jc w:val="both"/>
        <w:rPr>
          <w:color w:val="000000"/>
          <w:sz w:val="24"/>
          <w:szCs w:val="24"/>
        </w:rPr>
      </w:pPr>
      <w:r w:rsidRPr="00655813">
        <w:rPr>
          <w:color w:val="000000"/>
          <w:sz w:val="24"/>
          <w:szCs w:val="24"/>
        </w:rPr>
        <w:t>1) заключение врачебной комиссии с участием врача-психиатра, содержащее сведения о наличии у гражданина, нуждающегося в социальном обслуживании, психического расстройства, лишающего его возможности находиться в иной стационарной организации социального обслуживания, а в отношении дееспособного гражданина </w:t>
      </w:r>
      <w:r w:rsidRPr="00655813">
        <w:rPr>
          <w:color w:val="000000"/>
          <w:sz w:val="24"/>
          <w:szCs w:val="24"/>
        </w:rPr>
        <w:noBreakHyphen/>
        <w:t> также об отсутствии оснований для постановки перед судом вопроса о признании недееспособным;</w:t>
      </w:r>
    </w:p>
    <w:p w:rsidR="00655813" w:rsidRPr="00655813" w:rsidRDefault="00655813" w:rsidP="00655813">
      <w:pPr>
        <w:ind w:firstLine="709"/>
        <w:jc w:val="both"/>
        <w:rPr>
          <w:color w:val="000000"/>
          <w:sz w:val="24"/>
          <w:szCs w:val="24"/>
        </w:rPr>
      </w:pPr>
      <w:r w:rsidRPr="00655813">
        <w:rPr>
          <w:color w:val="000000"/>
          <w:sz w:val="24"/>
          <w:szCs w:val="24"/>
        </w:rPr>
        <w:t>2) решение органа опеки и попечительства о помещении гражданина в психоневрологический интернат (отделение психоневрологического профиля), принятое на основании заключения врачебной комиссии с участием врача-психиатра (для гражданина, признанного в установленном порядке недееспособным, если он по своему состоянию не способен подать заявление);</w:t>
      </w:r>
    </w:p>
    <w:p w:rsidR="00655813" w:rsidRPr="00655813" w:rsidRDefault="00655813" w:rsidP="00655813">
      <w:pPr>
        <w:ind w:firstLine="709"/>
        <w:jc w:val="both"/>
        <w:rPr>
          <w:color w:val="000000"/>
          <w:sz w:val="24"/>
          <w:szCs w:val="24"/>
        </w:rPr>
      </w:pPr>
      <w:r w:rsidRPr="00655813">
        <w:rPr>
          <w:color w:val="000000"/>
          <w:sz w:val="24"/>
          <w:szCs w:val="24"/>
        </w:rPr>
        <w:t>3) решение суда о признании гражданина, нуждающегося в социальном обслуживании, недееспособным (представляется при наличии заключения врачебной комиссии с участием врача-психиатра о наличии оснований для постановки перед судом вопроса о признании гражданина недееспособным).</w:t>
      </w:r>
    </w:p>
    <w:p w:rsidR="00655813" w:rsidRPr="00655813" w:rsidRDefault="00655813" w:rsidP="00655813">
      <w:pPr>
        <w:adjustRightInd w:val="0"/>
        <w:ind w:firstLine="709"/>
        <w:jc w:val="both"/>
        <w:rPr>
          <w:color w:val="000000"/>
          <w:sz w:val="24"/>
          <w:szCs w:val="24"/>
        </w:rPr>
      </w:pPr>
      <w:r w:rsidRPr="00655813">
        <w:rPr>
          <w:color w:val="000000"/>
          <w:sz w:val="24"/>
          <w:szCs w:val="24"/>
        </w:rPr>
        <w:t>12.4.4. Предоставление социального обслуживания несовершеннолетним в организациях, оказывающих социальные услуги, в которые помещаются под надзор дети (далее </w:t>
      </w:r>
      <w:r w:rsidRPr="00655813">
        <w:rPr>
          <w:color w:val="000000"/>
          <w:sz w:val="24"/>
          <w:szCs w:val="24"/>
        </w:rPr>
        <w:noBreakHyphen/>
        <w:t> организации для детей-сирот, оказывающие социальные услуги) (центр помощи детям, оставшимся без попечения родителей, центр содействия семейному устройству детей-сирот, детей, оставшихся без попечения родителей, центр содействия семейному устройству детей-сирот, детей, оставшихся без попечения родителей, постинтернатного сопровождения, а также в детский дом-интернат для умственно отсталых детей), осуществляется с учетом следующих особенностей.</w:t>
      </w:r>
    </w:p>
    <w:p w:rsidR="00655813" w:rsidRPr="00655813" w:rsidRDefault="00655813" w:rsidP="00655813">
      <w:pPr>
        <w:adjustRightInd w:val="0"/>
        <w:ind w:firstLine="709"/>
        <w:jc w:val="both"/>
        <w:rPr>
          <w:color w:val="000000"/>
          <w:sz w:val="24"/>
          <w:szCs w:val="24"/>
        </w:rPr>
      </w:pPr>
      <w:r w:rsidRPr="00655813">
        <w:rPr>
          <w:color w:val="000000"/>
          <w:sz w:val="24"/>
          <w:szCs w:val="24"/>
        </w:rPr>
        <w:t>12.4.4.1. Для получения социального обслуживания в стационарной форме несовершеннолетним в организации для детей-сирот, оказывающей социальные услуги, поступившим на основании акта органа опеки и попечительства о временном пребывании ребенка в организации для детей-сирот, органом опеки и попечительства в уполномоченный орган представляются (при наличии) документы, указанные в пункте 4 настоящего раздела Порядка.</w:t>
      </w:r>
    </w:p>
    <w:p w:rsidR="00655813" w:rsidRPr="00655813" w:rsidRDefault="00655813" w:rsidP="00655813">
      <w:pPr>
        <w:adjustRightInd w:val="0"/>
        <w:ind w:firstLine="709"/>
        <w:jc w:val="both"/>
        <w:rPr>
          <w:color w:val="000000"/>
          <w:sz w:val="24"/>
          <w:szCs w:val="24"/>
        </w:rPr>
      </w:pPr>
      <w:r w:rsidRPr="00655813">
        <w:rPr>
          <w:color w:val="000000"/>
          <w:sz w:val="24"/>
          <w:szCs w:val="24"/>
        </w:rPr>
        <w:t xml:space="preserve">12.4.4.2. Для получения социального обслуживания в стационарной форме подопечным, помещаемым под надзор в организацию для детей-сирот, оказывающую социальные услуги, органом опеки и попечительства в уполномоченный орган подается заявление по форме, указанной в пункте 12.4 настоящего раздела Порядка, с приложением личного дела несовершеннолетнего подопечного, сформированного органом опеки и попечительства в соответствии с </w:t>
      </w:r>
      <w:hyperlink r:id="rId8" w:history="1">
        <w:r w:rsidRPr="00655813">
          <w:rPr>
            <w:color w:val="000000"/>
            <w:sz w:val="24"/>
            <w:szCs w:val="24"/>
          </w:rPr>
          <w:t>Правилами</w:t>
        </w:r>
      </w:hyperlink>
      <w:r w:rsidRPr="00655813">
        <w:rPr>
          <w:color w:val="000000"/>
          <w:sz w:val="24"/>
          <w:szCs w:val="24"/>
        </w:rPr>
        <w:t xml:space="preserve"> ведения личных дел несовершеннолетних подопечных, утвержденными постановлением Правительства Российской Федерации от 18.05.2009 № 423 «Об отдельных вопросах осуществления опеки и попечительства в отношении несовершеннолетних граждан».</w:t>
      </w:r>
    </w:p>
    <w:p w:rsidR="00655813" w:rsidRPr="00655813" w:rsidRDefault="00655813" w:rsidP="00655813">
      <w:pPr>
        <w:ind w:firstLine="709"/>
        <w:jc w:val="both"/>
        <w:rPr>
          <w:color w:val="000000"/>
          <w:sz w:val="24"/>
          <w:szCs w:val="24"/>
        </w:rPr>
      </w:pPr>
      <w:r w:rsidRPr="00655813">
        <w:rPr>
          <w:color w:val="000000"/>
          <w:sz w:val="24"/>
          <w:szCs w:val="24"/>
        </w:rPr>
        <w:t xml:space="preserve">12.4.4.3. Для получения социального обслуживания в стационарной форме детям, чьи родители, усыновители либо опекуны (попечители) согласно пункту 2 статьи 155.1 Семейного кодекса Российской Федерации не могут исполнять свои обязанности в отношении ребенка, при их временном помещении в организацию для детей-сирот, оказывающую социальные услуги (за исключением случая, указанного в пункте 12.4.5 настоящего раздела Порядка), органом опеки и попечительства в уполномоченный орган подается заявление по форме, указанной в пункте 4 настоящего раздела Порядка, с приложением документов, указанных в пунктах 9, 15 постановления Правительства Российской Федерации от 24.05.2014 № 481 «О деятельности </w:t>
      </w:r>
      <w:r w:rsidRPr="00655813">
        <w:rPr>
          <w:color w:val="000000"/>
          <w:sz w:val="24"/>
          <w:szCs w:val="24"/>
        </w:rPr>
        <w:lastRenderedPageBreak/>
        <w:t>организаций для детей-сирот и детей, оставшихся без попечения родителей, и об устройстве в них детей, оставшихся без попечения родителей» (далее – постановление Правительства № 481), а также документов, указанных в подпунктах 2, 4-6, 13 пункта 12.4 настоящего раздела Порядка, с учетом содержащихся в нем положений о представлении документов по собственной инициативе, представлении документов уполномоченным представителем, а также представлении по желанию иных документов (сведений), подтверждающих наличие обстоятельств, ухудшающих условия жизнедеятельности гражданина, нуждающегося в социальном обслуживании.</w:t>
      </w:r>
    </w:p>
    <w:p w:rsidR="00655813" w:rsidRPr="00655813" w:rsidRDefault="00655813" w:rsidP="00655813">
      <w:pPr>
        <w:ind w:firstLine="709"/>
        <w:jc w:val="both"/>
        <w:rPr>
          <w:color w:val="000000"/>
          <w:sz w:val="24"/>
          <w:szCs w:val="24"/>
        </w:rPr>
      </w:pPr>
      <w:r w:rsidRPr="00655813">
        <w:rPr>
          <w:color w:val="000000"/>
          <w:sz w:val="24"/>
          <w:szCs w:val="24"/>
        </w:rPr>
        <w:t>12.4.5. Для получения социального обслуживания в стационарной форме в детском доме-интернате для умственно отсталых детей (на условиях временного круглосуточного проживания) детям, имеющим имеющих родителей, усыновителей либо опекунов (попечителей), помимо документов, указанных в пункте 12.4 настоящего раздела Порядка, представляется заключение психолого-медико-педагогической комиссии, содержащее сведения о возможности и (или) необходимости освоения несовершеннолетним адаптированной образовательной программы в организации социального обслуживания для лиц, страдающих психическими расстройствами (представляется в отношении детей с ограниченными возможностями здоровья, страдающих психическими расстройствами).</w:t>
      </w:r>
    </w:p>
    <w:p w:rsidR="00655813" w:rsidRPr="00655813" w:rsidRDefault="00655813" w:rsidP="00655813">
      <w:pPr>
        <w:adjustRightInd w:val="0"/>
        <w:ind w:firstLine="709"/>
        <w:jc w:val="both"/>
        <w:rPr>
          <w:color w:val="000000"/>
          <w:sz w:val="24"/>
          <w:szCs w:val="24"/>
        </w:rPr>
      </w:pPr>
      <w:r w:rsidRPr="00655813">
        <w:rPr>
          <w:color w:val="000000"/>
          <w:sz w:val="24"/>
          <w:szCs w:val="24"/>
        </w:rPr>
        <w:t>12.4.6. Для получения социального обслуживания в стационарной форме несовершеннолетним в специализированном учреждении для несовершеннолетних, нуждающихся в социальной реабилитации (в социально </w:t>
      </w:r>
      <w:r w:rsidRPr="00655813">
        <w:rPr>
          <w:color w:val="000000"/>
          <w:sz w:val="24"/>
          <w:szCs w:val="24"/>
        </w:rPr>
        <w:noBreakHyphen/>
        <w:t> реабилитационном центре для несовершеннолетних, социальном приюте для детей и подростков (в отделении – приюте) центре помощи детям, оставшимся без попечения родителей), поступившим на основании документов, указанных в пункте 12.7.4 настоящего раздела Порядка, в уполномоченный орган представляются документы, указанные в пункте 12.4 настоящего раздела Порядка, при наличии.</w:t>
      </w:r>
    </w:p>
    <w:p w:rsidR="00655813" w:rsidRPr="00655813" w:rsidRDefault="00655813" w:rsidP="00655813">
      <w:pPr>
        <w:adjustRightInd w:val="0"/>
        <w:ind w:firstLine="709"/>
        <w:jc w:val="both"/>
        <w:rPr>
          <w:color w:val="000000"/>
          <w:sz w:val="24"/>
          <w:szCs w:val="24"/>
        </w:rPr>
      </w:pPr>
      <w:r w:rsidRPr="00655813">
        <w:rPr>
          <w:color w:val="000000"/>
          <w:sz w:val="24"/>
          <w:szCs w:val="24"/>
        </w:rPr>
        <w:t>12.4.7. Предоставление социального обслуживания гражданам из числа лиц, освобожденных из мест лишения свободы, за которыми в соответствии с законодательством Российской Федерации установлен административный надзор и которые частично или полностью утратили способность к самообслуживанию (далее – граждане, состоящие под административным надзором), осуществляется в стационарных организациях (отделениях) социального обслуживания со специальным социальным обслуживанием, расположенных в пределах установленной судом территории административного надзора.</w:t>
      </w:r>
    </w:p>
    <w:p w:rsidR="00655813" w:rsidRPr="00655813" w:rsidRDefault="00655813" w:rsidP="00655813">
      <w:pPr>
        <w:ind w:firstLine="709"/>
        <w:jc w:val="both"/>
        <w:rPr>
          <w:color w:val="000000"/>
          <w:sz w:val="24"/>
          <w:szCs w:val="24"/>
        </w:rPr>
      </w:pPr>
      <w:r w:rsidRPr="00655813">
        <w:rPr>
          <w:color w:val="000000"/>
          <w:sz w:val="24"/>
          <w:szCs w:val="24"/>
        </w:rPr>
        <w:t xml:space="preserve">Направление граждан, состоящих под административным надзором, в стационарные организации со специальным социальным обслуживанием осуществляется в соответствии с приказом Министерства труда и социальной защиты Российской Федерации от 06.11.2014 № 870н «Об утверждении порядка направления граждан в стационарные организации социального обслуживания со специальным социальным обслуживанием». </w:t>
      </w:r>
    </w:p>
    <w:p w:rsidR="00655813" w:rsidRPr="00655813" w:rsidRDefault="00655813" w:rsidP="00655813">
      <w:pPr>
        <w:ind w:firstLine="709"/>
        <w:jc w:val="both"/>
        <w:rPr>
          <w:color w:val="000000"/>
          <w:sz w:val="24"/>
          <w:szCs w:val="24"/>
        </w:rPr>
      </w:pPr>
      <w:r w:rsidRPr="00655813">
        <w:rPr>
          <w:color w:val="000000"/>
          <w:sz w:val="24"/>
          <w:szCs w:val="24"/>
        </w:rPr>
        <w:t xml:space="preserve">12.5. Датой обращения за предоставлением социального обслуживания является дата регистрации уполномоченным органом в день поступления заявления. </w:t>
      </w:r>
    </w:p>
    <w:p w:rsidR="00655813" w:rsidRPr="00655813" w:rsidRDefault="00655813" w:rsidP="00655813">
      <w:pPr>
        <w:pStyle w:val="ConsPlusNormal"/>
        <w:widowControl/>
        <w:ind w:firstLine="709"/>
        <w:jc w:val="both"/>
        <w:rPr>
          <w:rFonts w:ascii="Times New Roman" w:hAnsi="Times New Roman" w:cs="Times New Roman"/>
          <w:color w:val="000000"/>
          <w:sz w:val="24"/>
          <w:szCs w:val="24"/>
        </w:rPr>
      </w:pPr>
      <w:r w:rsidRPr="00655813">
        <w:rPr>
          <w:rFonts w:ascii="Times New Roman" w:hAnsi="Times New Roman" w:cs="Times New Roman"/>
          <w:color w:val="000000"/>
          <w:sz w:val="24"/>
          <w:szCs w:val="24"/>
        </w:rPr>
        <w:t>В случае представления копий документов, не заверенных в установленном федеральным законодательством порядке, гражданином, обратившимся за получением социального обслуживании или его уполномоченным представителем (далее – заявитель), представляются оригиналы указанных документов, которые после заверения уполномоченным органом с них соответствующих копий возвращаются заявителю.</w:t>
      </w:r>
    </w:p>
    <w:p w:rsidR="00655813" w:rsidRPr="00655813" w:rsidRDefault="00655813" w:rsidP="00655813">
      <w:pPr>
        <w:pStyle w:val="ConsPlusNormal"/>
        <w:widowControl/>
        <w:ind w:firstLine="709"/>
        <w:jc w:val="both"/>
        <w:rPr>
          <w:rFonts w:ascii="Times New Roman" w:hAnsi="Times New Roman" w:cs="Times New Roman"/>
          <w:color w:val="000000"/>
          <w:sz w:val="24"/>
          <w:szCs w:val="24"/>
        </w:rPr>
      </w:pPr>
      <w:r w:rsidRPr="00655813">
        <w:rPr>
          <w:rFonts w:ascii="Times New Roman" w:hAnsi="Times New Roman" w:cs="Times New Roman"/>
          <w:color w:val="000000"/>
          <w:sz w:val="24"/>
          <w:szCs w:val="24"/>
        </w:rPr>
        <w:t xml:space="preserve">Уполномоченный орган при поступлении заявления и документов проверяет правильность оформления заявления и, исходя из представленных документов, наличие обстоятельств, необходимых для признания гражданина нуждающимся в социальном обслуживании в стационарной форме и предоставления социальных услуг. В случае, если к заявлению приложены не в полном объеме документы, необходимые для признания гражданина нуждающимся в социальном обслуживании в стационарной форме и предоставлении социальных услуг (за исключением документов, которые гражданин вправе предоставить по собственной инициативе), уполномоченный орган в течение 1 рабочего дня с даты регистрации заявления информирует заявителя способом, позволяющим подтвердить факт и дату информирования, о возможности принятия решения об отказе в социальном обслуживании в случае непредставления недостающих документов. </w:t>
      </w:r>
    </w:p>
    <w:p w:rsidR="00655813" w:rsidRPr="00655813" w:rsidRDefault="00655813" w:rsidP="00655813">
      <w:pPr>
        <w:ind w:firstLine="709"/>
        <w:jc w:val="both"/>
        <w:rPr>
          <w:color w:val="000000"/>
          <w:sz w:val="24"/>
          <w:szCs w:val="24"/>
        </w:rPr>
      </w:pPr>
      <w:r w:rsidRPr="00655813">
        <w:rPr>
          <w:color w:val="000000"/>
          <w:sz w:val="24"/>
          <w:szCs w:val="24"/>
        </w:rPr>
        <w:t xml:space="preserve">Если заявителем самостоятельно не представлены документы, которые в соответствии с настоящим разделом Порядка необходимы для получения социального обслуживания в стационарной форме, представляемые заявителем по собственной инициативе, уполномоченный </w:t>
      </w:r>
      <w:r w:rsidRPr="00655813">
        <w:rPr>
          <w:color w:val="000000"/>
          <w:sz w:val="24"/>
          <w:szCs w:val="24"/>
        </w:rPr>
        <w:lastRenderedPageBreak/>
        <w:t>орган в рамках межведомственного электронного информационного взаимодействия направляет межведомственные запросы о представлении указанных документов и (или) информации.</w:t>
      </w:r>
    </w:p>
    <w:p w:rsidR="00655813" w:rsidRPr="00655813" w:rsidRDefault="00655813" w:rsidP="00655813">
      <w:pPr>
        <w:ind w:firstLine="709"/>
        <w:jc w:val="both"/>
        <w:rPr>
          <w:color w:val="000000"/>
          <w:sz w:val="24"/>
          <w:szCs w:val="24"/>
        </w:rPr>
      </w:pPr>
      <w:r w:rsidRPr="00655813">
        <w:rPr>
          <w:color w:val="000000"/>
          <w:sz w:val="24"/>
          <w:szCs w:val="24"/>
        </w:rPr>
        <w:t>Для направления запросов о представлении указанных документов заявитель обязан представить в уполномоченный орган сведения, представление которых необходимо в соответствии с законодательством Российской Федерации для получения этих документов.</w:t>
      </w:r>
    </w:p>
    <w:p w:rsidR="00655813" w:rsidRPr="00655813" w:rsidRDefault="00655813" w:rsidP="00655813">
      <w:pPr>
        <w:ind w:firstLine="709"/>
        <w:jc w:val="both"/>
        <w:rPr>
          <w:color w:val="000000"/>
          <w:sz w:val="24"/>
          <w:szCs w:val="24"/>
        </w:rPr>
      </w:pPr>
      <w:r w:rsidRPr="00655813">
        <w:rPr>
          <w:color w:val="000000"/>
          <w:sz w:val="24"/>
          <w:szCs w:val="24"/>
        </w:rPr>
        <w:t>Из представленных заявления и документов, а также документов, полученных в порядке межведомственного информационного взаимодействия, уполномоченным органом формируется личное дело с описью документов.</w:t>
      </w:r>
    </w:p>
    <w:p w:rsidR="00655813" w:rsidRPr="00655813" w:rsidRDefault="00655813" w:rsidP="00655813">
      <w:pPr>
        <w:ind w:firstLine="709"/>
        <w:jc w:val="both"/>
        <w:rPr>
          <w:color w:val="000000"/>
          <w:sz w:val="24"/>
          <w:szCs w:val="24"/>
        </w:rPr>
      </w:pPr>
      <w:r w:rsidRPr="00655813">
        <w:rPr>
          <w:color w:val="000000"/>
          <w:sz w:val="24"/>
          <w:szCs w:val="24"/>
        </w:rPr>
        <w:t>Для принятия решения о признании гражданина нуждающимся в социальном обслуживании в стационарной форме на условиях постоянного круглосуточного проживания уполномоченным органом осуществляется обследование жилищно-бытовых условий гражданина, по результатам которого оформляется акт обследования.</w:t>
      </w:r>
    </w:p>
    <w:p w:rsidR="00655813" w:rsidRPr="00655813" w:rsidRDefault="00655813" w:rsidP="00655813">
      <w:pPr>
        <w:ind w:firstLine="709"/>
        <w:jc w:val="both"/>
        <w:rPr>
          <w:color w:val="000000"/>
          <w:sz w:val="24"/>
          <w:szCs w:val="24"/>
        </w:rPr>
      </w:pPr>
      <w:r w:rsidRPr="00655813">
        <w:rPr>
          <w:color w:val="000000"/>
          <w:sz w:val="24"/>
          <w:szCs w:val="24"/>
        </w:rPr>
        <w:t>Уполномоченный орган в течение 5 рабочих дней с даты обращения принимает решение о признании гражданина нуждающимся в социальном обслуживании (отказе в социальном обслуживании) в стационарной форме. Решение о признании гражданина нуждающимся в социальном обслуживании (отказе в социальном обслуживании) оформляется в двух экземплярах по форме согласно приложению № 1 к настоящему Порядку, один из которых остается в уполномоченном органе, а второй приобщается к личному делу гражданина (личному делу несовершеннолетнего подопечного).</w:t>
      </w:r>
    </w:p>
    <w:p w:rsidR="00655813" w:rsidRPr="00655813" w:rsidRDefault="00655813" w:rsidP="00655813">
      <w:pPr>
        <w:ind w:firstLine="709"/>
        <w:jc w:val="both"/>
        <w:rPr>
          <w:color w:val="000000"/>
          <w:sz w:val="24"/>
          <w:szCs w:val="24"/>
        </w:rPr>
      </w:pPr>
      <w:r w:rsidRPr="00655813">
        <w:rPr>
          <w:color w:val="000000"/>
          <w:sz w:val="24"/>
          <w:szCs w:val="24"/>
        </w:rPr>
        <w:t xml:space="preserve">Уполномоченный орган информирует заявителя о принятом решении в письменной форме в течение 5 рабочих дней со дня принятия решения. </w:t>
      </w:r>
    </w:p>
    <w:p w:rsidR="00655813" w:rsidRPr="00655813" w:rsidRDefault="00655813" w:rsidP="00655813">
      <w:pPr>
        <w:ind w:firstLine="709"/>
        <w:jc w:val="both"/>
        <w:rPr>
          <w:color w:val="000000"/>
          <w:sz w:val="24"/>
          <w:szCs w:val="24"/>
        </w:rPr>
      </w:pPr>
      <w:r w:rsidRPr="00655813">
        <w:rPr>
          <w:color w:val="000000"/>
          <w:sz w:val="24"/>
          <w:szCs w:val="24"/>
        </w:rPr>
        <w:t>При принятии решения о признании гражданина нуждающимся в социальном обслуживании в стационарной форме уполномоченным органом, исходя из потребности гражданина в социальном обслуживании, определяемой путем опроса гражданина, его законного представителя, составляется индивидуальная программа. Индивидуальная программа регистрируется уполномоченным органом.</w:t>
      </w:r>
    </w:p>
    <w:p w:rsidR="00655813" w:rsidRPr="00655813" w:rsidRDefault="00655813" w:rsidP="00655813">
      <w:pPr>
        <w:ind w:firstLine="709"/>
        <w:jc w:val="both"/>
        <w:rPr>
          <w:color w:val="000000"/>
          <w:sz w:val="24"/>
          <w:szCs w:val="24"/>
        </w:rPr>
      </w:pPr>
      <w:r w:rsidRPr="00655813">
        <w:rPr>
          <w:color w:val="000000"/>
          <w:sz w:val="24"/>
          <w:szCs w:val="24"/>
        </w:rPr>
        <w:t>При предоставлении социального обслуживания в стационарной форме определение уполномоченным органом в индивидуальной программе в качестве рекомендуемых поставщиков социальных услуг государственной или муниципальной организации социального обслуживания осуществляется по согласованию с министерством социального развития Новосибирской области (далее – министерство) в соответствии с приказом министерства от 31.12.2014 № 1516 «О создании комиссии» (далее – приказ министерства № 1516), министерством оформляется уведомление о рекомендуемом поставщике социальных услуг. При определении в качестве рекомендуемого поставщика социальных услуг специализированного учреждения для несовершеннолетних, реабилитационного центра для детей и подростков с ограниченными возможностями, центра социальной помощи семье и детям согласование с министерством не требуется.</w:t>
      </w:r>
    </w:p>
    <w:p w:rsidR="00655813" w:rsidRPr="00655813" w:rsidRDefault="00655813" w:rsidP="00655813">
      <w:pPr>
        <w:ind w:firstLine="709"/>
        <w:jc w:val="both"/>
        <w:rPr>
          <w:color w:val="000000"/>
          <w:sz w:val="24"/>
          <w:szCs w:val="24"/>
        </w:rPr>
      </w:pPr>
      <w:r w:rsidRPr="00655813">
        <w:rPr>
          <w:color w:val="000000"/>
          <w:sz w:val="24"/>
          <w:szCs w:val="24"/>
        </w:rPr>
        <w:t>Определение в качестве рекомендуемого поставщика социальных услуг организации для детей-сирот, оказывающей социальные услуги (при временном пребывании, при помещении по надзор подопечного или временного помещения ребенка, чьи родители, усыновители либо опекуны (попечители) согласно пункту 2 статьи 155.1 Семейного кодекса Российской Федерации не могут исполнять свои обязанности в отношении ребенка), осуществляется министерством в соответствии с приказом министерства от 29.12.2014 № 1483 «О выдаче направлений», министерством оформляется направление для помещения несовершеннолетнего в организацию для детей-сирот, оказывающую социальные услуги.</w:t>
      </w:r>
    </w:p>
    <w:p w:rsidR="00655813" w:rsidRPr="00655813" w:rsidRDefault="00655813" w:rsidP="00655813">
      <w:pPr>
        <w:ind w:firstLine="709"/>
        <w:jc w:val="both"/>
        <w:rPr>
          <w:color w:val="000000"/>
          <w:sz w:val="24"/>
          <w:szCs w:val="24"/>
        </w:rPr>
      </w:pPr>
      <w:r w:rsidRPr="00655813">
        <w:rPr>
          <w:color w:val="000000"/>
          <w:sz w:val="24"/>
          <w:szCs w:val="24"/>
        </w:rPr>
        <w:t>В течение 2 рабочих дней с момента составления индивидуальной программы уполномоченный орган информирует поставщика социальных услуг о включении его в перечень рекомендуемых поставщиков социальных услуг гражданина, признанного нуждающимся в социальном обслуживании.</w:t>
      </w:r>
    </w:p>
    <w:p w:rsidR="00655813" w:rsidRPr="00655813" w:rsidRDefault="00655813" w:rsidP="00655813">
      <w:pPr>
        <w:ind w:firstLine="709"/>
        <w:jc w:val="both"/>
        <w:rPr>
          <w:color w:val="000000"/>
          <w:sz w:val="24"/>
          <w:szCs w:val="24"/>
        </w:rPr>
      </w:pPr>
      <w:r w:rsidRPr="00655813">
        <w:rPr>
          <w:color w:val="000000"/>
          <w:sz w:val="24"/>
          <w:szCs w:val="24"/>
        </w:rPr>
        <w:t>При передаче уполномоченным органом гражданину, признанному нуждающимся в социальном обслуживании, его законному представителю экземпляра индивидуальной программы, передается личное дело гражданина, признанного нуждающимся в социальном обслуживании (личное дело несовершеннолетнего подопечного), уведомление о рекомендуемом поставщике либо направление для помещения несовершеннолетнего в организацию для детей-сирот, оказывающую социальные услуги (при наличии, оформляется в предусмотренных настоящим пунктом случаях).</w:t>
      </w:r>
    </w:p>
    <w:p w:rsidR="00655813" w:rsidRPr="00655813" w:rsidRDefault="00655813" w:rsidP="00655813">
      <w:pPr>
        <w:ind w:firstLine="709"/>
        <w:jc w:val="both"/>
        <w:rPr>
          <w:color w:val="000000"/>
          <w:sz w:val="24"/>
          <w:szCs w:val="24"/>
        </w:rPr>
      </w:pPr>
      <w:r w:rsidRPr="00655813">
        <w:rPr>
          <w:color w:val="000000"/>
          <w:sz w:val="24"/>
          <w:szCs w:val="24"/>
        </w:rPr>
        <w:lastRenderedPageBreak/>
        <w:t>12.6. Основаниями принятия решения об отказе в признании гражданина нуждающимся в социальном обслуживании в стационарной форме являются:</w:t>
      </w:r>
    </w:p>
    <w:p w:rsidR="00655813" w:rsidRPr="00655813" w:rsidRDefault="00655813" w:rsidP="00655813">
      <w:pPr>
        <w:ind w:firstLine="709"/>
        <w:jc w:val="both"/>
        <w:rPr>
          <w:color w:val="000000"/>
          <w:sz w:val="24"/>
          <w:szCs w:val="24"/>
        </w:rPr>
      </w:pPr>
      <w:r w:rsidRPr="00655813">
        <w:rPr>
          <w:color w:val="000000"/>
          <w:sz w:val="24"/>
          <w:szCs w:val="24"/>
        </w:rPr>
        <w:t>1) непредставление или представление не в полном объеме документов, необходимых для получения социальных услуг в стационарной форме (в том числе документов (сведений), подтверждающих наличие обстоятельств, которые ухудшают или могут ухудшить условия жизнедеятельности, являющиеся основанием для признания гражданина нуждающимся в социальном обслуживании), представление которых в соответствии с настоящим разделом Порядка осуществляется заявителем в обязательном порядке;</w:t>
      </w:r>
    </w:p>
    <w:p w:rsidR="00655813" w:rsidRPr="00655813" w:rsidRDefault="00655813" w:rsidP="00655813">
      <w:pPr>
        <w:ind w:firstLine="709"/>
        <w:jc w:val="both"/>
        <w:rPr>
          <w:color w:val="000000"/>
          <w:sz w:val="24"/>
          <w:szCs w:val="24"/>
        </w:rPr>
      </w:pPr>
      <w:r w:rsidRPr="00655813">
        <w:rPr>
          <w:color w:val="000000"/>
          <w:sz w:val="24"/>
          <w:szCs w:val="24"/>
        </w:rPr>
        <w:t>2) выявление в заявлении и (или) в представленных документах недостоверных сведений;</w:t>
      </w:r>
    </w:p>
    <w:p w:rsidR="00655813" w:rsidRPr="00655813" w:rsidRDefault="00655813" w:rsidP="00655813">
      <w:pPr>
        <w:ind w:firstLine="709"/>
        <w:jc w:val="both"/>
        <w:rPr>
          <w:color w:val="000000"/>
          <w:sz w:val="24"/>
          <w:szCs w:val="24"/>
        </w:rPr>
      </w:pPr>
      <w:r w:rsidRPr="00655813">
        <w:rPr>
          <w:color w:val="000000"/>
          <w:sz w:val="24"/>
          <w:szCs w:val="24"/>
        </w:rPr>
        <w:t>3) заключение медицинской организации о наличии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стационарной форме;</w:t>
      </w:r>
    </w:p>
    <w:p w:rsidR="00655813" w:rsidRPr="00655813" w:rsidRDefault="00655813" w:rsidP="00655813">
      <w:pPr>
        <w:ind w:firstLine="709"/>
        <w:jc w:val="both"/>
        <w:rPr>
          <w:color w:val="000000"/>
          <w:sz w:val="24"/>
          <w:szCs w:val="24"/>
        </w:rPr>
      </w:pPr>
      <w:r w:rsidRPr="00655813">
        <w:rPr>
          <w:color w:val="000000"/>
          <w:sz w:val="24"/>
          <w:szCs w:val="24"/>
        </w:rPr>
        <w:t>4) письменное обращение гражданина о прекращении рассмотрения заявления, поступившее в уполномоченный орган до признания его нуждающимся в социальном обслуживании и выдачи ему индивидуальной программы.</w:t>
      </w:r>
    </w:p>
    <w:p w:rsidR="00655813" w:rsidRPr="00655813" w:rsidRDefault="00655813" w:rsidP="00655813">
      <w:pPr>
        <w:ind w:firstLine="709"/>
        <w:jc w:val="both"/>
        <w:rPr>
          <w:color w:val="000000"/>
          <w:sz w:val="24"/>
          <w:szCs w:val="24"/>
        </w:rPr>
      </w:pPr>
      <w:r w:rsidRPr="00655813">
        <w:rPr>
          <w:color w:val="000000"/>
          <w:sz w:val="24"/>
          <w:szCs w:val="24"/>
        </w:rPr>
        <w:t>Решение об отказе в социальном обслуживании может быть обжаловано в судебном порядке.</w:t>
      </w:r>
    </w:p>
    <w:p w:rsidR="00655813" w:rsidRPr="00655813" w:rsidRDefault="00655813" w:rsidP="00655813">
      <w:pPr>
        <w:pStyle w:val="ConsPlusNormal"/>
        <w:widowControl/>
        <w:ind w:firstLine="709"/>
        <w:jc w:val="both"/>
        <w:rPr>
          <w:rFonts w:ascii="Times New Roman" w:hAnsi="Times New Roman" w:cs="Times New Roman"/>
          <w:color w:val="000000"/>
          <w:sz w:val="24"/>
          <w:szCs w:val="24"/>
        </w:rPr>
      </w:pPr>
      <w:r w:rsidRPr="00655813">
        <w:rPr>
          <w:rFonts w:ascii="Times New Roman" w:hAnsi="Times New Roman" w:cs="Times New Roman"/>
          <w:color w:val="000000"/>
          <w:sz w:val="24"/>
          <w:szCs w:val="24"/>
        </w:rPr>
        <w:t>12.7. Гражданином, признанным нуждающимся в социальном обслуживании (его уполномоченным представителем) при принятии на социальное обслуживание в стационарной форме поставщику социальных услуг предъявляются:</w:t>
      </w:r>
    </w:p>
    <w:p w:rsidR="00655813" w:rsidRPr="00655813" w:rsidRDefault="00655813" w:rsidP="00655813">
      <w:pPr>
        <w:ind w:firstLine="709"/>
        <w:jc w:val="both"/>
        <w:rPr>
          <w:color w:val="000000"/>
          <w:sz w:val="24"/>
          <w:szCs w:val="24"/>
        </w:rPr>
      </w:pPr>
      <w:r w:rsidRPr="00655813">
        <w:rPr>
          <w:color w:val="000000"/>
          <w:sz w:val="24"/>
          <w:szCs w:val="24"/>
        </w:rPr>
        <w:t>1) личное дело (личное дело несовершеннолетнего подопечного);</w:t>
      </w:r>
    </w:p>
    <w:p w:rsidR="00655813" w:rsidRPr="00655813" w:rsidRDefault="00655813" w:rsidP="00655813">
      <w:pPr>
        <w:ind w:firstLine="709"/>
        <w:jc w:val="both"/>
        <w:rPr>
          <w:color w:val="000000"/>
          <w:sz w:val="24"/>
          <w:szCs w:val="24"/>
        </w:rPr>
      </w:pPr>
      <w:r w:rsidRPr="00655813">
        <w:rPr>
          <w:color w:val="000000"/>
          <w:sz w:val="24"/>
          <w:szCs w:val="24"/>
        </w:rPr>
        <w:t>2) индивидуальная программа;</w:t>
      </w:r>
    </w:p>
    <w:p w:rsidR="00655813" w:rsidRPr="00655813" w:rsidRDefault="00655813" w:rsidP="00655813">
      <w:pPr>
        <w:pStyle w:val="ad"/>
        <w:ind w:firstLine="709"/>
        <w:jc w:val="both"/>
        <w:rPr>
          <w:rFonts w:ascii="Times New Roman" w:hAnsi="Times New Roman"/>
          <w:color w:val="000000"/>
          <w:sz w:val="24"/>
          <w:szCs w:val="24"/>
        </w:rPr>
      </w:pPr>
      <w:r w:rsidRPr="00655813">
        <w:rPr>
          <w:rFonts w:ascii="Times New Roman" w:hAnsi="Times New Roman"/>
          <w:color w:val="000000"/>
          <w:sz w:val="24"/>
          <w:szCs w:val="24"/>
        </w:rPr>
        <w:t xml:space="preserve">3) документ медицинской организации, содержащий результаты бактериологических исследований на группу возбудителей кишечных инфекций, дифтерию, венерические болезни (сифилис, гонорею), туберкулез и сведения о результатах исследований на яйца гельминтов, ВИЧ-инфекцию, об отсутствии контактов с инфекционными больными. </w:t>
      </w:r>
    </w:p>
    <w:p w:rsidR="00655813" w:rsidRPr="00655813" w:rsidRDefault="00655813" w:rsidP="00655813">
      <w:pPr>
        <w:pStyle w:val="ad"/>
        <w:ind w:firstLine="709"/>
        <w:jc w:val="both"/>
        <w:rPr>
          <w:rFonts w:ascii="Times New Roman" w:hAnsi="Times New Roman"/>
          <w:color w:val="000000"/>
          <w:sz w:val="24"/>
          <w:szCs w:val="24"/>
        </w:rPr>
      </w:pPr>
      <w:r w:rsidRPr="00655813">
        <w:rPr>
          <w:rFonts w:ascii="Times New Roman" w:hAnsi="Times New Roman"/>
          <w:color w:val="000000"/>
          <w:sz w:val="24"/>
          <w:szCs w:val="24"/>
        </w:rPr>
        <w:t>Документ медицинской организации, содержащий сведения об отсутствии контактов с инфекционным больным действителен в течение 3 календарных дней с момента получения.</w:t>
      </w:r>
    </w:p>
    <w:p w:rsidR="00655813" w:rsidRPr="00655813" w:rsidRDefault="00655813" w:rsidP="00655813">
      <w:pPr>
        <w:pStyle w:val="ad"/>
        <w:ind w:firstLine="709"/>
        <w:jc w:val="both"/>
        <w:rPr>
          <w:rFonts w:ascii="Times New Roman" w:hAnsi="Times New Roman"/>
          <w:color w:val="000000"/>
          <w:sz w:val="24"/>
          <w:szCs w:val="24"/>
        </w:rPr>
      </w:pPr>
      <w:r w:rsidRPr="00655813">
        <w:rPr>
          <w:rFonts w:ascii="Times New Roman" w:hAnsi="Times New Roman"/>
          <w:color w:val="000000"/>
          <w:sz w:val="24"/>
          <w:szCs w:val="24"/>
        </w:rPr>
        <w:t xml:space="preserve">Результаты бактериологических исследований на группу возбудителей кишечных инфекций, дифтерию, на яйца гельминтов, гонорею действительны в течение 2 недель с момента забора материала для исследований; на сифилис, ВИЧ-инфекцию – в течение 3 месяцев с момента забора материала для исследований; на туберкулез – в течение 1 года (для поступающих в организацию социального обслуживания психоневрологического профиля течение 6 месяцев); </w:t>
      </w:r>
    </w:p>
    <w:p w:rsidR="00655813" w:rsidRPr="00655813" w:rsidRDefault="00655813" w:rsidP="00655813">
      <w:pPr>
        <w:ind w:firstLine="709"/>
        <w:jc w:val="both"/>
        <w:rPr>
          <w:color w:val="000000"/>
          <w:sz w:val="24"/>
          <w:szCs w:val="24"/>
        </w:rPr>
      </w:pPr>
      <w:r w:rsidRPr="00655813">
        <w:rPr>
          <w:color w:val="000000"/>
          <w:sz w:val="24"/>
          <w:szCs w:val="24"/>
        </w:rPr>
        <w:t>4) уведомление о рекомендуемом поставщике либо направление для помещения несовершеннолетнего в организацию для детей-сирот, оказывающую социальные услуги (при оформлении в предусмотренных пунктом 5 настоящего раздела случаях).</w:t>
      </w:r>
    </w:p>
    <w:p w:rsidR="00655813" w:rsidRPr="00655813" w:rsidRDefault="00655813" w:rsidP="00655813">
      <w:pPr>
        <w:ind w:firstLine="709"/>
        <w:jc w:val="both"/>
        <w:rPr>
          <w:color w:val="000000"/>
          <w:sz w:val="24"/>
          <w:szCs w:val="24"/>
        </w:rPr>
      </w:pPr>
      <w:r w:rsidRPr="00655813">
        <w:rPr>
          <w:color w:val="000000"/>
          <w:sz w:val="24"/>
          <w:szCs w:val="24"/>
        </w:rPr>
        <w:t>12.7.1. При принятии на социальное обслуживание в стационарной форме детей, имеющих родителей, усыновителей либо опекунов (попечителей), в детский дом-интернат для умственно отсталых детей (на условиях временного круглосуточного проживания) поставщику социальных услуг представляются документы, указанные в подпунктах 1, 2 и 4 пункта 12.7 настоящего раздела Порядка, а также следующие документы:</w:t>
      </w:r>
    </w:p>
    <w:p w:rsidR="00655813" w:rsidRPr="00655813" w:rsidRDefault="00655813" w:rsidP="00655813">
      <w:pPr>
        <w:ind w:firstLine="709"/>
        <w:jc w:val="both"/>
        <w:rPr>
          <w:strike/>
          <w:color w:val="000000"/>
          <w:sz w:val="24"/>
          <w:szCs w:val="24"/>
        </w:rPr>
      </w:pPr>
      <w:r w:rsidRPr="00655813">
        <w:rPr>
          <w:color w:val="000000"/>
          <w:sz w:val="24"/>
          <w:szCs w:val="24"/>
        </w:rPr>
        <w:t>1) документ (документы) медицинской организации, содержащий (содержащие) сведения об отсутствии контактов с инфекционными больными, о проведении осмотра врачами: невропатолог, педиатр, психиатр, содержащие информацию (при наличии) о диспансерном наблюдении, результаты лабораторных методов исследования (общий анализ крови, общий анализ мочи, на яйца гельминтов), результаты флюорографического исследования;</w:t>
      </w:r>
      <w:r w:rsidRPr="00655813">
        <w:rPr>
          <w:strike/>
          <w:color w:val="000000"/>
          <w:sz w:val="24"/>
          <w:szCs w:val="24"/>
        </w:rPr>
        <w:t xml:space="preserve"> </w:t>
      </w:r>
    </w:p>
    <w:p w:rsidR="00655813" w:rsidRPr="00655813" w:rsidRDefault="00655813" w:rsidP="00655813">
      <w:pPr>
        <w:ind w:firstLine="709"/>
        <w:jc w:val="both"/>
        <w:rPr>
          <w:strike/>
          <w:color w:val="000000"/>
          <w:sz w:val="24"/>
          <w:szCs w:val="24"/>
        </w:rPr>
      </w:pPr>
      <w:r w:rsidRPr="00655813">
        <w:rPr>
          <w:color w:val="000000"/>
          <w:sz w:val="24"/>
          <w:szCs w:val="24"/>
        </w:rPr>
        <w:t xml:space="preserve">2) сертификат о профилактических прививках по форме № 156/у-93 (сведения о профилактических прививках); </w:t>
      </w:r>
    </w:p>
    <w:p w:rsidR="00655813" w:rsidRPr="00655813" w:rsidRDefault="00655813" w:rsidP="00655813">
      <w:pPr>
        <w:ind w:firstLine="709"/>
        <w:jc w:val="both"/>
        <w:rPr>
          <w:color w:val="000000"/>
          <w:sz w:val="24"/>
          <w:szCs w:val="24"/>
        </w:rPr>
      </w:pPr>
      <w:r w:rsidRPr="00655813">
        <w:rPr>
          <w:color w:val="000000"/>
          <w:sz w:val="24"/>
          <w:szCs w:val="24"/>
        </w:rPr>
        <w:t>3) документ из общеобразовательной организации об успеваемости (для учащегося).</w:t>
      </w:r>
    </w:p>
    <w:p w:rsidR="00655813" w:rsidRPr="00655813" w:rsidRDefault="00655813" w:rsidP="00655813">
      <w:pPr>
        <w:ind w:firstLine="709"/>
        <w:jc w:val="both"/>
        <w:rPr>
          <w:color w:val="000000"/>
          <w:sz w:val="24"/>
          <w:szCs w:val="24"/>
        </w:rPr>
      </w:pPr>
      <w:r w:rsidRPr="00655813">
        <w:rPr>
          <w:color w:val="000000"/>
          <w:sz w:val="24"/>
          <w:szCs w:val="24"/>
        </w:rPr>
        <w:t>12.7.2. При принятии на социальное обслуживание в стационарной форме в реабилитационный центр для детей и подростков с ограниченными возможностями поставщику социальных услуг представляются документы, указанные в подпунктах 1 и 2 пункта 7 настоящего раздела Порядка, а также следующие документы:</w:t>
      </w:r>
    </w:p>
    <w:p w:rsidR="00655813" w:rsidRPr="00655813" w:rsidRDefault="00655813" w:rsidP="00655813">
      <w:pPr>
        <w:ind w:firstLine="709"/>
        <w:jc w:val="both"/>
        <w:rPr>
          <w:color w:val="000000"/>
          <w:sz w:val="24"/>
          <w:szCs w:val="24"/>
        </w:rPr>
      </w:pPr>
      <w:r w:rsidRPr="00655813">
        <w:rPr>
          <w:color w:val="000000"/>
          <w:sz w:val="24"/>
          <w:szCs w:val="24"/>
        </w:rPr>
        <w:t xml:space="preserve">1) документ (документы) медицинской организации, содержащий (содержащие) сведения об отсутствии контактов с инфекционными больными, о проведении осмотра врачами: отоларинголог, окулист, хирург, дерматолог, гинеколог (для девочек старше 16 лет), результаты </w:t>
      </w:r>
      <w:r w:rsidRPr="00655813">
        <w:rPr>
          <w:color w:val="000000"/>
          <w:sz w:val="24"/>
          <w:szCs w:val="24"/>
        </w:rPr>
        <w:lastRenderedPageBreak/>
        <w:t>лабораторных методов исследования (общий анализ крови, общий анализ мочи, на яйца гельминтов, мазок из зева и носа на дифтерию, соскоб), результаты инструментальных методов исследования (при наличии);</w:t>
      </w:r>
    </w:p>
    <w:p w:rsidR="00655813" w:rsidRPr="00655813" w:rsidRDefault="00655813" w:rsidP="00655813">
      <w:pPr>
        <w:ind w:firstLine="709"/>
        <w:jc w:val="both"/>
        <w:rPr>
          <w:strike/>
          <w:color w:val="000000"/>
          <w:sz w:val="24"/>
          <w:szCs w:val="24"/>
        </w:rPr>
      </w:pPr>
      <w:r w:rsidRPr="00655813">
        <w:rPr>
          <w:color w:val="000000"/>
          <w:sz w:val="24"/>
          <w:szCs w:val="24"/>
        </w:rPr>
        <w:t xml:space="preserve">2) сертификат о профилактических прививках по форме № 156/у-93 (сведения о профилактических прививках); </w:t>
      </w:r>
    </w:p>
    <w:p w:rsidR="00655813" w:rsidRPr="00655813" w:rsidRDefault="00655813" w:rsidP="00655813">
      <w:pPr>
        <w:ind w:firstLine="709"/>
        <w:jc w:val="both"/>
        <w:rPr>
          <w:color w:val="000000"/>
          <w:sz w:val="24"/>
          <w:szCs w:val="24"/>
        </w:rPr>
      </w:pPr>
      <w:r w:rsidRPr="00655813">
        <w:rPr>
          <w:color w:val="000000"/>
          <w:sz w:val="24"/>
          <w:szCs w:val="24"/>
        </w:rPr>
        <w:t>3) информированное согласие родителей (иных законных представителей) несовершеннолетнего, принимаемого на социальное обслуживание, на медицинское вмешательство (при проведении мероприятий медицинской реабилитации).</w:t>
      </w:r>
    </w:p>
    <w:p w:rsidR="00655813" w:rsidRPr="00655813" w:rsidRDefault="00655813" w:rsidP="00655813">
      <w:pPr>
        <w:ind w:firstLine="709"/>
        <w:jc w:val="both"/>
        <w:rPr>
          <w:color w:val="000000"/>
          <w:sz w:val="24"/>
          <w:szCs w:val="24"/>
        </w:rPr>
      </w:pPr>
      <w:r w:rsidRPr="00655813">
        <w:rPr>
          <w:color w:val="000000"/>
          <w:sz w:val="24"/>
          <w:szCs w:val="24"/>
        </w:rPr>
        <w:t>12.7.3. При принятии на социальное обслуживание в стационарной форме в центр социальной помощи семье и детям поставщику социальных услуг представляются документы, указанные в подпунктах 1 и 2 пункта 12.7 настоящего раздела Порядка.</w:t>
      </w:r>
    </w:p>
    <w:p w:rsidR="00655813" w:rsidRPr="00655813" w:rsidRDefault="00655813" w:rsidP="00655813">
      <w:pPr>
        <w:ind w:firstLine="709"/>
        <w:jc w:val="both"/>
        <w:rPr>
          <w:color w:val="000000"/>
          <w:sz w:val="24"/>
          <w:szCs w:val="24"/>
        </w:rPr>
      </w:pPr>
      <w:r w:rsidRPr="00655813">
        <w:rPr>
          <w:color w:val="000000"/>
          <w:sz w:val="24"/>
          <w:szCs w:val="24"/>
        </w:rPr>
        <w:t>12.7.3.1. Перечень дополнительных документов, представляемых поставщику социальных услуг при приеме на социальное обслуживание в стационарной форме в центр социальной помощи семье и детям, предусматривается локальным нормативным правовым актом поставщика социальных услуг, в том числе представление:</w:t>
      </w:r>
    </w:p>
    <w:p w:rsidR="00655813" w:rsidRPr="00655813" w:rsidRDefault="00655813" w:rsidP="00655813">
      <w:pPr>
        <w:ind w:firstLine="709"/>
        <w:jc w:val="both"/>
        <w:rPr>
          <w:color w:val="000000"/>
          <w:sz w:val="24"/>
          <w:szCs w:val="24"/>
        </w:rPr>
      </w:pPr>
      <w:r w:rsidRPr="00655813">
        <w:rPr>
          <w:color w:val="000000"/>
          <w:sz w:val="24"/>
          <w:szCs w:val="24"/>
        </w:rPr>
        <w:t>1) документа (документов) медицинской организации, содержащего (содержащих) сведения об отсутствии контактов с инфекционными больными, о проведении осмотра врачами: отоларинголог, невропатолог, дерматолог;</w:t>
      </w:r>
    </w:p>
    <w:p w:rsidR="00655813" w:rsidRPr="00655813" w:rsidRDefault="00655813" w:rsidP="00655813">
      <w:pPr>
        <w:ind w:firstLine="709"/>
        <w:jc w:val="both"/>
        <w:rPr>
          <w:color w:val="000000"/>
          <w:sz w:val="24"/>
          <w:szCs w:val="24"/>
        </w:rPr>
      </w:pPr>
      <w:r w:rsidRPr="00655813">
        <w:rPr>
          <w:color w:val="000000"/>
          <w:sz w:val="24"/>
          <w:szCs w:val="24"/>
        </w:rPr>
        <w:t>2) сертификата о профилактических прививках по форме № 156/у-93 (сведений о профилактических прививках);</w:t>
      </w:r>
    </w:p>
    <w:p w:rsidR="00655813" w:rsidRPr="00655813" w:rsidRDefault="00655813" w:rsidP="00655813">
      <w:pPr>
        <w:ind w:firstLine="709"/>
        <w:jc w:val="both"/>
        <w:rPr>
          <w:color w:val="000000"/>
          <w:sz w:val="24"/>
          <w:szCs w:val="24"/>
        </w:rPr>
      </w:pPr>
      <w:r w:rsidRPr="00655813">
        <w:rPr>
          <w:color w:val="000000"/>
          <w:sz w:val="24"/>
          <w:szCs w:val="24"/>
        </w:rPr>
        <w:t>3) санаторно-курортной карты для детей по форме № 076/у;</w:t>
      </w:r>
    </w:p>
    <w:p w:rsidR="00655813" w:rsidRPr="00655813" w:rsidRDefault="00655813" w:rsidP="00655813">
      <w:pPr>
        <w:ind w:firstLine="709"/>
        <w:jc w:val="both"/>
        <w:rPr>
          <w:color w:val="000000"/>
          <w:sz w:val="24"/>
          <w:szCs w:val="24"/>
        </w:rPr>
      </w:pPr>
      <w:r w:rsidRPr="00655813">
        <w:rPr>
          <w:color w:val="000000"/>
          <w:sz w:val="24"/>
          <w:szCs w:val="24"/>
        </w:rPr>
        <w:t>4) санаторно-курортной карты по форме № 072/у (представляемой для совершеннолетних граждан, принимаемых на социальное обслуживание с получением социально-медицинских услуг);</w:t>
      </w:r>
    </w:p>
    <w:p w:rsidR="00655813" w:rsidRPr="00655813" w:rsidRDefault="00655813" w:rsidP="00655813">
      <w:pPr>
        <w:ind w:firstLine="709"/>
        <w:jc w:val="both"/>
        <w:rPr>
          <w:color w:val="000000"/>
          <w:sz w:val="24"/>
          <w:szCs w:val="24"/>
        </w:rPr>
      </w:pPr>
      <w:r w:rsidRPr="00655813">
        <w:rPr>
          <w:color w:val="000000"/>
          <w:sz w:val="24"/>
          <w:szCs w:val="24"/>
        </w:rPr>
        <w:t>5) документа (документов) медицинской организации, содержащего (содержащих) результаты флюорографического исследования, сведения о проведении осмотра врачами: терапевт, гинеколог (для женщин) (представляются для совершеннолетних гражданин, принимаемых на социальное обслуживание без получения социально-медицинских услуг);</w:t>
      </w:r>
    </w:p>
    <w:p w:rsidR="00655813" w:rsidRPr="00655813" w:rsidRDefault="00655813" w:rsidP="00655813">
      <w:pPr>
        <w:ind w:firstLine="708"/>
        <w:jc w:val="both"/>
        <w:rPr>
          <w:color w:val="000000"/>
          <w:sz w:val="24"/>
          <w:szCs w:val="24"/>
        </w:rPr>
      </w:pPr>
      <w:r w:rsidRPr="00655813">
        <w:rPr>
          <w:color w:val="000000"/>
          <w:sz w:val="24"/>
          <w:szCs w:val="24"/>
        </w:rPr>
        <w:t>6) информированного согласия родителей (иных законных представителей) несовершеннолетнего, принимаемого на социальное обслуживание, на медицинское вмешательство (при проведении мероприятий медицинской реабилитации).</w:t>
      </w:r>
    </w:p>
    <w:p w:rsidR="00655813" w:rsidRPr="00655813" w:rsidRDefault="00655813" w:rsidP="00655813">
      <w:pPr>
        <w:ind w:firstLine="709"/>
        <w:jc w:val="both"/>
        <w:rPr>
          <w:color w:val="000000"/>
          <w:sz w:val="24"/>
          <w:szCs w:val="24"/>
        </w:rPr>
      </w:pPr>
      <w:r w:rsidRPr="00655813">
        <w:rPr>
          <w:color w:val="000000"/>
          <w:sz w:val="24"/>
          <w:szCs w:val="24"/>
        </w:rPr>
        <w:t>12.7.4. Специализированное учреждение для несовершеннолетних, нуждающихся в социальной реабилитации, круглосуточно осуществляет прием несовершеннолетних, поступивших на основании:</w:t>
      </w:r>
    </w:p>
    <w:p w:rsidR="00655813" w:rsidRPr="00655813" w:rsidRDefault="00655813" w:rsidP="00655813">
      <w:pPr>
        <w:adjustRightInd w:val="0"/>
        <w:ind w:firstLine="709"/>
        <w:jc w:val="both"/>
        <w:rPr>
          <w:color w:val="000000"/>
          <w:sz w:val="24"/>
          <w:szCs w:val="24"/>
        </w:rPr>
      </w:pPr>
      <w:r w:rsidRPr="00655813">
        <w:rPr>
          <w:color w:val="000000"/>
          <w:sz w:val="24"/>
          <w:szCs w:val="24"/>
        </w:rPr>
        <w:t>1) личного обращения несовершеннолетнего о приеме в организацию социального обслуживания;</w:t>
      </w:r>
    </w:p>
    <w:p w:rsidR="00655813" w:rsidRPr="00655813" w:rsidRDefault="00655813" w:rsidP="00655813">
      <w:pPr>
        <w:adjustRightInd w:val="0"/>
        <w:ind w:firstLine="709"/>
        <w:jc w:val="both"/>
        <w:rPr>
          <w:color w:val="000000"/>
          <w:sz w:val="24"/>
          <w:szCs w:val="24"/>
        </w:rPr>
      </w:pPr>
      <w:r w:rsidRPr="00655813">
        <w:rPr>
          <w:color w:val="000000"/>
          <w:sz w:val="24"/>
          <w:szCs w:val="24"/>
        </w:rPr>
        <w:t xml:space="preserve">2) заявления родителей несовершеннолетнего или иных его </w:t>
      </w:r>
      <w:hyperlink r:id="rId9" w:history="1">
        <w:r w:rsidRPr="00655813">
          <w:rPr>
            <w:color w:val="000000"/>
            <w:sz w:val="24"/>
            <w:szCs w:val="24"/>
          </w:rPr>
          <w:t>законных представителей</w:t>
        </w:r>
      </w:hyperlink>
      <w:r w:rsidRPr="00655813">
        <w:rPr>
          <w:color w:val="000000"/>
          <w:sz w:val="24"/>
          <w:szCs w:val="24"/>
        </w:rPr>
        <w:t xml:space="preserve">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w:t>
      </w:r>
    </w:p>
    <w:p w:rsidR="00655813" w:rsidRPr="00655813" w:rsidRDefault="00655813" w:rsidP="00655813">
      <w:pPr>
        <w:adjustRightInd w:val="0"/>
        <w:ind w:firstLine="709"/>
        <w:jc w:val="both"/>
        <w:rPr>
          <w:color w:val="000000"/>
          <w:sz w:val="24"/>
          <w:szCs w:val="24"/>
        </w:rPr>
      </w:pPr>
      <w:r w:rsidRPr="00655813">
        <w:rPr>
          <w:color w:val="000000"/>
          <w:sz w:val="24"/>
          <w:szCs w:val="24"/>
        </w:rPr>
        <w:t>3) ходатайства должностного лица органа или учреждения системы профилактики безнадзорности и правонарушений несовершеннолетних;</w:t>
      </w:r>
    </w:p>
    <w:p w:rsidR="00655813" w:rsidRPr="00655813" w:rsidRDefault="00655813" w:rsidP="00655813">
      <w:pPr>
        <w:adjustRightInd w:val="0"/>
        <w:ind w:firstLine="709"/>
        <w:jc w:val="both"/>
        <w:rPr>
          <w:color w:val="000000"/>
          <w:sz w:val="24"/>
          <w:szCs w:val="24"/>
        </w:rPr>
      </w:pPr>
      <w:r w:rsidRPr="00655813">
        <w:rPr>
          <w:color w:val="000000"/>
          <w:sz w:val="24"/>
          <w:szCs w:val="24"/>
        </w:rPr>
        <w:t>4) постановления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w:t>
      </w:r>
    </w:p>
    <w:p w:rsidR="00655813" w:rsidRPr="00655813" w:rsidRDefault="00655813" w:rsidP="00655813">
      <w:pPr>
        <w:adjustRightInd w:val="0"/>
        <w:ind w:firstLine="709"/>
        <w:jc w:val="both"/>
        <w:rPr>
          <w:color w:val="000000"/>
          <w:sz w:val="24"/>
          <w:szCs w:val="24"/>
        </w:rPr>
      </w:pPr>
      <w:r w:rsidRPr="00655813">
        <w:rPr>
          <w:color w:val="000000"/>
          <w:sz w:val="24"/>
          <w:szCs w:val="24"/>
        </w:rPr>
        <w:t>5) акта оперативного дежурного районного, городского отдела (управления) внутренних дел, отдела (управления) внутренних дел иного муниципального образования, отдела (управления) внутренних дел закрытого административно-территориального образования, отдела (управления) внутренних дел на транспорте о помещении несовершеннолетнего в специализированное учреждение для несовершеннолетних, нуждающихся в социальной реабилитации (далее – акт оперативного дежурного);</w:t>
      </w:r>
    </w:p>
    <w:p w:rsidR="00655813" w:rsidRPr="00655813" w:rsidRDefault="00655813" w:rsidP="00655813">
      <w:pPr>
        <w:adjustRightInd w:val="0"/>
        <w:ind w:firstLine="709"/>
        <w:jc w:val="both"/>
        <w:rPr>
          <w:color w:val="000000"/>
          <w:sz w:val="24"/>
          <w:szCs w:val="24"/>
        </w:rPr>
      </w:pPr>
      <w:r w:rsidRPr="00655813">
        <w:rPr>
          <w:color w:val="000000"/>
          <w:sz w:val="24"/>
          <w:szCs w:val="24"/>
        </w:rPr>
        <w:t>6) направления специализированного учреждения для несовершеннолетних, в котором находится несовершеннолетний, самовольно ушедший из семьи, организации для детей-сирот и детей, оставшихся без попечения родителей, образовательной организации или иной организации.</w:t>
      </w:r>
    </w:p>
    <w:p w:rsidR="00655813" w:rsidRPr="00655813" w:rsidRDefault="00655813" w:rsidP="00655813">
      <w:pPr>
        <w:ind w:firstLine="709"/>
        <w:jc w:val="both"/>
        <w:rPr>
          <w:color w:val="000000"/>
          <w:sz w:val="24"/>
          <w:szCs w:val="24"/>
        </w:rPr>
      </w:pPr>
      <w:r w:rsidRPr="00655813">
        <w:rPr>
          <w:color w:val="000000"/>
          <w:sz w:val="24"/>
          <w:szCs w:val="24"/>
        </w:rPr>
        <w:t xml:space="preserve">Специализированное учреждение для несовершеннолетних, нуждающихся в социальной реабилитации, самостоятельно, а также во взаимодействии с органами и учреждениями системы </w:t>
      </w:r>
      <w:r w:rsidRPr="00655813">
        <w:rPr>
          <w:color w:val="000000"/>
          <w:sz w:val="24"/>
          <w:szCs w:val="24"/>
        </w:rPr>
        <w:lastRenderedPageBreak/>
        <w:t xml:space="preserve">профилактики безнадзорности и правонарушений несовершеннолетних осуществляет сбор документов (сведений) о несовершеннолетнем, указанных в пункте 12.4 настоящего Порядка (при наличии). Родитель, усыновитель либо опекун (попечитель) несовершеннолетнего, а при их отсутствии – орган опеки и попечительства, обращается в уполномоченный орган для признания несовершеннолетнего нуждающимся в социальном обслуживании, с предоставлением социальных услуг в стационарной форме в специализированном учреждении для несовершеннолетних, нуждающихся в социальной реабилитации. </w:t>
      </w:r>
    </w:p>
    <w:p w:rsidR="00655813" w:rsidRPr="00655813" w:rsidRDefault="00655813" w:rsidP="00655813">
      <w:pPr>
        <w:ind w:firstLine="709"/>
        <w:jc w:val="both"/>
        <w:rPr>
          <w:color w:val="000000"/>
          <w:sz w:val="24"/>
          <w:szCs w:val="24"/>
        </w:rPr>
      </w:pPr>
      <w:r w:rsidRPr="00655813">
        <w:rPr>
          <w:color w:val="000000"/>
          <w:sz w:val="24"/>
          <w:szCs w:val="24"/>
        </w:rPr>
        <w:t>12.7.4.1. При принятии на социальное обслуживание в стационарной форме в специализированное учреждение для несовершеннолетних, нуждающихся в социальной реабилитации (за исключением случаев приема, предусмотренных пунктом 12.7.5 настоящего раздела Порядка), поставщику социальных услуг представляются документы, указанные в подпунктах 1 и 2 пункта 12.7 настоящего раздела Порядка.</w:t>
      </w:r>
    </w:p>
    <w:p w:rsidR="00655813" w:rsidRPr="00655813" w:rsidRDefault="00655813" w:rsidP="00655813">
      <w:pPr>
        <w:ind w:firstLine="709"/>
        <w:jc w:val="both"/>
        <w:rPr>
          <w:color w:val="000000"/>
          <w:sz w:val="24"/>
          <w:szCs w:val="24"/>
        </w:rPr>
      </w:pPr>
      <w:r w:rsidRPr="00655813">
        <w:rPr>
          <w:color w:val="000000"/>
          <w:sz w:val="24"/>
          <w:szCs w:val="24"/>
        </w:rPr>
        <w:t>12.7.4.1.1. Перечень дополнительных документов, представляемых поставщику социальных услуг при приеме на социальное обслуживание в стационарной форме в специализированное учреждение для несовершеннолетних, предусматривается локальным нормативным правовым актом поставщика социальных услуг, в том числе представление:</w:t>
      </w:r>
    </w:p>
    <w:p w:rsidR="00655813" w:rsidRPr="00655813" w:rsidRDefault="00655813" w:rsidP="00655813">
      <w:pPr>
        <w:ind w:firstLine="709"/>
        <w:jc w:val="both"/>
        <w:rPr>
          <w:color w:val="000000"/>
          <w:sz w:val="24"/>
          <w:szCs w:val="24"/>
        </w:rPr>
      </w:pPr>
      <w:r w:rsidRPr="00655813">
        <w:rPr>
          <w:color w:val="000000"/>
          <w:sz w:val="24"/>
          <w:szCs w:val="24"/>
        </w:rPr>
        <w:t xml:space="preserve">1) сертификата о профилактических прививках по форме № 156/у-93 (сведений о профилактических прививках); </w:t>
      </w:r>
    </w:p>
    <w:p w:rsidR="00655813" w:rsidRPr="00655813" w:rsidRDefault="00655813" w:rsidP="00655813">
      <w:pPr>
        <w:ind w:firstLine="708"/>
        <w:jc w:val="both"/>
        <w:rPr>
          <w:color w:val="000000"/>
          <w:sz w:val="24"/>
          <w:szCs w:val="24"/>
        </w:rPr>
      </w:pPr>
      <w:r w:rsidRPr="00655813">
        <w:rPr>
          <w:color w:val="000000"/>
          <w:sz w:val="24"/>
          <w:szCs w:val="24"/>
        </w:rPr>
        <w:t>2) выписки из медицинской карты пациента, получающего медицинскую помощь в амбулаторных условиях, содержащей сведения о развитии ребенка, оформляемой медицинской организацией по месту жительства (месту пребывания) ребенка;</w:t>
      </w:r>
    </w:p>
    <w:p w:rsidR="00655813" w:rsidRPr="00655813" w:rsidRDefault="00655813" w:rsidP="00655813">
      <w:pPr>
        <w:ind w:firstLine="709"/>
        <w:jc w:val="both"/>
        <w:rPr>
          <w:color w:val="000000"/>
          <w:sz w:val="24"/>
          <w:szCs w:val="24"/>
        </w:rPr>
      </w:pPr>
      <w:r w:rsidRPr="00655813">
        <w:rPr>
          <w:color w:val="000000"/>
          <w:sz w:val="24"/>
          <w:szCs w:val="24"/>
        </w:rPr>
        <w:t>3) характеристики из общеобразовательной организации (для учащегося);</w:t>
      </w:r>
    </w:p>
    <w:p w:rsidR="00655813" w:rsidRPr="00655813" w:rsidRDefault="00655813" w:rsidP="00655813">
      <w:pPr>
        <w:ind w:firstLine="709"/>
        <w:jc w:val="both"/>
        <w:rPr>
          <w:strike/>
          <w:color w:val="000000"/>
          <w:sz w:val="24"/>
          <w:szCs w:val="24"/>
        </w:rPr>
      </w:pPr>
      <w:r w:rsidRPr="00655813">
        <w:rPr>
          <w:color w:val="000000"/>
          <w:sz w:val="24"/>
          <w:szCs w:val="24"/>
        </w:rPr>
        <w:t>4) информированного согласия родителей (иных законных представителей) несовершеннолетнего, принимаемого на социальное обслуживание, на медицинское вмешательство (при проведении мероприятий медицинской реабилитации).</w:t>
      </w:r>
    </w:p>
    <w:p w:rsidR="00655813" w:rsidRPr="00655813" w:rsidRDefault="00655813" w:rsidP="00655813">
      <w:pPr>
        <w:ind w:firstLine="709"/>
        <w:jc w:val="both"/>
        <w:rPr>
          <w:color w:val="000000"/>
          <w:sz w:val="24"/>
          <w:szCs w:val="24"/>
        </w:rPr>
      </w:pPr>
      <w:r w:rsidRPr="00655813">
        <w:rPr>
          <w:color w:val="000000"/>
          <w:sz w:val="24"/>
          <w:szCs w:val="24"/>
        </w:rPr>
        <w:t>7.5. Организация для детей-сирот, оказывающая социальные услуги, осуществляет прием несовершеннолетних, поступивших на основании акта органа опеки и попечительства о временном пребывании ребенка в организации для детей-сирот.</w:t>
      </w:r>
    </w:p>
    <w:p w:rsidR="00655813" w:rsidRPr="00655813" w:rsidRDefault="00655813" w:rsidP="00655813">
      <w:pPr>
        <w:ind w:firstLine="709"/>
        <w:jc w:val="both"/>
        <w:rPr>
          <w:color w:val="000000"/>
          <w:sz w:val="24"/>
          <w:szCs w:val="24"/>
        </w:rPr>
      </w:pPr>
      <w:r w:rsidRPr="00655813">
        <w:rPr>
          <w:color w:val="000000"/>
          <w:sz w:val="24"/>
          <w:szCs w:val="24"/>
        </w:rPr>
        <w:t xml:space="preserve">Организация для детей-сирот, оказывающая социальные услуги, самостоятельно, а также во взаимодействии с органами и учреждениями системы профилактики безнадзорности и правонарушений несовершеннолетних осуществляет сбор документов (сведений) о несовершеннолетнем. Орган опеки и попечительства обращается в уполномоченный орган для признания несовершеннолетнего нуждающимся в социальном обслуживании, с предоставлением социальных услуг в стационарной форме. </w:t>
      </w:r>
    </w:p>
    <w:p w:rsidR="00655813" w:rsidRPr="00655813" w:rsidRDefault="00655813" w:rsidP="00655813">
      <w:pPr>
        <w:ind w:firstLine="709"/>
        <w:jc w:val="both"/>
        <w:rPr>
          <w:i/>
          <w:color w:val="000000"/>
          <w:sz w:val="24"/>
          <w:szCs w:val="24"/>
        </w:rPr>
      </w:pPr>
      <w:r w:rsidRPr="00655813">
        <w:rPr>
          <w:color w:val="000000"/>
          <w:sz w:val="24"/>
          <w:szCs w:val="24"/>
        </w:rPr>
        <w:t>12.7.5.1. При принятии несовершеннолетнего на социальное обслуживание в стационарной форме в организацию для детей-сирот, оказывающую социальные услуги (при помещении под надзор подопечного), поставщику социальных услуг представляются документы, указанные в подпунктах 1, 2 и 4 пункта 12.7 настоящего раздела Порядка, а также акт органа опеки и попечительства о помещении ребенка под надзор в организацию для детей-сирот.</w:t>
      </w:r>
    </w:p>
    <w:p w:rsidR="00655813" w:rsidRPr="00655813" w:rsidRDefault="00655813" w:rsidP="00655813">
      <w:pPr>
        <w:ind w:firstLine="709"/>
        <w:jc w:val="both"/>
        <w:rPr>
          <w:b/>
          <w:color w:val="000000"/>
          <w:sz w:val="24"/>
          <w:szCs w:val="24"/>
        </w:rPr>
      </w:pPr>
      <w:r w:rsidRPr="00655813">
        <w:rPr>
          <w:color w:val="000000"/>
          <w:sz w:val="24"/>
          <w:szCs w:val="24"/>
        </w:rPr>
        <w:t>12.7.5.2. При принятии несовершеннолетнего на социальное обслуживание в стационарной форме в организацию для детей-сирот, оказывающую социальные услуги (при временном помещении детей, чьи родители, усыновители либо опекуны (попечители) согласно пункту 2 статьи 155.1 Семейного кодекса Российской Федерации не могут исполнять свои обязанности в отношении ребенка), поставщику социальных услуг представляются документы, указанные в подпунктах 1, 2 и 4 пункта 12.7 настоящего раздела Порядка.</w:t>
      </w:r>
    </w:p>
    <w:p w:rsidR="00655813" w:rsidRPr="00655813" w:rsidRDefault="00655813" w:rsidP="00655813">
      <w:pPr>
        <w:ind w:firstLine="709"/>
        <w:jc w:val="both"/>
        <w:rPr>
          <w:color w:val="000000"/>
          <w:sz w:val="24"/>
          <w:szCs w:val="24"/>
        </w:rPr>
      </w:pPr>
      <w:r w:rsidRPr="00655813">
        <w:rPr>
          <w:color w:val="000000"/>
          <w:sz w:val="24"/>
          <w:szCs w:val="24"/>
        </w:rPr>
        <w:t xml:space="preserve">12.7.6. При принятии на социальное обслуживание в стационарной форме в комплексный центр социальной адаптации для инвалидов, центр социальной реабилитации инвалидов, социально-оздоровительный центр поставщику социальных услуг представляются документы, указанные в подпунктах 1, 2 и 4 пункта 12.7 настоящего  раздела Порядка, а также: документ (документы) медицинской организации, содержащий (содержащие) сведения об отсутствии медицинских противопоказаний для проведения мероприятий медицинской реабилитации, результаты флюорографического исследования (в комплексный центр социальной адаптации для инвалидов также результаты бактериологических исследованиях на группу возбудителей кишечных инфекций, сведения об исследованиях на сифилис). </w:t>
      </w:r>
    </w:p>
    <w:p w:rsidR="00655813" w:rsidRPr="00655813" w:rsidRDefault="00655813" w:rsidP="00655813">
      <w:pPr>
        <w:ind w:firstLine="709"/>
        <w:jc w:val="both"/>
        <w:rPr>
          <w:color w:val="000000"/>
          <w:sz w:val="24"/>
          <w:szCs w:val="24"/>
        </w:rPr>
      </w:pPr>
      <w:r w:rsidRPr="00655813">
        <w:rPr>
          <w:color w:val="000000"/>
          <w:sz w:val="24"/>
          <w:szCs w:val="24"/>
        </w:rPr>
        <w:t xml:space="preserve">12.7.7. Принятие на социальное обслуживание в стационарной форме в стационарную организацию со специальным социальным обслуживанием граждан, состоящих под </w:t>
      </w:r>
      <w:r w:rsidRPr="00655813">
        <w:rPr>
          <w:color w:val="000000"/>
          <w:sz w:val="24"/>
          <w:szCs w:val="24"/>
        </w:rPr>
        <w:lastRenderedPageBreak/>
        <w:t xml:space="preserve">административным надзором, осуществляется на основании документов, указанных в пункте 12.7 настоящего раздела Порядка. </w:t>
      </w:r>
    </w:p>
    <w:p w:rsidR="00655813" w:rsidRPr="00655813" w:rsidRDefault="00655813" w:rsidP="00655813">
      <w:pPr>
        <w:ind w:firstLine="709"/>
        <w:jc w:val="both"/>
        <w:rPr>
          <w:color w:val="000000"/>
          <w:sz w:val="24"/>
          <w:szCs w:val="24"/>
        </w:rPr>
      </w:pPr>
      <w:r w:rsidRPr="00655813">
        <w:rPr>
          <w:color w:val="000000"/>
          <w:sz w:val="24"/>
          <w:szCs w:val="24"/>
        </w:rPr>
        <w:t xml:space="preserve">Поставщик социальных услуг, принимающий на социальное обслуживание в стационарной форме граждан, состоящих под административным надзором, осуществляет ведение журнала учета граждан, состоящих под административным надзором, находящихся на социальном обслуживании (далее – журнал учета). На период установления гражданину административного надзора в журнал учета вносятся сведения о приеме на социальное обслуживание указанной категории граждан, выбытии (временном выбытии или прекращении социального обслуживания) от поставщика социальных услуг. </w:t>
      </w:r>
    </w:p>
    <w:p w:rsidR="00655813" w:rsidRPr="00655813" w:rsidRDefault="00655813" w:rsidP="00655813">
      <w:pPr>
        <w:adjustRightInd w:val="0"/>
        <w:ind w:firstLine="709"/>
        <w:jc w:val="both"/>
        <w:rPr>
          <w:color w:val="000000"/>
          <w:sz w:val="24"/>
          <w:szCs w:val="24"/>
        </w:rPr>
      </w:pPr>
      <w:r w:rsidRPr="00655813">
        <w:rPr>
          <w:color w:val="000000"/>
          <w:sz w:val="24"/>
          <w:szCs w:val="24"/>
        </w:rPr>
        <w:t xml:space="preserve">В случае приема гражданина, состоящего под административным надзором, его выбытия (временного выбытия или прекращения социального обслуживания) уполномоченное лицо поставщика социальных услуг информирует об этом орган внутренних дел, на учете в котором состоит гражданин, путем направления уведомления в течение 1 дня с момента приема (выбытия). Уведомление направляется телефонограммой, факт передачи которой фиксируется соответствующей записью в журнале учета (с указанием даты передачи, лица, принявшего информацию), а также письменно (дата направления уведомления фиксируется в журнале учета). </w:t>
      </w:r>
    </w:p>
    <w:p w:rsidR="00655813" w:rsidRPr="00655813" w:rsidRDefault="00655813" w:rsidP="00655813">
      <w:pPr>
        <w:ind w:firstLine="708"/>
        <w:jc w:val="both"/>
        <w:rPr>
          <w:color w:val="000000"/>
          <w:sz w:val="24"/>
          <w:szCs w:val="24"/>
        </w:rPr>
      </w:pPr>
      <w:r w:rsidRPr="00655813">
        <w:rPr>
          <w:color w:val="000000"/>
          <w:sz w:val="24"/>
          <w:szCs w:val="24"/>
        </w:rPr>
        <w:t xml:space="preserve">12.8. Поставщик социальных услуг при принятии на социальное обслуживание в стационарной форме руководствуется принципами достаточности финансовых, материально-технических, кадровых и информационных ресурсов для предоставления социальных услуг. </w:t>
      </w:r>
    </w:p>
    <w:p w:rsidR="00655813" w:rsidRPr="00655813" w:rsidRDefault="00655813" w:rsidP="00655813">
      <w:pPr>
        <w:pStyle w:val="ConsPlusNormal"/>
        <w:widowControl/>
        <w:ind w:firstLine="709"/>
        <w:jc w:val="both"/>
        <w:rPr>
          <w:rFonts w:ascii="Times New Roman" w:hAnsi="Times New Roman" w:cs="Times New Roman"/>
          <w:color w:val="000000"/>
          <w:sz w:val="24"/>
          <w:szCs w:val="24"/>
        </w:rPr>
      </w:pPr>
      <w:r w:rsidRPr="00655813">
        <w:rPr>
          <w:rFonts w:ascii="Times New Roman" w:hAnsi="Times New Roman" w:cs="Times New Roman"/>
          <w:color w:val="000000"/>
          <w:sz w:val="24"/>
          <w:szCs w:val="24"/>
        </w:rPr>
        <w:t xml:space="preserve">Индивидуальная программа на период предоставления социальных услуг в стационарной форме находится у поставщика социальных услуг, за исключением случая, когда гражданин, получающий социальные услуги в стационарной форме, желает обратиться за предоставлением социальных услуг, включенных в индивидуальную программу, дополнительно к иному поставщику социальных услуг. По заявлению получателя социальных услуг поставщик социальных услуг выдает индивидуальную программу гражданину. Копия индивидуальной программы, заверенная подписью уполномоченного лица и печатью поставщика социальных услуг (при наличии), остается у поставщика социальных услуг. </w:t>
      </w:r>
    </w:p>
    <w:p w:rsidR="00655813" w:rsidRPr="00655813" w:rsidRDefault="00655813" w:rsidP="00655813">
      <w:pPr>
        <w:pStyle w:val="ConsPlusNormal"/>
        <w:widowControl/>
        <w:ind w:firstLine="709"/>
        <w:jc w:val="both"/>
        <w:rPr>
          <w:rFonts w:ascii="Times New Roman" w:hAnsi="Times New Roman" w:cs="Times New Roman"/>
          <w:color w:val="000000"/>
          <w:sz w:val="24"/>
          <w:szCs w:val="24"/>
        </w:rPr>
      </w:pPr>
      <w:r w:rsidRPr="00655813">
        <w:rPr>
          <w:rFonts w:ascii="Times New Roman" w:hAnsi="Times New Roman" w:cs="Times New Roman"/>
          <w:color w:val="000000"/>
          <w:sz w:val="24"/>
          <w:szCs w:val="24"/>
        </w:rPr>
        <w:t xml:space="preserve">Социальные услуги предоставляются гражданину на основании договора, заключаемого между поставщиком социальных услуг и гражданином или его законным представителем в течение суток с даты представления индивидуальной программы поставщику социальных услуг. В случае отсутствия законных представителей у недееспособного, несовершеннолетнего гражданина, принимаемого на социальное обслуживание, договор заключается между поставщиком социальных услуг и органом опеки и попечительства. </w:t>
      </w:r>
    </w:p>
    <w:p w:rsidR="00655813" w:rsidRPr="00655813" w:rsidRDefault="00655813" w:rsidP="00655813">
      <w:pPr>
        <w:ind w:firstLine="709"/>
        <w:jc w:val="both"/>
        <w:rPr>
          <w:color w:val="000000"/>
          <w:sz w:val="24"/>
          <w:szCs w:val="24"/>
        </w:rPr>
      </w:pPr>
      <w:r w:rsidRPr="00655813">
        <w:rPr>
          <w:color w:val="000000"/>
          <w:sz w:val="24"/>
          <w:szCs w:val="24"/>
        </w:rPr>
        <w:t>Существенными условиями договора являются положения, определенные индивидуальной программой, а также стоимость социальных услуг в случае, если они предоставляются за плату или частичную плату.</w:t>
      </w:r>
    </w:p>
    <w:p w:rsidR="00655813" w:rsidRPr="00655813" w:rsidRDefault="00655813" w:rsidP="00655813">
      <w:pPr>
        <w:ind w:firstLine="709"/>
        <w:jc w:val="both"/>
        <w:rPr>
          <w:strike/>
          <w:color w:val="000000"/>
          <w:sz w:val="24"/>
          <w:szCs w:val="24"/>
        </w:rPr>
      </w:pPr>
      <w:r w:rsidRPr="00655813">
        <w:rPr>
          <w:color w:val="000000"/>
          <w:sz w:val="24"/>
          <w:szCs w:val="24"/>
        </w:rPr>
        <w:t xml:space="preserve">При заключении договора гражданин, принимаемый на социальное обслуживание (или его законный представитель) должен быть ознакомлен с условиями предоставления социальных услуг, определенными стандартами социальных услуг, а также локальными нормативными правовыми актами поставщика социальных услуг, определяющими условия проживания и внутренний распорядок (под подпись). </w:t>
      </w:r>
    </w:p>
    <w:p w:rsidR="00655813" w:rsidRPr="00655813" w:rsidRDefault="00655813" w:rsidP="00655813">
      <w:pPr>
        <w:pStyle w:val="ConsPlusNormal"/>
        <w:widowControl/>
        <w:ind w:firstLine="709"/>
        <w:jc w:val="both"/>
        <w:rPr>
          <w:rFonts w:ascii="Times New Roman" w:hAnsi="Times New Roman" w:cs="Times New Roman"/>
          <w:color w:val="000000"/>
          <w:sz w:val="24"/>
          <w:szCs w:val="24"/>
        </w:rPr>
      </w:pPr>
      <w:r w:rsidRPr="00655813">
        <w:rPr>
          <w:rFonts w:ascii="Times New Roman" w:hAnsi="Times New Roman" w:cs="Times New Roman"/>
          <w:color w:val="000000"/>
          <w:sz w:val="24"/>
          <w:szCs w:val="24"/>
        </w:rPr>
        <w:t xml:space="preserve">В случае отказа гражданина (его законного представителя) от заключения договора, поставщик социальных услуг отказывает гражданину в предоставлении социального обслуживания. </w:t>
      </w:r>
    </w:p>
    <w:p w:rsidR="00655813" w:rsidRPr="00655813" w:rsidRDefault="00655813" w:rsidP="00655813">
      <w:pPr>
        <w:ind w:firstLine="709"/>
        <w:jc w:val="both"/>
        <w:rPr>
          <w:color w:val="000000"/>
          <w:sz w:val="24"/>
          <w:szCs w:val="24"/>
        </w:rPr>
      </w:pPr>
      <w:r w:rsidRPr="00655813">
        <w:rPr>
          <w:color w:val="000000"/>
          <w:sz w:val="24"/>
          <w:szCs w:val="24"/>
        </w:rPr>
        <w:t>В течение 10 рабочих дней после принятия гражданина на социальное обслуживание поставщик социальных услуг осуществляет включение информации о получателе социальных услуг в регистр получателей социальных услуг.</w:t>
      </w:r>
    </w:p>
    <w:p w:rsidR="00655813" w:rsidRPr="00655813" w:rsidRDefault="00655813" w:rsidP="00655813">
      <w:pPr>
        <w:pStyle w:val="ConsPlusNormal"/>
        <w:widowControl/>
        <w:ind w:firstLine="709"/>
        <w:jc w:val="both"/>
        <w:rPr>
          <w:rFonts w:ascii="Times New Roman" w:hAnsi="Times New Roman" w:cs="Times New Roman"/>
          <w:color w:val="000000"/>
          <w:sz w:val="24"/>
          <w:szCs w:val="24"/>
        </w:rPr>
      </w:pPr>
      <w:r w:rsidRPr="00655813">
        <w:rPr>
          <w:rFonts w:ascii="Times New Roman" w:hAnsi="Times New Roman" w:cs="Times New Roman"/>
          <w:color w:val="000000"/>
          <w:sz w:val="24"/>
          <w:szCs w:val="24"/>
        </w:rPr>
        <w:t>Поставщик социальных услуг при принятии гражданина на социальное обслуживание в стационарной форме на условиях постоянного проживания в срок, не превышающий 7</w:t>
      </w:r>
      <w:r w:rsidRPr="00655813">
        <w:rPr>
          <w:rFonts w:ascii="Times New Roman" w:hAnsi="Times New Roman" w:cs="Times New Roman"/>
          <w:color w:val="000000"/>
          <w:sz w:val="24"/>
          <w:szCs w:val="24"/>
          <w:lang w:eastAsia="en-US"/>
        </w:rPr>
        <w:t xml:space="preserve"> рабочих дней со дня принятия,</w:t>
      </w:r>
      <w:r w:rsidRPr="00655813">
        <w:rPr>
          <w:rFonts w:ascii="Times New Roman" w:hAnsi="Times New Roman" w:cs="Times New Roman"/>
          <w:color w:val="000000"/>
          <w:sz w:val="24"/>
          <w:szCs w:val="24"/>
        </w:rPr>
        <w:t xml:space="preserve"> уведомляет районное управление Пенсионного фонда России (далее – территориальный орган ПФР), территориальный орган министерства (расположенный по месту нахождения поставщика социальных услуг) о принятии гражданина на социальное обслуживание. </w:t>
      </w:r>
    </w:p>
    <w:p w:rsidR="00655813" w:rsidRPr="00655813" w:rsidRDefault="00655813" w:rsidP="00655813">
      <w:pPr>
        <w:ind w:firstLine="709"/>
        <w:jc w:val="both"/>
        <w:rPr>
          <w:color w:val="000000"/>
          <w:sz w:val="24"/>
          <w:szCs w:val="24"/>
        </w:rPr>
      </w:pPr>
      <w:r w:rsidRPr="00655813">
        <w:rPr>
          <w:color w:val="000000"/>
          <w:sz w:val="24"/>
          <w:szCs w:val="24"/>
        </w:rPr>
        <w:t xml:space="preserve">Индивидуальная программа пересматривается не реже, чем один раз в три года. Пересмотр индивидуальной программы осуществляется уполномоченным органом по месту жительства (месту пребывания) гражданина с учетом результатов реализованной индивидуальной программы. При изменении обстоятельств, влияющих на признание гражданина нуждающимся в </w:t>
      </w:r>
      <w:r w:rsidRPr="00655813">
        <w:rPr>
          <w:color w:val="000000"/>
          <w:sz w:val="24"/>
          <w:szCs w:val="24"/>
        </w:rPr>
        <w:lastRenderedPageBreak/>
        <w:t>социальном обслуживании, изменении потребности гражданина в социальных услугах, гражданин или его законный представитель, а также государственные органы, органы местного самоуправления, общественные объединения, а также поставщики</w:t>
      </w:r>
      <w:r w:rsidRPr="00655813">
        <w:rPr>
          <w:b/>
          <w:color w:val="000000"/>
          <w:sz w:val="24"/>
          <w:szCs w:val="24"/>
        </w:rPr>
        <w:t xml:space="preserve"> </w:t>
      </w:r>
      <w:r w:rsidRPr="00655813">
        <w:rPr>
          <w:color w:val="000000"/>
          <w:sz w:val="24"/>
          <w:szCs w:val="24"/>
        </w:rPr>
        <w:t>социальных услуг вправе обратиться в уполномоченный орган с заявлением о пересмотре индивидуальной программы, с приложением индивидуальной программы и документов, подтверждающих изменение указанных выше обстоятельств. Экземпляр пересматриваемой индивидуальной программы, выданный ранее гражданину или его законному представителю, остается в уполномоченном органе.</w:t>
      </w:r>
    </w:p>
    <w:p w:rsidR="00655813" w:rsidRPr="00655813" w:rsidRDefault="00655813" w:rsidP="00655813">
      <w:pPr>
        <w:ind w:firstLine="709"/>
        <w:jc w:val="both"/>
        <w:rPr>
          <w:color w:val="000000"/>
          <w:sz w:val="24"/>
          <w:szCs w:val="24"/>
        </w:rPr>
      </w:pPr>
      <w:r w:rsidRPr="00655813">
        <w:rPr>
          <w:color w:val="000000"/>
          <w:sz w:val="24"/>
          <w:szCs w:val="24"/>
        </w:rPr>
        <w:t xml:space="preserve">Вопросы помещения в стационарные организации социального обслуживания, перевода и выписки из таких организаций лиц, страдающих психическими расстройствами, регулируются </w:t>
      </w:r>
      <w:hyperlink r:id="rId10" w:history="1">
        <w:r w:rsidRPr="00655813">
          <w:rPr>
            <w:rStyle w:val="a7"/>
            <w:color w:val="000000"/>
            <w:sz w:val="24"/>
            <w:szCs w:val="24"/>
          </w:rPr>
          <w:t>законодательством</w:t>
        </w:r>
      </w:hyperlink>
      <w:r w:rsidRPr="00655813">
        <w:rPr>
          <w:color w:val="000000"/>
          <w:sz w:val="24"/>
          <w:szCs w:val="24"/>
        </w:rPr>
        <w:t xml:space="preserve"> Российской Федерации о психиатрической помощи.</w:t>
      </w:r>
    </w:p>
    <w:p w:rsidR="00655813" w:rsidRPr="00655813" w:rsidRDefault="00655813" w:rsidP="00655813">
      <w:pPr>
        <w:ind w:firstLine="709"/>
        <w:jc w:val="both"/>
        <w:rPr>
          <w:color w:val="000000"/>
          <w:sz w:val="24"/>
          <w:szCs w:val="24"/>
        </w:rPr>
      </w:pPr>
      <w:r w:rsidRPr="00655813">
        <w:rPr>
          <w:color w:val="000000"/>
          <w:sz w:val="24"/>
          <w:szCs w:val="24"/>
        </w:rPr>
        <w:t>С целью решения вопроса о дальнейшем нахождении указанных лиц, страдающих психическими расстройствами, у поставщика социальных услуг, а также о возможности пересмотра решений об их недееспособности поставщик социальных услуг проводит освидетельствование указанных лиц в установленном Законом Российской Федерации от 02.07.1992 № 3185-1 «О психиатрической помощи и гарантиях прав граждан при ее оказании» (далее </w:t>
      </w:r>
      <w:r w:rsidRPr="00655813">
        <w:rPr>
          <w:color w:val="000000"/>
          <w:sz w:val="24"/>
          <w:szCs w:val="24"/>
        </w:rPr>
        <w:noBreakHyphen/>
        <w:t> Закон № 3185-1) порядке.</w:t>
      </w:r>
    </w:p>
    <w:p w:rsidR="00655813" w:rsidRPr="00655813" w:rsidRDefault="00655813" w:rsidP="00655813">
      <w:pPr>
        <w:ind w:firstLine="709"/>
        <w:jc w:val="both"/>
        <w:rPr>
          <w:color w:val="000000"/>
          <w:sz w:val="24"/>
          <w:szCs w:val="24"/>
        </w:rPr>
      </w:pPr>
      <w:r w:rsidRPr="00655813">
        <w:rPr>
          <w:color w:val="000000"/>
          <w:sz w:val="24"/>
          <w:szCs w:val="24"/>
        </w:rPr>
        <w:t xml:space="preserve">12.9. При предоставлении социальных услуг в стационарной форме социального обслуживания поставщик социальных услуг должен обеспечить условия доступности предоставления социальных услуг для получателей социальных услуг </w:t>
      </w:r>
      <w:r w:rsidRPr="00655813">
        <w:rPr>
          <w:color w:val="000000"/>
          <w:sz w:val="24"/>
          <w:szCs w:val="24"/>
        </w:rPr>
        <w:noBreakHyphen/>
        <w:t xml:space="preserve"> инвалидов и других лиц с учетом ограничений их жизнедеятельности, в частности, обеспечить:</w:t>
      </w:r>
    </w:p>
    <w:p w:rsidR="00655813" w:rsidRPr="00655813" w:rsidRDefault="00655813" w:rsidP="00655813">
      <w:pPr>
        <w:ind w:firstLine="709"/>
        <w:jc w:val="both"/>
        <w:rPr>
          <w:color w:val="000000"/>
          <w:sz w:val="24"/>
          <w:szCs w:val="24"/>
        </w:rPr>
      </w:pPr>
      <w:r w:rsidRPr="00655813">
        <w:rPr>
          <w:color w:val="000000"/>
          <w:sz w:val="24"/>
          <w:szCs w:val="24"/>
        </w:rPr>
        <w:t>1)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w:t>
      </w:r>
    </w:p>
    <w:p w:rsidR="00655813" w:rsidRPr="00655813" w:rsidRDefault="00655813" w:rsidP="00655813">
      <w:pPr>
        <w:ind w:firstLine="709"/>
        <w:jc w:val="both"/>
        <w:rPr>
          <w:color w:val="000000"/>
          <w:sz w:val="24"/>
          <w:szCs w:val="24"/>
        </w:rPr>
      </w:pPr>
      <w:r w:rsidRPr="00655813">
        <w:rPr>
          <w:color w:val="000000"/>
          <w:sz w:val="24"/>
          <w:szCs w:val="24"/>
        </w:rPr>
        <w:t>2) возможность для самостоятельного передвижения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p>
    <w:p w:rsidR="00655813" w:rsidRPr="00655813" w:rsidRDefault="00655813" w:rsidP="00655813">
      <w:pPr>
        <w:ind w:firstLine="709"/>
        <w:jc w:val="both"/>
        <w:rPr>
          <w:color w:val="000000"/>
          <w:sz w:val="24"/>
          <w:szCs w:val="24"/>
        </w:rPr>
      </w:pPr>
      <w:r w:rsidRPr="00655813">
        <w:rPr>
          <w:color w:val="000000"/>
          <w:sz w:val="24"/>
          <w:szCs w:val="24"/>
        </w:rPr>
        <w:t xml:space="preserve">3) 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такой организации, а также допуск </w:t>
      </w:r>
      <w:proofErr w:type="spellStart"/>
      <w:r w:rsidRPr="00655813">
        <w:rPr>
          <w:color w:val="000000"/>
          <w:sz w:val="24"/>
          <w:szCs w:val="24"/>
        </w:rPr>
        <w:t>тифлосурдопереводчика</w:t>
      </w:r>
      <w:proofErr w:type="spellEnd"/>
      <w:r w:rsidRPr="00655813">
        <w:rPr>
          <w:color w:val="000000"/>
          <w:sz w:val="24"/>
          <w:szCs w:val="24"/>
        </w:rPr>
        <w:t>, допуск собак-проводников;</w:t>
      </w:r>
    </w:p>
    <w:p w:rsidR="00655813" w:rsidRPr="00655813" w:rsidRDefault="00655813" w:rsidP="00655813">
      <w:pPr>
        <w:ind w:firstLine="709"/>
        <w:jc w:val="both"/>
        <w:rPr>
          <w:color w:val="000000"/>
          <w:sz w:val="24"/>
          <w:szCs w:val="24"/>
        </w:rPr>
      </w:pPr>
      <w:r w:rsidRPr="00655813">
        <w:rPr>
          <w:color w:val="000000"/>
          <w:sz w:val="24"/>
          <w:szCs w:val="24"/>
        </w:rPr>
        <w:t>4) 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(сурдоперевода), допуск сурдопереводчика;</w:t>
      </w:r>
    </w:p>
    <w:p w:rsidR="00655813" w:rsidRPr="00655813" w:rsidRDefault="00655813" w:rsidP="00655813">
      <w:pPr>
        <w:ind w:firstLine="709"/>
        <w:jc w:val="both"/>
        <w:rPr>
          <w:color w:val="000000"/>
          <w:sz w:val="24"/>
          <w:szCs w:val="24"/>
        </w:rPr>
      </w:pPr>
      <w:r w:rsidRPr="00655813">
        <w:rPr>
          <w:color w:val="000000"/>
          <w:sz w:val="24"/>
          <w:szCs w:val="24"/>
        </w:rPr>
        <w:t>5) оказание иных видов посторонней помощи.</w:t>
      </w:r>
    </w:p>
    <w:p w:rsidR="00655813" w:rsidRPr="00655813" w:rsidRDefault="00655813" w:rsidP="00655813">
      <w:pPr>
        <w:pStyle w:val="ad"/>
        <w:ind w:firstLine="709"/>
        <w:jc w:val="both"/>
        <w:rPr>
          <w:rFonts w:ascii="Times New Roman" w:hAnsi="Times New Roman"/>
          <w:color w:val="000000"/>
          <w:sz w:val="24"/>
          <w:szCs w:val="24"/>
        </w:rPr>
      </w:pPr>
      <w:r w:rsidRPr="00655813">
        <w:rPr>
          <w:rFonts w:ascii="Times New Roman" w:hAnsi="Times New Roman"/>
          <w:color w:val="000000"/>
          <w:sz w:val="24"/>
          <w:szCs w:val="24"/>
        </w:rPr>
        <w:t xml:space="preserve">12.10. Поставщик социальных услуг предоставляет возможность временного выбытия (отъезд и прочее) гражданам, принятым на социальное обслуживание в стационарной форме на срок более двух месяцев. </w:t>
      </w:r>
    </w:p>
    <w:p w:rsidR="00655813" w:rsidRPr="00655813" w:rsidRDefault="00655813" w:rsidP="00655813">
      <w:pPr>
        <w:pStyle w:val="ad"/>
        <w:ind w:firstLine="709"/>
        <w:jc w:val="both"/>
        <w:rPr>
          <w:rFonts w:ascii="Times New Roman" w:hAnsi="Times New Roman"/>
          <w:color w:val="000000"/>
          <w:sz w:val="24"/>
          <w:szCs w:val="24"/>
        </w:rPr>
      </w:pPr>
      <w:r w:rsidRPr="00655813">
        <w:rPr>
          <w:rFonts w:ascii="Times New Roman" w:hAnsi="Times New Roman"/>
          <w:color w:val="000000"/>
          <w:sz w:val="24"/>
          <w:szCs w:val="24"/>
        </w:rPr>
        <w:t>Порядок временного выбытия граждан, находящихся на социальном обслуживании, устанавливается в локальных нормативных правовых актах поставщика социальных услуг, с учетом положений, закрепленных настоящим пунктом. Временная передача детей, находящихся на социальном обслуживании в организации для детей-сирот, оказывающей социальные услуги, в семьи граждан, постоянно проживающих на территории Российской Федерации, осуществляемой в порядке и на условиях, установленных постановлением Правительства Российской Федерации от 19.05.2009 № 432 «О временной передаче детей, находящихся в организациях для детей-сирот и детей, оставшихся без попечения родителей, в семьи граждан, постоянно проживающих на территории Российской Федерации».</w:t>
      </w:r>
    </w:p>
    <w:p w:rsidR="00655813" w:rsidRPr="00655813" w:rsidRDefault="00655813" w:rsidP="00655813">
      <w:pPr>
        <w:pStyle w:val="ad"/>
        <w:ind w:firstLine="709"/>
        <w:jc w:val="both"/>
        <w:rPr>
          <w:rFonts w:ascii="Times New Roman" w:hAnsi="Times New Roman"/>
          <w:color w:val="000000"/>
          <w:sz w:val="24"/>
          <w:szCs w:val="24"/>
        </w:rPr>
      </w:pPr>
      <w:r w:rsidRPr="00655813">
        <w:rPr>
          <w:rFonts w:ascii="Times New Roman" w:hAnsi="Times New Roman"/>
          <w:color w:val="000000"/>
          <w:sz w:val="24"/>
          <w:szCs w:val="24"/>
        </w:rPr>
        <w:t>Срок временного выбытия граждан, находящихся на социальном обслуживании в стационарной форме, не должен превышать двух месяцев (в детском доме-интернате для умственно отсталых детей </w:t>
      </w:r>
      <w:r w:rsidRPr="00655813">
        <w:rPr>
          <w:rFonts w:ascii="Times New Roman" w:hAnsi="Times New Roman"/>
          <w:color w:val="000000"/>
          <w:sz w:val="24"/>
          <w:szCs w:val="24"/>
        </w:rPr>
        <w:noBreakHyphen/>
        <w:t> трех месяцев).</w:t>
      </w:r>
    </w:p>
    <w:p w:rsidR="00655813" w:rsidRPr="00655813" w:rsidRDefault="00655813" w:rsidP="00655813">
      <w:pPr>
        <w:pStyle w:val="ad"/>
        <w:ind w:firstLine="709"/>
        <w:jc w:val="both"/>
        <w:rPr>
          <w:rFonts w:ascii="Times New Roman" w:hAnsi="Times New Roman"/>
          <w:color w:val="000000"/>
          <w:sz w:val="24"/>
          <w:szCs w:val="24"/>
        </w:rPr>
      </w:pPr>
      <w:r w:rsidRPr="00655813">
        <w:rPr>
          <w:rFonts w:ascii="Times New Roman" w:hAnsi="Times New Roman"/>
          <w:color w:val="000000"/>
          <w:sz w:val="24"/>
          <w:szCs w:val="24"/>
        </w:rPr>
        <w:t>Разрешение о временном выбытии выдается уполномоченным лицом поставщика социальных услуг на основании личного заявления получателя социальных услуг (уполномоченного представителя). Разрешение о временном выбытии в отношении недееспособного гражданина или ребенка-инвалида выдается при наличии:</w:t>
      </w:r>
    </w:p>
    <w:p w:rsidR="00655813" w:rsidRPr="00655813" w:rsidRDefault="00655813" w:rsidP="00655813">
      <w:pPr>
        <w:pStyle w:val="ad"/>
        <w:ind w:firstLine="709"/>
        <w:jc w:val="both"/>
        <w:rPr>
          <w:rFonts w:ascii="Times New Roman" w:hAnsi="Times New Roman"/>
          <w:color w:val="000000"/>
          <w:sz w:val="24"/>
          <w:szCs w:val="24"/>
        </w:rPr>
      </w:pPr>
      <w:r w:rsidRPr="00655813">
        <w:rPr>
          <w:rFonts w:ascii="Times New Roman" w:hAnsi="Times New Roman"/>
          <w:color w:val="000000"/>
          <w:sz w:val="24"/>
          <w:szCs w:val="24"/>
        </w:rPr>
        <w:t>а) заключения органа опеки и попечительства о возможности временного выбытия недееспособного гражданина или ребенка-инвалида;</w:t>
      </w:r>
    </w:p>
    <w:p w:rsidR="00655813" w:rsidRPr="00655813" w:rsidRDefault="00655813" w:rsidP="00655813">
      <w:pPr>
        <w:pStyle w:val="ad"/>
        <w:ind w:firstLine="709"/>
        <w:jc w:val="both"/>
        <w:rPr>
          <w:rFonts w:ascii="Times New Roman" w:hAnsi="Times New Roman"/>
          <w:color w:val="000000"/>
          <w:sz w:val="24"/>
          <w:szCs w:val="24"/>
        </w:rPr>
      </w:pPr>
      <w:r w:rsidRPr="00655813">
        <w:rPr>
          <w:rFonts w:ascii="Times New Roman" w:hAnsi="Times New Roman"/>
          <w:color w:val="000000"/>
          <w:sz w:val="24"/>
          <w:szCs w:val="24"/>
        </w:rPr>
        <w:lastRenderedPageBreak/>
        <w:t>б) заключения о состоянии здоровья и возможности выбытия гражданина из организации социального обслуживания (оформляется медицинским работником поставщика социальных услуг);</w:t>
      </w:r>
    </w:p>
    <w:p w:rsidR="00655813" w:rsidRPr="00655813" w:rsidRDefault="00655813" w:rsidP="00655813">
      <w:pPr>
        <w:pStyle w:val="ad"/>
        <w:ind w:firstLine="709"/>
        <w:jc w:val="both"/>
        <w:rPr>
          <w:rFonts w:ascii="Times New Roman" w:hAnsi="Times New Roman"/>
          <w:color w:val="000000"/>
          <w:sz w:val="24"/>
          <w:szCs w:val="24"/>
        </w:rPr>
      </w:pPr>
      <w:r w:rsidRPr="00655813">
        <w:rPr>
          <w:rFonts w:ascii="Times New Roman" w:hAnsi="Times New Roman"/>
          <w:color w:val="000000"/>
          <w:sz w:val="24"/>
          <w:szCs w:val="24"/>
        </w:rPr>
        <w:t>в) заявления принимающего лица об обеспечении ухода за гражданином на период его временного выбытия из организации социального обслуживания, обеспечении сопровождения.</w:t>
      </w:r>
    </w:p>
    <w:p w:rsidR="00655813" w:rsidRPr="00655813" w:rsidRDefault="00655813" w:rsidP="00655813">
      <w:pPr>
        <w:pStyle w:val="ad"/>
        <w:ind w:firstLine="709"/>
        <w:jc w:val="both"/>
        <w:rPr>
          <w:rFonts w:ascii="Times New Roman" w:hAnsi="Times New Roman"/>
          <w:color w:val="000000"/>
          <w:sz w:val="24"/>
          <w:szCs w:val="24"/>
        </w:rPr>
      </w:pPr>
      <w:r w:rsidRPr="00655813">
        <w:rPr>
          <w:rFonts w:ascii="Times New Roman" w:hAnsi="Times New Roman"/>
          <w:color w:val="000000"/>
          <w:sz w:val="24"/>
          <w:szCs w:val="24"/>
        </w:rPr>
        <w:t>В случае отсутствия более 7 календарных дней при возвращении в организацию социального обслуживания гражданин, находящийся на социальном обслуживании (уполномоченный представитель), обязан представить документ (документы) медицинской организации, содержащий (содержащие) сведения об отсутствии у гражданина, находящегося на социальном обслуживании, контактов с инфекционными больными, результаты лабораторных методов исследования (на яйца гельминтов, на дифтерию).</w:t>
      </w:r>
    </w:p>
    <w:p w:rsidR="00655813" w:rsidRPr="00655813" w:rsidRDefault="00655813" w:rsidP="00655813">
      <w:pPr>
        <w:ind w:firstLine="709"/>
        <w:jc w:val="both"/>
        <w:rPr>
          <w:color w:val="000000"/>
          <w:sz w:val="24"/>
          <w:szCs w:val="24"/>
        </w:rPr>
      </w:pPr>
      <w:r w:rsidRPr="00655813">
        <w:rPr>
          <w:color w:val="000000"/>
          <w:sz w:val="24"/>
          <w:szCs w:val="24"/>
        </w:rPr>
        <w:t>12.11. </w:t>
      </w:r>
      <w:r w:rsidRPr="00655813">
        <w:rPr>
          <w:rStyle w:val="ae"/>
          <w:color w:val="000000"/>
          <w:sz w:val="24"/>
          <w:szCs w:val="24"/>
        </w:rPr>
        <w:t>Г</w:t>
      </w:r>
      <w:r w:rsidRPr="00655813">
        <w:rPr>
          <w:color w:val="000000"/>
          <w:sz w:val="24"/>
          <w:szCs w:val="24"/>
        </w:rPr>
        <w:t>ражданин, находящийся на социальном обслуживании в стационарной форме на условиях постоянного круглосуточного проживания, вправе перевестись на социальное обслуживание к иному поставщику социальных услуг.</w:t>
      </w:r>
    </w:p>
    <w:p w:rsidR="00655813" w:rsidRPr="00655813" w:rsidRDefault="00655813" w:rsidP="00655813">
      <w:pPr>
        <w:ind w:firstLine="709"/>
        <w:jc w:val="both"/>
        <w:rPr>
          <w:color w:val="000000"/>
          <w:sz w:val="24"/>
          <w:szCs w:val="24"/>
        </w:rPr>
      </w:pPr>
      <w:r w:rsidRPr="00655813">
        <w:rPr>
          <w:color w:val="000000"/>
          <w:sz w:val="24"/>
          <w:szCs w:val="24"/>
        </w:rPr>
        <w:t xml:space="preserve">Перевод гражданина, находящегося на социальном обслуживании на условиях постоянного круглосуточного проживания, из одного государственного и муниципального учреждения социального обслуживания в другое (за исключением организации для детей-сирот, оказывающей социальные услуги) осуществляется по согласованию с министерством (в соответствии с приказом министерства № 1516) с учетом положений настоящего пункта. При переводе в специализированное учреждение для несовершеннолетних, нуждающихся в социальной реабилитации, реабилитационный центр для детей и подростков с ограниченными возможностями, центр социальной помощи семье и детям согласование с министерством не требуется. </w:t>
      </w:r>
    </w:p>
    <w:p w:rsidR="00655813" w:rsidRPr="00655813" w:rsidRDefault="00655813" w:rsidP="00655813">
      <w:pPr>
        <w:ind w:firstLine="709"/>
        <w:jc w:val="both"/>
        <w:rPr>
          <w:color w:val="000000"/>
          <w:sz w:val="24"/>
          <w:szCs w:val="24"/>
        </w:rPr>
      </w:pPr>
      <w:r w:rsidRPr="00655813">
        <w:rPr>
          <w:color w:val="000000"/>
          <w:sz w:val="24"/>
          <w:szCs w:val="24"/>
        </w:rPr>
        <w:t>Согласование перевода гражданина к иному поставщику социальных услуг осуществляется министерством на основании представленного поставщиком социальных услуг, у которого гражданин находится на социальном обслуживании, ходатайства о переводе гражданина к иному поставщику социальных услуг (далее – ходатайство о переводе), с приложением следующих документов:</w:t>
      </w:r>
    </w:p>
    <w:p w:rsidR="00655813" w:rsidRPr="00655813" w:rsidRDefault="00655813" w:rsidP="00655813">
      <w:pPr>
        <w:ind w:firstLine="709"/>
        <w:jc w:val="both"/>
        <w:rPr>
          <w:color w:val="000000"/>
          <w:sz w:val="24"/>
          <w:szCs w:val="24"/>
        </w:rPr>
      </w:pPr>
      <w:r w:rsidRPr="00655813">
        <w:rPr>
          <w:color w:val="000000"/>
          <w:sz w:val="24"/>
          <w:szCs w:val="24"/>
        </w:rPr>
        <w:t>1) заявления гражданина (его уполномоченного представителя) на имя поставщика социальных услуг, у которого гражданин находится на социальном обслуживании, об оказании содействия в переводе к иному поставщику социальных услуг, с указанием его наименования;</w:t>
      </w:r>
    </w:p>
    <w:p w:rsidR="00655813" w:rsidRPr="00655813" w:rsidRDefault="00655813" w:rsidP="00655813">
      <w:pPr>
        <w:ind w:firstLine="709"/>
        <w:jc w:val="both"/>
        <w:rPr>
          <w:color w:val="000000"/>
          <w:sz w:val="24"/>
          <w:szCs w:val="24"/>
        </w:rPr>
      </w:pPr>
      <w:r w:rsidRPr="00655813">
        <w:rPr>
          <w:color w:val="000000"/>
          <w:sz w:val="24"/>
          <w:szCs w:val="24"/>
        </w:rPr>
        <w:t>2) документа, содержащего сведения о состоянии здоровья гражданина, находящегося на социальном обслуживании, и возможности его перевода (оформляется медицинским работником);</w:t>
      </w:r>
    </w:p>
    <w:p w:rsidR="00655813" w:rsidRPr="00655813" w:rsidRDefault="00655813" w:rsidP="00655813">
      <w:pPr>
        <w:ind w:firstLine="709"/>
        <w:jc w:val="both"/>
        <w:rPr>
          <w:color w:val="000000"/>
          <w:sz w:val="24"/>
          <w:szCs w:val="24"/>
        </w:rPr>
      </w:pPr>
      <w:r w:rsidRPr="00655813">
        <w:rPr>
          <w:color w:val="000000"/>
          <w:sz w:val="24"/>
          <w:szCs w:val="24"/>
        </w:rPr>
        <w:t>3) личного дела гражданина, находящегося на социальном обслуживании;</w:t>
      </w:r>
    </w:p>
    <w:p w:rsidR="00655813" w:rsidRPr="00655813" w:rsidRDefault="00655813" w:rsidP="00655813">
      <w:pPr>
        <w:ind w:firstLine="709"/>
        <w:jc w:val="both"/>
        <w:rPr>
          <w:color w:val="000000"/>
          <w:sz w:val="24"/>
          <w:szCs w:val="24"/>
        </w:rPr>
      </w:pPr>
      <w:r w:rsidRPr="00655813">
        <w:rPr>
          <w:color w:val="000000"/>
          <w:sz w:val="24"/>
          <w:szCs w:val="24"/>
        </w:rPr>
        <w:t>4) характеристики на гражданина, находящегося на социальном обслуживании, содержащей в том числе сведения о времени нахождения, имевших место переводах.</w:t>
      </w:r>
    </w:p>
    <w:p w:rsidR="00655813" w:rsidRPr="00655813" w:rsidRDefault="00655813" w:rsidP="00655813">
      <w:pPr>
        <w:ind w:firstLine="709"/>
        <w:jc w:val="both"/>
        <w:rPr>
          <w:color w:val="000000"/>
          <w:sz w:val="24"/>
          <w:szCs w:val="24"/>
        </w:rPr>
      </w:pPr>
      <w:r w:rsidRPr="00655813">
        <w:rPr>
          <w:color w:val="000000"/>
          <w:sz w:val="24"/>
          <w:szCs w:val="24"/>
        </w:rPr>
        <w:t>В случае согласования перевода гражданина на социальное обслуживание к иному поставщику социальных услуг комиссией оформляется уведомление о рекомендуемом поставщике. В течение 2 рабочих дней с момента оформления уведомления о рекомендуемом поставщике министерство направляет его и представленные документы поставщику социальных услуг, обратившемуся с ходатайством о переводе, которые последним подшиваются в личное дело гражданина.</w:t>
      </w:r>
    </w:p>
    <w:p w:rsidR="00655813" w:rsidRPr="00655813" w:rsidRDefault="00655813" w:rsidP="00655813">
      <w:pPr>
        <w:ind w:firstLine="709"/>
        <w:jc w:val="both"/>
        <w:rPr>
          <w:color w:val="000000"/>
          <w:sz w:val="24"/>
          <w:szCs w:val="24"/>
        </w:rPr>
      </w:pPr>
      <w:r w:rsidRPr="00655813">
        <w:rPr>
          <w:color w:val="000000"/>
          <w:sz w:val="24"/>
          <w:szCs w:val="24"/>
        </w:rPr>
        <w:t xml:space="preserve">В случаях, если при переводе к иному поставщику социальных услуг изменятся нуждаемость гражданина в социальных услугах, поставщик социальных услуг, у которого гражданин находится на социальном обслуживании, обращается в уполномоченный орган для внесения изменений в индивидуальную программу (пересмотра индивидуальной программы) гражданина. При обращении в уполномоченный орган поставщиком социальных услуг представляется индивидуальная программа гражданина с приложением документов, указанных в абзацах 4-7 настоящего пункта, а также уведомление о рекомендуемом поставщике. </w:t>
      </w:r>
    </w:p>
    <w:p w:rsidR="00655813" w:rsidRPr="00655813" w:rsidRDefault="00655813" w:rsidP="00655813">
      <w:pPr>
        <w:ind w:firstLine="709"/>
        <w:jc w:val="both"/>
        <w:rPr>
          <w:color w:val="000000"/>
          <w:sz w:val="24"/>
          <w:szCs w:val="24"/>
        </w:rPr>
      </w:pPr>
      <w:r w:rsidRPr="00655813">
        <w:rPr>
          <w:color w:val="000000"/>
          <w:sz w:val="24"/>
          <w:szCs w:val="24"/>
        </w:rPr>
        <w:t>Перевод несовершеннолетних, находящихся в организациях для детей-сирот, предоставляющих социальные услуги, осуществляется с учетом положений постановления Правительства № 481.</w:t>
      </w:r>
    </w:p>
    <w:p w:rsidR="00655813" w:rsidRPr="00655813" w:rsidRDefault="00655813" w:rsidP="00655813">
      <w:pPr>
        <w:ind w:firstLine="709"/>
        <w:jc w:val="both"/>
        <w:rPr>
          <w:color w:val="000000"/>
          <w:sz w:val="24"/>
          <w:szCs w:val="24"/>
        </w:rPr>
      </w:pPr>
      <w:r w:rsidRPr="00655813">
        <w:rPr>
          <w:color w:val="000000"/>
          <w:sz w:val="24"/>
          <w:szCs w:val="24"/>
        </w:rPr>
        <w:t xml:space="preserve">Перевод граждан, находящихся в организации социального обслуживания, предназначенной для лиц, страдающих психиатрическими расстройствами, осуществляется с учетом положений Закона № 3185-1. </w:t>
      </w:r>
    </w:p>
    <w:p w:rsidR="00655813" w:rsidRPr="00655813" w:rsidRDefault="00655813" w:rsidP="00655813">
      <w:pPr>
        <w:ind w:firstLine="709"/>
        <w:jc w:val="both"/>
        <w:rPr>
          <w:color w:val="000000"/>
          <w:sz w:val="24"/>
          <w:szCs w:val="24"/>
        </w:rPr>
      </w:pPr>
      <w:r w:rsidRPr="00655813">
        <w:rPr>
          <w:color w:val="000000"/>
          <w:sz w:val="24"/>
          <w:szCs w:val="24"/>
        </w:rPr>
        <w:lastRenderedPageBreak/>
        <w:t>12.12. Прекращение предоставления социальных услуг гражданину в стационарной форме производится в соответствие с заключенным договором, содержащим указание на следующие случаи:</w:t>
      </w:r>
    </w:p>
    <w:p w:rsidR="00655813" w:rsidRPr="00655813" w:rsidRDefault="00655813" w:rsidP="00655813">
      <w:pPr>
        <w:pStyle w:val="ad"/>
        <w:ind w:firstLine="709"/>
        <w:jc w:val="both"/>
        <w:rPr>
          <w:rFonts w:ascii="Times New Roman" w:hAnsi="Times New Roman"/>
          <w:color w:val="000000"/>
          <w:sz w:val="24"/>
          <w:szCs w:val="24"/>
        </w:rPr>
      </w:pPr>
      <w:r w:rsidRPr="00655813">
        <w:rPr>
          <w:rFonts w:ascii="Times New Roman" w:hAnsi="Times New Roman"/>
          <w:color w:val="000000"/>
          <w:sz w:val="24"/>
          <w:szCs w:val="24"/>
        </w:rPr>
        <w:t>1) письменный отказ гражданина (законного представителя) от предоставления социального обслуживания;</w:t>
      </w:r>
    </w:p>
    <w:p w:rsidR="00655813" w:rsidRPr="00655813" w:rsidRDefault="00655813" w:rsidP="00655813">
      <w:pPr>
        <w:pStyle w:val="ad"/>
        <w:ind w:firstLine="709"/>
        <w:jc w:val="both"/>
        <w:rPr>
          <w:rFonts w:ascii="Times New Roman" w:hAnsi="Times New Roman"/>
          <w:color w:val="000000"/>
          <w:sz w:val="24"/>
          <w:szCs w:val="24"/>
        </w:rPr>
      </w:pPr>
      <w:r w:rsidRPr="00655813">
        <w:rPr>
          <w:rFonts w:ascii="Times New Roman" w:hAnsi="Times New Roman"/>
          <w:color w:val="000000"/>
          <w:sz w:val="24"/>
          <w:szCs w:val="24"/>
        </w:rPr>
        <w:t>2) изменение обстоятельств, являющихся основанием для признания гражданина нуждающимся в социальном обслуживании;</w:t>
      </w:r>
    </w:p>
    <w:p w:rsidR="00655813" w:rsidRPr="00655813" w:rsidRDefault="00655813" w:rsidP="00655813">
      <w:pPr>
        <w:pStyle w:val="ad"/>
        <w:ind w:firstLine="709"/>
        <w:jc w:val="both"/>
        <w:rPr>
          <w:rFonts w:ascii="Times New Roman" w:hAnsi="Times New Roman"/>
          <w:color w:val="000000"/>
          <w:sz w:val="24"/>
          <w:szCs w:val="24"/>
        </w:rPr>
      </w:pPr>
      <w:r w:rsidRPr="00655813">
        <w:rPr>
          <w:rFonts w:ascii="Times New Roman" w:hAnsi="Times New Roman"/>
          <w:color w:val="000000"/>
          <w:sz w:val="24"/>
          <w:szCs w:val="24"/>
        </w:rPr>
        <w:t>3) окончание срока предоставления социальных услуг в соответствии с индивидуальной программой и (или) истечение срока договора;</w:t>
      </w:r>
    </w:p>
    <w:p w:rsidR="00655813" w:rsidRPr="00655813" w:rsidRDefault="00655813" w:rsidP="00655813">
      <w:pPr>
        <w:ind w:firstLine="709"/>
        <w:jc w:val="both"/>
        <w:rPr>
          <w:color w:val="000000"/>
          <w:sz w:val="24"/>
          <w:szCs w:val="24"/>
        </w:rPr>
      </w:pPr>
      <w:r w:rsidRPr="00655813">
        <w:rPr>
          <w:color w:val="000000"/>
          <w:sz w:val="24"/>
          <w:szCs w:val="24"/>
        </w:rPr>
        <w:t>4) наличие или установление у получателя социальных услуг медицинских противопоказаний, в связи с наличием которых гражданину может быть отказано, в том числе временно, в предоставлении социальных услуг в стационарной форме, при наличии соответствующего заключения, утвержденного приказом Минздрава России № 216н;</w:t>
      </w:r>
    </w:p>
    <w:p w:rsidR="00655813" w:rsidRPr="00655813" w:rsidRDefault="00655813" w:rsidP="00655813">
      <w:pPr>
        <w:pStyle w:val="ad"/>
        <w:ind w:firstLine="709"/>
        <w:jc w:val="both"/>
        <w:rPr>
          <w:rFonts w:ascii="Times New Roman" w:hAnsi="Times New Roman"/>
          <w:color w:val="000000"/>
          <w:sz w:val="24"/>
          <w:szCs w:val="24"/>
        </w:rPr>
      </w:pPr>
      <w:r w:rsidRPr="00655813">
        <w:rPr>
          <w:rFonts w:ascii="Times New Roman" w:hAnsi="Times New Roman"/>
          <w:color w:val="000000"/>
          <w:sz w:val="24"/>
          <w:szCs w:val="24"/>
        </w:rPr>
        <w:t>5) нарушение получателем социальных услуг (его законным представителем) условий, предусмотренных договором, локальными нормативными правовыми актами поставщика социальных услуг, содержащими правила внутреннего распорядка;</w:t>
      </w:r>
    </w:p>
    <w:p w:rsidR="00655813" w:rsidRPr="00655813" w:rsidRDefault="00655813" w:rsidP="00655813">
      <w:pPr>
        <w:pStyle w:val="ad"/>
        <w:ind w:firstLine="709"/>
        <w:jc w:val="both"/>
        <w:rPr>
          <w:rFonts w:ascii="Times New Roman" w:hAnsi="Times New Roman"/>
          <w:color w:val="000000"/>
          <w:sz w:val="24"/>
          <w:szCs w:val="24"/>
        </w:rPr>
      </w:pPr>
      <w:r w:rsidRPr="00655813">
        <w:rPr>
          <w:rFonts w:ascii="Times New Roman" w:hAnsi="Times New Roman"/>
          <w:color w:val="000000"/>
          <w:sz w:val="24"/>
          <w:szCs w:val="24"/>
        </w:rPr>
        <w:t>6) смерть гражданина, либо наличие решения суда о признании гражданина безвестно отсутствующим или умершим;</w:t>
      </w:r>
    </w:p>
    <w:p w:rsidR="00655813" w:rsidRPr="00655813" w:rsidRDefault="00655813" w:rsidP="00655813">
      <w:pPr>
        <w:pStyle w:val="ad"/>
        <w:ind w:firstLine="709"/>
        <w:jc w:val="both"/>
        <w:rPr>
          <w:rFonts w:ascii="Times New Roman" w:hAnsi="Times New Roman"/>
          <w:color w:val="000000"/>
          <w:sz w:val="24"/>
          <w:szCs w:val="24"/>
        </w:rPr>
      </w:pPr>
      <w:r w:rsidRPr="00655813">
        <w:rPr>
          <w:rFonts w:ascii="Times New Roman" w:hAnsi="Times New Roman"/>
          <w:color w:val="000000"/>
          <w:sz w:val="24"/>
          <w:szCs w:val="24"/>
        </w:rPr>
        <w:t>7) вступление в законную силу приговора суда, в соответствии с которым гражданин осужден к отбыванию наказания в виде лишения свободы в исправительном учреждении.</w:t>
      </w:r>
    </w:p>
    <w:p w:rsidR="00655813" w:rsidRPr="00655813" w:rsidRDefault="00655813" w:rsidP="00655813">
      <w:pPr>
        <w:pStyle w:val="ad"/>
        <w:ind w:firstLine="709"/>
        <w:jc w:val="both"/>
        <w:rPr>
          <w:rFonts w:ascii="Times New Roman" w:hAnsi="Times New Roman"/>
          <w:color w:val="000000"/>
          <w:sz w:val="24"/>
          <w:szCs w:val="24"/>
        </w:rPr>
      </w:pPr>
      <w:r w:rsidRPr="00655813">
        <w:rPr>
          <w:rFonts w:ascii="Times New Roman" w:hAnsi="Times New Roman"/>
          <w:color w:val="000000"/>
          <w:sz w:val="24"/>
          <w:szCs w:val="24"/>
        </w:rPr>
        <w:t>При прекращении предоставления гражданину социальных услуг в стационарной форме уполномоченное лицо поставщика социальных услуг заполняет в индивидуальной программе графу «отметка о выполнении» по соответствующей социальной услуге, подписывает и скрепляет печатью поставщика социальных услуг (при наличии). При этом индивидуальная программа выдается получателю социальных услуг (законному представителю).</w:t>
      </w:r>
    </w:p>
    <w:p w:rsidR="00655813" w:rsidRPr="00655813" w:rsidRDefault="00655813" w:rsidP="00655813">
      <w:pPr>
        <w:pStyle w:val="ConsPlusNormal"/>
        <w:widowControl/>
        <w:ind w:firstLine="709"/>
        <w:jc w:val="both"/>
        <w:rPr>
          <w:rFonts w:ascii="Times New Roman" w:hAnsi="Times New Roman" w:cs="Times New Roman"/>
          <w:strike/>
          <w:color w:val="000000"/>
          <w:sz w:val="24"/>
          <w:szCs w:val="24"/>
        </w:rPr>
      </w:pPr>
      <w:r w:rsidRPr="00655813">
        <w:rPr>
          <w:rFonts w:ascii="Times New Roman" w:hAnsi="Times New Roman" w:cs="Times New Roman"/>
          <w:color w:val="000000"/>
          <w:sz w:val="24"/>
          <w:szCs w:val="24"/>
        </w:rPr>
        <w:t xml:space="preserve">При прекращении предоставления гражданину социальных услуг в стационарной форме на условиях постоянного проживания поставщик социальных услуг в течение 7 рабочих дней со дня выбытия гражданина уведомляет об этом территориальный орган ПФР и территориальный орган министерства (расположенный по месту нахождения поставщика социальных услуг). </w:t>
      </w:r>
    </w:p>
    <w:p w:rsidR="00655813" w:rsidRPr="00655813" w:rsidRDefault="00655813" w:rsidP="00655813">
      <w:pPr>
        <w:pStyle w:val="ConsPlusNormal"/>
        <w:widowControl/>
        <w:ind w:firstLine="709"/>
        <w:jc w:val="both"/>
        <w:rPr>
          <w:rFonts w:ascii="Times New Roman" w:hAnsi="Times New Roman" w:cs="Times New Roman"/>
          <w:color w:val="000000"/>
          <w:sz w:val="24"/>
          <w:szCs w:val="24"/>
        </w:rPr>
      </w:pPr>
      <w:r w:rsidRPr="00655813">
        <w:rPr>
          <w:rFonts w:ascii="Times New Roman" w:hAnsi="Times New Roman" w:cs="Times New Roman"/>
          <w:color w:val="000000"/>
          <w:sz w:val="24"/>
          <w:szCs w:val="24"/>
        </w:rPr>
        <w:t>При прекращении предоставления гражданину социальных услуг в стационарной форме поставщик социальных услуг в течение 10 рабочих дней со дня выбытия гражданина вносит соответствующие сведения в регистр получателей социальных услуг, а также направляет уполномоченному органу, вынесшему решение о признании гражданина нуждающимся в социальном обслуживании и выдавшему индивидуальную программу, информацию о результатах выполнения индивидуальной программы по форме, согласно приложению № 2 к настоящему Порядку.</w:t>
      </w:r>
    </w:p>
    <w:p w:rsidR="00655813" w:rsidRPr="00655813" w:rsidRDefault="00655813" w:rsidP="00655813">
      <w:pPr>
        <w:ind w:firstLine="709"/>
        <w:jc w:val="both"/>
        <w:rPr>
          <w:color w:val="000000"/>
          <w:sz w:val="24"/>
          <w:szCs w:val="24"/>
        </w:rPr>
      </w:pPr>
      <w:r w:rsidRPr="00655813">
        <w:rPr>
          <w:color w:val="000000"/>
          <w:sz w:val="24"/>
          <w:szCs w:val="24"/>
        </w:rPr>
        <w:t xml:space="preserve">На основании полученной информации уполномоченным органом осуществляется оценка результатов выполнения индивидуальной программы (в экземпляре индивидуальной программы, хранящейся в уполномоченном органе, заполняется заключение о выполнении индивидуальной программы). </w:t>
      </w:r>
    </w:p>
    <w:p w:rsidR="00655813" w:rsidRPr="00655813" w:rsidRDefault="00655813" w:rsidP="00655813">
      <w:pPr>
        <w:pStyle w:val="210"/>
        <w:jc w:val="center"/>
        <w:rPr>
          <w:rFonts w:cs="Times New Roman"/>
          <w:color w:val="000000"/>
          <w:sz w:val="24"/>
          <w:szCs w:val="24"/>
        </w:rPr>
      </w:pPr>
    </w:p>
    <w:p w:rsidR="00655813" w:rsidRPr="00655813" w:rsidRDefault="00655813" w:rsidP="00655813">
      <w:pPr>
        <w:pStyle w:val="210"/>
        <w:jc w:val="center"/>
        <w:rPr>
          <w:rFonts w:cs="Times New Roman"/>
          <w:color w:val="000000"/>
          <w:sz w:val="24"/>
          <w:szCs w:val="24"/>
        </w:rPr>
      </w:pPr>
      <w:r w:rsidRPr="00655813">
        <w:rPr>
          <w:rFonts w:cs="Times New Roman"/>
          <w:color w:val="000000"/>
          <w:sz w:val="24"/>
          <w:szCs w:val="24"/>
          <w:lang w:val="en-US"/>
        </w:rPr>
        <w:t> </w:t>
      </w:r>
      <w:r w:rsidRPr="00655813">
        <w:rPr>
          <w:rFonts w:cs="Times New Roman"/>
          <w:color w:val="000000"/>
          <w:sz w:val="24"/>
          <w:szCs w:val="24"/>
        </w:rPr>
        <w:t>Предоставление социальных услуг в полустационарной форме социального обслуживания</w:t>
      </w:r>
    </w:p>
    <w:p w:rsidR="00655813" w:rsidRPr="00655813" w:rsidRDefault="00655813" w:rsidP="00655813">
      <w:pPr>
        <w:pStyle w:val="210"/>
        <w:jc w:val="both"/>
        <w:rPr>
          <w:rFonts w:cs="Times New Roman"/>
          <w:color w:val="000000"/>
          <w:sz w:val="24"/>
          <w:szCs w:val="24"/>
        </w:rPr>
      </w:pPr>
    </w:p>
    <w:p w:rsidR="00655813" w:rsidRPr="00655813" w:rsidRDefault="00655813" w:rsidP="00655813">
      <w:pPr>
        <w:ind w:firstLine="709"/>
        <w:jc w:val="both"/>
        <w:rPr>
          <w:color w:val="000000"/>
          <w:sz w:val="24"/>
          <w:szCs w:val="24"/>
        </w:rPr>
      </w:pPr>
      <w:r w:rsidRPr="00655813">
        <w:rPr>
          <w:color w:val="000000"/>
          <w:sz w:val="24"/>
          <w:szCs w:val="24"/>
        </w:rPr>
        <w:t>12.13. </w:t>
      </w:r>
      <w:r w:rsidRPr="00655813">
        <w:rPr>
          <w:rStyle w:val="blk"/>
          <w:color w:val="000000"/>
          <w:sz w:val="24"/>
          <w:szCs w:val="24"/>
        </w:rPr>
        <w:t xml:space="preserve"> В настоящем разделе Порядка определены правила предоставления социальных услуг в полустационарной форме социального обслуживания гражданам </w:t>
      </w:r>
      <w:r w:rsidRPr="00655813">
        <w:rPr>
          <w:color w:val="000000"/>
          <w:sz w:val="24"/>
          <w:szCs w:val="24"/>
        </w:rPr>
        <w:t>Российской Федерации, иностранным гражданам и лицам без гражданства, постоянно проживающим на территории Российской Федерации, беженцам,</w:t>
      </w:r>
      <w:r w:rsidRPr="00655813">
        <w:rPr>
          <w:rStyle w:val="blk"/>
          <w:color w:val="000000"/>
          <w:sz w:val="24"/>
          <w:szCs w:val="24"/>
        </w:rPr>
        <w:t xml:space="preserve"> признанным нуждающимся в социальном обслуживании </w:t>
      </w:r>
      <w:r w:rsidRPr="00655813">
        <w:rPr>
          <w:color w:val="000000"/>
          <w:sz w:val="24"/>
          <w:szCs w:val="24"/>
        </w:rPr>
        <w:t>в полустационарной форме.</w:t>
      </w:r>
    </w:p>
    <w:p w:rsidR="00655813" w:rsidRPr="00655813" w:rsidRDefault="00655813" w:rsidP="00655813">
      <w:pPr>
        <w:ind w:firstLine="709"/>
        <w:jc w:val="both"/>
        <w:rPr>
          <w:color w:val="000000"/>
          <w:sz w:val="24"/>
          <w:szCs w:val="24"/>
        </w:rPr>
      </w:pPr>
      <w:r w:rsidRPr="00655813">
        <w:rPr>
          <w:color w:val="000000"/>
          <w:sz w:val="24"/>
          <w:szCs w:val="24"/>
        </w:rPr>
        <w:t>Социальные услуги в полустационарной форме социального обслуживания предоставляется получателям социальных услуг в определенное время суток и включает в себя оказание социальных услуг, необходимых гражданину с учетом его индивидуальной нуждаемости.</w:t>
      </w:r>
    </w:p>
    <w:p w:rsidR="00655813" w:rsidRPr="00655813" w:rsidRDefault="00655813" w:rsidP="00655813">
      <w:pPr>
        <w:pStyle w:val="ad"/>
        <w:ind w:firstLine="709"/>
        <w:jc w:val="both"/>
        <w:rPr>
          <w:rFonts w:ascii="Times New Roman" w:hAnsi="Times New Roman"/>
          <w:color w:val="000000"/>
          <w:sz w:val="24"/>
          <w:szCs w:val="24"/>
        </w:rPr>
      </w:pPr>
      <w:r w:rsidRPr="00655813">
        <w:rPr>
          <w:rFonts w:ascii="Times New Roman" w:hAnsi="Times New Roman"/>
          <w:color w:val="000000"/>
          <w:sz w:val="24"/>
          <w:szCs w:val="24"/>
        </w:rPr>
        <w:t xml:space="preserve">Перечень социальных услуг, предоставляемых поставщиками социальных услуг в полустационарной форме социального обслуживания на территории Новосибирской области содержится в Законе № 499-ОЗ. </w:t>
      </w:r>
    </w:p>
    <w:p w:rsidR="00655813" w:rsidRPr="00655813" w:rsidRDefault="00655813" w:rsidP="00655813">
      <w:pPr>
        <w:pStyle w:val="210"/>
        <w:ind w:firstLine="709"/>
        <w:jc w:val="both"/>
        <w:rPr>
          <w:rFonts w:cs="Times New Roman"/>
          <w:strike/>
          <w:color w:val="000000"/>
          <w:sz w:val="24"/>
          <w:szCs w:val="24"/>
        </w:rPr>
      </w:pPr>
      <w:r w:rsidRPr="00655813">
        <w:rPr>
          <w:rFonts w:cs="Times New Roman"/>
          <w:color w:val="000000"/>
          <w:sz w:val="24"/>
          <w:szCs w:val="24"/>
        </w:rPr>
        <w:lastRenderedPageBreak/>
        <w:t>12.14. Стандарты социальных услуг, предоставляемых поставщиками социальных услуг в полустационарной форме социального обслуживания (далее – стандарты социальных услуг), утверждены приказом министерства № 1446.</w:t>
      </w:r>
    </w:p>
    <w:p w:rsidR="00655813" w:rsidRPr="00655813" w:rsidRDefault="00655813" w:rsidP="00655813">
      <w:pPr>
        <w:ind w:firstLine="709"/>
        <w:jc w:val="both"/>
        <w:rPr>
          <w:color w:val="000000"/>
          <w:sz w:val="24"/>
          <w:szCs w:val="24"/>
        </w:rPr>
      </w:pPr>
      <w:r w:rsidRPr="00655813">
        <w:rPr>
          <w:color w:val="000000"/>
          <w:sz w:val="24"/>
          <w:szCs w:val="24"/>
        </w:rPr>
        <w:t>Показатели качества предоставления социальных услуг в полустационарной форме определены в стандартах социальных услуг. Оценка результатов предоставления социальных услуг поставщиками социальных услуг осуществляется с учетом указанных показателей качества предоставления социальных услуг.</w:t>
      </w:r>
    </w:p>
    <w:p w:rsidR="00655813" w:rsidRPr="00655813" w:rsidRDefault="00655813" w:rsidP="00655813">
      <w:pPr>
        <w:pStyle w:val="210"/>
        <w:ind w:firstLine="709"/>
        <w:jc w:val="both"/>
        <w:rPr>
          <w:rFonts w:cs="Times New Roman"/>
          <w:color w:val="000000"/>
          <w:sz w:val="24"/>
          <w:szCs w:val="24"/>
        </w:rPr>
      </w:pPr>
      <w:r w:rsidRPr="00655813">
        <w:rPr>
          <w:rFonts w:cs="Times New Roman"/>
          <w:color w:val="000000"/>
          <w:sz w:val="24"/>
          <w:szCs w:val="24"/>
        </w:rPr>
        <w:t>12.15. Социальные услуги в полустационарной форме социального обслуживания предоставляются бесплатно и за плату.</w:t>
      </w:r>
    </w:p>
    <w:p w:rsidR="00655813" w:rsidRPr="00655813" w:rsidRDefault="00655813" w:rsidP="00655813">
      <w:pPr>
        <w:ind w:firstLine="709"/>
        <w:jc w:val="both"/>
        <w:rPr>
          <w:color w:val="000000"/>
          <w:sz w:val="24"/>
          <w:szCs w:val="24"/>
        </w:rPr>
      </w:pPr>
      <w:r w:rsidRPr="00655813">
        <w:rPr>
          <w:color w:val="000000"/>
          <w:sz w:val="24"/>
          <w:szCs w:val="24"/>
        </w:rPr>
        <w:t>Социальные услуги в полустационарной форме социального обслуживания предоставляются бесплатно категориям граждан, указанным в частях 1 и 2 статьи 31 Федерального закона, а также иным категориям граждан, указанным в постановлении Правительства № 74-п, в соответствии с индивидуальной программой предоставления социальных услуг.</w:t>
      </w:r>
    </w:p>
    <w:p w:rsidR="00655813" w:rsidRPr="00655813" w:rsidRDefault="00655813" w:rsidP="00655813">
      <w:pPr>
        <w:ind w:firstLine="709"/>
        <w:jc w:val="both"/>
        <w:rPr>
          <w:color w:val="000000"/>
          <w:sz w:val="24"/>
          <w:szCs w:val="24"/>
        </w:rPr>
      </w:pPr>
      <w:r w:rsidRPr="00655813">
        <w:rPr>
          <w:color w:val="000000"/>
          <w:sz w:val="24"/>
          <w:szCs w:val="24"/>
        </w:rPr>
        <w:t>Социальные услуги в полустационарной форме социального обслуживания также предоставляются бесплатно в случае, если на дату обращения среднедушевой доход получателя социальных услуг, рассчитанный в соответствии с частью 4 статьи 31 Федерального закона, ниже или равен предельной величине среднедушевого дохода для предоставления социальных услуг бесплатно, установленного Законом № 499</w:t>
      </w:r>
      <w:r w:rsidRPr="00655813">
        <w:rPr>
          <w:color w:val="000000"/>
          <w:sz w:val="24"/>
          <w:szCs w:val="24"/>
        </w:rPr>
        <w:noBreakHyphen/>
        <w:t>ОЗ. Если среднедушевой доход получателя социальных услуг превышает предельную величину среднедушевого дохода для предоставления социальных услуг бесплатно </w:t>
      </w:r>
      <w:r w:rsidRPr="00655813">
        <w:rPr>
          <w:color w:val="000000"/>
          <w:sz w:val="24"/>
          <w:szCs w:val="24"/>
        </w:rPr>
        <w:noBreakHyphen/>
        <w:t> социальные услуги предоставляются за плату или частичную плату.</w:t>
      </w:r>
    </w:p>
    <w:p w:rsidR="00655813" w:rsidRPr="00655813" w:rsidRDefault="00655813" w:rsidP="00655813">
      <w:pPr>
        <w:ind w:firstLine="709"/>
        <w:jc w:val="both"/>
        <w:rPr>
          <w:color w:val="000000"/>
          <w:sz w:val="24"/>
          <w:szCs w:val="24"/>
        </w:rPr>
      </w:pPr>
      <w:r w:rsidRPr="00655813">
        <w:rPr>
          <w:color w:val="000000"/>
          <w:sz w:val="24"/>
          <w:szCs w:val="24"/>
        </w:rPr>
        <w:t>Размер ежемесячной платы за предоставление социальных услуг в полустационарной форме социального обслуживания рассчитывается на основе тарифов на социальные услуги, утверждаемых департаментом по тарифам Новосибирской области, но не может превышать пятьдесят процентов разницы между величиной среднедушевого дохода получателя социальных услуг, рассчитанного в соответствии с частью 4 статьи 31 Федерального закона и предельной величиной среднедушевого дохода для предоставления социальных услуг бесплатно, установленной Законом № 499-ОЗ.</w:t>
      </w:r>
    </w:p>
    <w:p w:rsidR="00655813" w:rsidRPr="00655813" w:rsidRDefault="00655813" w:rsidP="00655813">
      <w:pPr>
        <w:ind w:firstLine="709"/>
        <w:jc w:val="both"/>
        <w:rPr>
          <w:color w:val="000000"/>
          <w:sz w:val="24"/>
          <w:szCs w:val="24"/>
        </w:rPr>
      </w:pPr>
      <w:r w:rsidRPr="00655813">
        <w:rPr>
          <w:color w:val="000000"/>
          <w:sz w:val="24"/>
          <w:szCs w:val="24"/>
        </w:rPr>
        <w:t xml:space="preserve">Расчет среднедушевого дохода получателя социальных услуг осуществляется уполномоченным органом. Расчет среднедушевого дохода в отношении получателя социальных услуг производится на дату обращения и осуществляется на основании документов (сведений) о составе семьи, наличии (отсутствии) доходов членов семьи или одиноко проживающего гражданина и принадлежащем им (ему) имуществе на праве собственности, в соответствии с Правилами расчета среднедушевого дохода для предоставления социальных услуг бесплатно, утвержденными постановлением Правительства № 1075. Расчет среднедушевого дохода получателей социальных услуг, которым социальные услуги в соответствии с положениями части 1 статьи 31 Федерального закона, а также постановлением Правительства № 74-п предоставляются бесплатно, не производится. </w:t>
      </w:r>
    </w:p>
    <w:p w:rsidR="00655813" w:rsidRPr="00655813" w:rsidRDefault="00655813" w:rsidP="00655813">
      <w:pPr>
        <w:ind w:firstLine="709"/>
        <w:jc w:val="both"/>
        <w:rPr>
          <w:color w:val="000000"/>
          <w:sz w:val="24"/>
          <w:szCs w:val="24"/>
        </w:rPr>
      </w:pPr>
      <w:r w:rsidRPr="00655813">
        <w:rPr>
          <w:color w:val="000000"/>
          <w:sz w:val="24"/>
          <w:szCs w:val="24"/>
        </w:rPr>
        <w:t>Поставщики социальных услуг вправе предоставлять гражданам, находящимся на социальном обслуживании в полустационарной форме, по их желанию социальные услуги, не предусмотренные индивидуальной программой предоставления социальных услуг (далее </w:t>
      </w:r>
      <w:r w:rsidRPr="00655813">
        <w:rPr>
          <w:color w:val="000000"/>
          <w:sz w:val="24"/>
          <w:szCs w:val="24"/>
        </w:rPr>
        <w:noBreakHyphen/>
        <w:t> индивидуальная программа), а также социальные услуги сверх объемов, определенных в индивидуальной программе, на условиях полной оплаты по тарифам на социальные услуги, утвержденным департаментом по тарифам Новосибирской области.</w:t>
      </w:r>
    </w:p>
    <w:p w:rsidR="00655813" w:rsidRPr="00655813" w:rsidRDefault="00655813" w:rsidP="00655813">
      <w:pPr>
        <w:ind w:firstLine="709"/>
        <w:jc w:val="both"/>
        <w:rPr>
          <w:color w:val="000000"/>
          <w:sz w:val="24"/>
          <w:szCs w:val="24"/>
        </w:rPr>
      </w:pPr>
      <w:r w:rsidRPr="00655813">
        <w:rPr>
          <w:color w:val="000000"/>
          <w:sz w:val="24"/>
          <w:szCs w:val="24"/>
        </w:rPr>
        <w:t xml:space="preserve">В случае предоставления социальных услуг за плату ее размер и порядок взимания определяются в договоре, заключаемом между получателем социальных услуг (законным представителем) и поставщиком социальных услуг. </w:t>
      </w:r>
    </w:p>
    <w:p w:rsidR="00655813" w:rsidRPr="00655813" w:rsidRDefault="00655813" w:rsidP="00655813">
      <w:pPr>
        <w:ind w:firstLine="709"/>
        <w:jc w:val="both"/>
        <w:rPr>
          <w:color w:val="000000"/>
          <w:sz w:val="24"/>
          <w:szCs w:val="24"/>
        </w:rPr>
      </w:pPr>
      <w:r w:rsidRPr="00655813">
        <w:rPr>
          <w:color w:val="000000"/>
          <w:sz w:val="24"/>
          <w:szCs w:val="24"/>
        </w:rPr>
        <w:t>При изменении дохода получателя социальных услуг, в том числе в связи с изменениями в составе семьи или в размере его доходов и (или) членов его семьи, поставщик социальных услуг в течение 3 календарных дней с момента поступления информации о произошедших изменениях производит перерасчет среднедушевого дохода получателя социальных услуг.</w:t>
      </w:r>
    </w:p>
    <w:p w:rsidR="00655813" w:rsidRPr="00655813" w:rsidRDefault="00655813" w:rsidP="00655813">
      <w:pPr>
        <w:pStyle w:val="ConsPlusNormal"/>
        <w:widowControl/>
        <w:ind w:firstLine="709"/>
        <w:jc w:val="both"/>
        <w:rPr>
          <w:rFonts w:ascii="Times New Roman" w:hAnsi="Times New Roman" w:cs="Times New Roman"/>
          <w:color w:val="000000"/>
          <w:sz w:val="24"/>
          <w:szCs w:val="24"/>
        </w:rPr>
      </w:pPr>
      <w:r w:rsidRPr="00655813">
        <w:rPr>
          <w:rFonts w:ascii="Times New Roman" w:hAnsi="Times New Roman" w:cs="Times New Roman"/>
          <w:color w:val="000000"/>
          <w:sz w:val="24"/>
          <w:szCs w:val="24"/>
        </w:rPr>
        <w:t xml:space="preserve">Плата по договору взимается поставщиком социальных услуг за фактически предоставленные социальные услуги. </w:t>
      </w:r>
    </w:p>
    <w:p w:rsidR="00655813" w:rsidRPr="00655813" w:rsidRDefault="00655813" w:rsidP="00655813">
      <w:pPr>
        <w:adjustRightInd w:val="0"/>
        <w:ind w:firstLine="709"/>
        <w:jc w:val="both"/>
        <w:rPr>
          <w:color w:val="000000"/>
          <w:sz w:val="24"/>
          <w:szCs w:val="24"/>
        </w:rPr>
      </w:pPr>
      <w:r w:rsidRPr="00655813">
        <w:rPr>
          <w:color w:val="000000"/>
          <w:sz w:val="24"/>
          <w:szCs w:val="24"/>
        </w:rPr>
        <w:t xml:space="preserve">12.16. Для рассмотрения вопроса о предоставлении социальных услуг в полустационарной форме социального обслуживания в уполномоченный орган </w:t>
      </w:r>
      <w:r w:rsidRPr="00655813">
        <w:rPr>
          <w:bCs/>
          <w:color w:val="000000"/>
          <w:sz w:val="24"/>
          <w:szCs w:val="24"/>
        </w:rPr>
        <w:t xml:space="preserve">по месту жительства (месту </w:t>
      </w:r>
      <w:r w:rsidRPr="00655813">
        <w:rPr>
          <w:bCs/>
          <w:color w:val="000000"/>
          <w:sz w:val="24"/>
          <w:szCs w:val="24"/>
        </w:rPr>
        <w:lastRenderedPageBreak/>
        <w:t xml:space="preserve">пребывания) </w:t>
      </w:r>
      <w:r w:rsidRPr="00655813">
        <w:rPr>
          <w:color w:val="000000"/>
          <w:sz w:val="24"/>
          <w:szCs w:val="24"/>
        </w:rPr>
        <w:t>гражданина или в МФЦ подается в письменной или электронной форме заявление, с приложением следующих документов:</w:t>
      </w:r>
    </w:p>
    <w:p w:rsidR="00655813" w:rsidRPr="00655813" w:rsidRDefault="00655813" w:rsidP="00655813">
      <w:pPr>
        <w:ind w:firstLine="709"/>
        <w:jc w:val="both"/>
        <w:rPr>
          <w:color w:val="000000"/>
          <w:sz w:val="24"/>
          <w:szCs w:val="24"/>
        </w:rPr>
      </w:pPr>
      <w:r w:rsidRPr="00655813">
        <w:rPr>
          <w:color w:val="000000"/>
          <w:sz w:val="24"/>
          <w:szCs w:val="24"/>
        </w:rPr>
        <w:t>1) документ, удостоверяющий личность гражданина, обратившегося за предоставлением социальных услуг;</w:t>
      </w:r>
    </w:p>
    <w:p w:rsidR="00655813" w:rsidRPr="00655813" w:rsidRDefault="00655813" w:rsidP="00655813">
      <w:pPr>
        <w:ind w:firstLine="709"/>
        <w:jc w:val="both"/>
        <w:rPr>
          <w:b/>
          <w:color w:val="000000"/>
          <w:sz w:val="24"/>
          <w:szCs w:val="24"/>
        </w:rPr>
      </w:pPr>
      <w:r w:rsidRPr="00655813">
        <w:rPr>
          <w:color w:val="000000"/>
          <w:sz w:val="24"/>
          <w:szCs w:val="24"/>
        </w:rPr>
        <w:t xml:space="preserve">2) документ медицинской организации, содержащий сведения о частичной утрате гражданином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выданный не ранее чем за 30 календарных дней до дня подачи заявления (для граждан, утративших способность либо возможность осуществлять самообслуживание, самостоятельно передвигаться, обеспечивать основные жизненные потребности, за исключением инвалидов, представивших индивидуальную программу реабилитации или абилитации инвалида, содержащую сведения об ограничениях основных категорий жизнедеятельности), </w:t>
      </w:r>
    </w:p>
    <w:p w:rsidR="00655813" w:rsidRPr="00655813" w:rsidRDefault="00655813" w:rsidP="00655813">
      <w:pPr>
        <w:ind w:firstLine="709"/>
        <w:jc w:val="both"/>
        <w:rPr>
          <w:color w:val="000000"/>
          <w:sz w:val="24"/>
          <w:szCs w:val="24"/>
        </w:rPr>
      </w:pPr>
      <w:r w:rsidRPr="00655813">
        <w:rPr>
          <w:color w:val="000000"/>
          <w:sz w:val="24"/>
          <w:szCs w:val="24"/>
        </w:rPr>
        <w:t xml:space="preserve">3) страховое свидетельство государственного пенсионного страхования (представляется по собственной инициативе); </w:t>
      </w:r>
    </w:p>
    <w:p w:rsidR="00655813" w:rsidRPr="00655813" w:rsidRDefault="00655813" w:rsidP="00655813">
      <w:pPr>
        <w:ind w:firstLine="709"/>
        <w:jc w:val="both"/>
        <w:rPr>
          <w:color w:val="000000"/>
          <w:sz w:val="24"/>
          <w:szCs w:val="24"/>
        </w:rPr>
      </w:pPr>
      <w:r w:rsidRPr="00655813">
        <w:rPr>
          <w:color w:val="000000"/>
          <w:sz w:val="24"/>
          <w:szCs w:val="24"/>
        </w:rPr>
        <w:t>4) индивидуальная программа реабилитации или абилитации инвалида (при наличии) и справка, подтверждающая факт установления инвалидности, выданные федеральным государственным учреждением медико-социальной экспертизы (для граждан, являющихся инвалидами);</w:t>
      </w:r>
    </w:p>
    <w:p w:rsidR="00655813" w:rsidRPr="00655813" w:rsidRDefault="00655813" w:rsidP="00655813">
      <w:pPr>
        <w:ind w:firstLine="709"/>
        <w:jc w:val="both"/>
        <w:rPr>
          <w:color w:val="000000"/>
          <w:sz w:val="24"/>
          <w:szCs w:val="24"/>
        </w:rPr>
      </w:pPr>
      <w:r w:rsidRPr="00655813">
        <w:rPr>
          <w:color w:val="000000"/>
          <w:sz w:val="24"/>
          <w:szCs w:val="24"/>
        </w:rPr>
        <w:t>5) пенсионное удостоверение (справка о назначении пенсии) (при наличии, представляется по собственной инициативе);</w:t>
      </w:r>
    </w:p>
    <w:p w:rsidR="00655813" w:rsidRPr="00655813" w:rsidRDefault="00655813" w:rsidP="00655813">
      <w:pPr>
        <w:adjustRightInd w:val="0"/>
        <w:ind w:firstLine="709"/>
        <w:jc w:val="both"/>
        <w:rPr>
          <w:color w:val="000000"/>
          <w:sz w:val="24"/>
          <w:szCs w:val="24"/>
        </w:rPr>
      </w:pPr>
      <w:r w:rsidRPr="00655813">
        <w:rPr>
          <w:color w:val="000000"/>
          <w:sz w:val="24"/>
          <w:szCs w:val="24"/>
        </w:rPr>
        <w:t>6) документ, содержащий сведения о лицах, зарегистрированных по месту жительства (месту пребывания) гражданина, выданный не ранее чем за 30 календарных дней до дня подачи заявления (не представляется лицами, которым в соответствии с положениями части 1 статьи 31 Федерального закона, а также в соответствии с постановлением Правительства № 74-п социальные услуги предоставляются бесплатно);</w:t>
      </w:r>
    </w:p>
    <w:p w:rsidR="00655813" w:rsidRPr="00655813" w:rsidRDefault="00655813" w:rsidP="00655813">
      <w:pPr>
        <w:ind w:firstLine="709"/>
        <w:jc w:val="both"/>
        <w:rPr>
          <w:color w:val="000000"/>
          <w:sz w:val="24"/>
          <w:szCs w:val="24"/>
        </w:rPr>
      </w:pPr>
      <w:r w:rsidRPr="00655813">
        <w:rPr>
          <w:color w:val="000000"/>
          <w:sz w:val="24"/>
          <w:szCs w:val="24"/>
        </w:rPr>
        <w:t>7) документы о доходах гражданина и доходах членов его семьи (при их наличии) за двенадцать последних календарных месяцев, предшествующих месяцу подачи заявления о предоставлении социальных услуг, а также о принадлежащем ему (им) имуществе (при наличии) (не представляются лицами, которым в соответствии с положениями части 1 статьи 31 Федерального закона, а также в соответствии с постановлением Правительства № 74-п социальные услуги предоставляются бесплатно);</w:t>
      </w:r>
    </w:p>
    <w:p w:rsidR="00655813" w:rsidRPr="00655813" w:rsidRDefault="00655813" w:rsidP="00655813">
      <w:pPr>
        <w:ind w:firstLine="709"/>
        <w:jc w:val="both"/>
        <w:rPr>
          <w:color w:val="000000"/>
          <w:sz w:val="24"/>
          <w:szCs w:val="24"/>
        </w:rPr>
      </w:pPr>
      <w:r w:rsidRPr="00655813">
        <w:rPr>
          <w:color w:val="000000"/>
          <w:sz w:val="24"/>
          <w:szCs w:val="24"/>
        </w:rPr>
        <w:t>8) индивидуальная программа (при наличии действующей индивидуальной программы).</w:t>
      </w:r>
    </w:p>
    <w:p w:rsidR="00655813" w:rsidRPr="00655813" w:rsidRDefault="00655813" w:rsidP="00655813">
      <w:pPr>
        <w:ind w:firstLine="709"/>
        <w:jc w:val="both"/>
        <w:rPr>
          <w:color w:val="000000"/>
          <w:sz w:val="24"/>
          <w:szCs w:val="24"/>
        </w:rPr>
      </w:pPr>
      <w:r w:rsidRPr="00655813">
        <w:rPr>
          <w:color w:val="000000"/>
          <w:sz w:val="24"/>
          <w:szCs w:val="24"/>
        </w:rPr>
        <w:t>При подаче заявления законным представителем или представителем по доверенности (далее – уполномоченный представитель) дополнительно представляются документы, удостоверяющие его личность и полномочия.</w:t>
      </w:r>
    </w:p>
    <w:p w:rsidR="00655813" w:rsidRPr="00655813" w:rsidRDefault="00655813" w:rsidP="00655813">
      <w:pPr>
        <w:ind w:firstLine="709"/>
        <w:jc w:val="both"/>
        <w:rPr>
          <w:color w:val="000000"/>
          <w:sz w:val="24"/>
          <w:szCs w:val="24"/>
        </w:rPr>
      </w:pPr>
      <w:r w:rsidRPr="00655813">
        <w:rPr>
          <w:color w:val="000000"/>
          <w:sz w:val="24"/>
          <w:szCs w:val="24"/>
        </w:rPr>
        <w:t xml:space="preserve">По желанию гражданином, обратившимся за получением социального обслуживания, его уполномоченным представителем могут быть представлены иные документы (сведения), подтверждающие наличие у гражданина обстоятельств, которые ухудшают или могут ухудшить условия его жизнедеятельности. </w:t>
      </w:r>
    </w:p>
    <w:p w:rsidR="00655813" w:rsidRPr="00655813" w:rsidRDefault="00655813" w:rsidP="00655813">
      <w:pPr>
        <w:ind w:firstLine="709"/>
        <w:jc w:val="both"/>
        <w:rPr>
          <w:color w:val="000000"/>
          <w:sz w:val="24"/>
          <w:szCs w:val="24"/>
        </w:rPr>
      </w:pPr>
      <w:r w:rsidRPr="00655813">
        <w:rPr>
          <w:color w:val="000000"/>
          <w:sz w:val="24"/>
          <w:szCs w:val="24"/>
        </w:rPr>
        <w:t xml:space="preserve">12.17. Датой обращения за предоставлением социального обслуживания является дата регистрации уполномоченным органом в день поступления заявления. </w:t>
      </w:r>
    </w:p>
    <w:p w:rsidR="00655813" w:rsidRPr="00655813" w:rsidRDefault="00655813" w:rsidP="00655813">
      <w:pPr>
        <w:pStyle w:val="ConsPlusNormal"/>
        <w:widowControl/>
        <w:ind w:firstLine="709"/>
        <w:jc w:val="both"/>
        <w:rPr>
          <w:rFonts w:ascii="Times New Roman" w:hAnsi="Times New Roman" w:cs="Times New Roman"/>
          <w:color w:val="000000"/>
          <w:sz w:val="24"/>
          <w:szCs w:val="24"/>
        </w:rPr>
      </w:pPr>
      <w:r w:rsidRPr="00655813">
        <w:rPr>
          <w:rFonts w:ascii="Times New Roman" w:hAnsi="Times New Roman" w:cs="Times New Roman"/>
          <w:color w:val="000000"/>
          <w:sz w:val="24"/>
          <w:szCs w:val="24"/>
        </w:rPr>
        <w:t>В случае представления копий документов, не заверенных в установленном законодательством Российской Федерации порядке, гражданином, обратившимся за получением социального обслуживании или его уполномоченным представителем (далее – заявитель), представляются оригиналы указанных документов, которые после заверения уполномоченным органом с них соответствующих копий возвращаются заявителю.</w:t>
      </w:r>
    </w:p>
    <w:p w:rsidR="00655813" w:rsidRPr="00655813" w:rsidRDefault="00655813" w:rsidP="00655813">
      <w:pPr>
        <w:pStyle w:val="ConsPlusNormal"/>
        <w:widowControl/>
        <w:ind w:firstLine="709"/>
        <w:jc w:val="both"/>
        <w:rPr>
          <w:rFonts w:ascii="Times New Roman" w:hAnsi="Times New Roman" w:cs="Times New Roman"/>
          <w:color w:val="000000"/>
          <w:sz w:val="24"/>
          <w:szCs w:val="24"/>
        </w:rPr>
      </w:pPr>
      <w:r w:rsidRPr="00655813">
        <w:rPr>
          <w:rFonts w:ascii="Times New Roman" w:hAnsi="Times New Roman" w:cs="Times New Roman"/>
          <w:color w:val="000000"/>
          <w:sz w:val="24"/>
          <w:szCs w:val="24"/>
        </w:rPr>
        <w:t xml:space="preserve">Уполномоченный орган при поступлении заявления и документов проверяет правильность оформления заявления и, исходя из представленных документов, наличие обстоятельств, необходимых для признания гражданина нуждающимся в социальном обслуживании в полустационарной форме и предоставления социальных услуг. В случае, если к заявлению приложены не в полном объеме документы, необходимые для признания гражданина нуждающимся в социальном обслуживании в полустационарной форме и предоставлении социальных услуг (за исключением документов, которые гражданин вправе представить по собственной инициативе), уполномоченный орган в течение 1 рабочего дня с даты регистрации заявления информирует заявителя способом, позволяющим подтвердить факт и дату </w:t>
      </w:r>
      <w:r w:rsidRPr="00655813">
        <w:rPr>
          <w:rFonts w:ascii="Times New Roman" w:hAnsi="Times New Roman" w:cs="Times New Roman"/>
          <w:color w:val="000000"/>
          <w:sz w:val="24"/>
          <w:szCs w:val="24"/>
        </w:rPr>
        <w:lastRenderedPageBreak/>
        <w:t xml:space="preserve">информирования, о возможности принятия решения об отказе в социальном обслуживании в случае непредставления недостающих документов. </w:t>
      </w:r>
    </w:p>
    <w:p w:rsidR="00655813" w:rsidRPr="00655813" w:rsidRDefault="00655813" w:rsidP="00655813">
      <w:pPr>
        <w:ind w:firstLine="709"/>
        <w:jc w:val="both"/>
        <w:rPr>
          <w:color w:val="000000"/>
          <w:sz w:val="24"/>
          <w:szCs w:val="24"/>
        </w:rPr>
      </w:pPr>
      <w:r w:rsidRPr="00655813">
        <w:rPr>
          <w:color w:val="000000"/>
          <w:sz w:val="24"/>
          <w:szCs w:val="24"/>
        </w:rPr>
        <w:t>Если заявителем самостоятельно не представлены документы, которые в соответствии с настоящим разделом Порядка необходимы для получения социального обслуживания в полустационарной форме, представляемые заявителем по собственной инициативе, уполномоченный орган в рамках межведомственного электронного информационного взаимодействия направляет межведомственные запросы о представлении указанных документов и (или) информации.</w:t>
      </w:r>
    </w:p>
    <w:p w:rsidR="00655813" w:rsidRPr="00655813" w:rsidRDefault="00655813" w:rsidP="00655813">
      <w:pPr>
        <w:ind w:firstLine="709"/>
        <w:jc w:val="both"/>
        <w:rPr>
          <w:color w:val="000000"/>
          <w:sz w:val="24"/>
          <w:szCs w:val="24"/>
        </w:rPr>
      </w:pPr>
      <w:r w:rsidRPr="00655813">
        <w:rPr>
          <w:color w:val="000000"/>
          <w:sz w:val="24"/>
          <w:szCs w:val="24"/>
        </w:rPr>
        <w:t>Для направления запросов о представлении указанных документов заявитель обязан представить в уполномоченный орган сведения, представление которых необходимо в соответствии с законодательством Российской Федерации для получения этих документов.</w:t>
      </w:r>
    </w:p>
    <w:p w:rsidR="00655813" w:rsidRPr="00655813" w:rsidRDefault="00655813" w:rsidP="00655813">
      <w:pPr>
        <w:ind w:firstLine="709"/>
        <w:jc w:val="both"/>
        <w:rPr>
          <w:color w:val="000000"/>
          <w:sz w:val="24"/>
          <w:szCs w:val="24"/>
        </w:rPr>
      </w:pPr>
      <w:r w:rsidRPr="00655813">
        <w:rPr>
          <w:color w:val="000000"/>
          <w:sz w:val="24"/>
          <w:szCs w:val="24"/>
        </w:rPr>
        <w:t>Из представленных заявления и документов, а также документов, полученных в порядке межведомственного информационного взаимодействия, уполномоченным органом формируется личное дело с описью документов.</w:t>
      </w:r>
    </w:p>
    <w:p w:rsidR="00655813" w:rsidRPr="00655813" w:rsidRDefault="00655813" w:rsidP="00655813">
      <w:pPr>
        <w:ind w:firstLine="709"/>
        <w:jc w:val="both"/>
        <w:rPr>
          <w:color w:val="000000"/>
          <w:sz w:val="24"/>
          <w:szCs w:val="24"/>
        </w:rPr>
      </w:pPr>
      <w:r w:rsidRPr="00655813">
        <w:rPr>
          <w:color w:val="000000"/>
          <w:sz w:val="24"/>
          <w:szCs w:val="24"/>
        </w:rPr>
        <w:t>Уполномоченный орган в течение 5 рабочих дней с даты обращения принимает решение о признании гражданина нуждающимся в социальном обслуживании (отказе в социальном обслуживании) в полустационарной форме Решение о признании гражданина нуждающимся в социальном обслуживании (отказе в социальном обслуживании) оформляется в двух экземплярах по форме согласно приложению № 1 к настоящему Порядку, один из которых остается в уполномоченном органе, а второй приобщается к личному делу гражданина.</w:t>
      </w:r>
    </w:p>
    <w:p w:rsidR="00655813" w:rsidRPr="00655813" w:rsidRDefault="00655813" w:rsidP="00655813">
      <w:pPr>
        <w:ind w:firstLine="709"/>
        <w:jc w:val="both"/>
        <w:rPr>
          <w:color w:val="000000"/>
          <w:sz w:val="24"/>
          <w:szCs w:val="24"/>
        </w:rPr>
      </w:pPr>
      <w:r w:rsidRPr="00655813">
        <w:rPr>
          <w:color w:val="000000"/>
          <w:sz w:val="24"/>
          <w:szCs w:val="24"/>
        </w:rPr>
        <w:t xml:space="preserve">Уполномоченный орган информирует заявителя о принятом решении в письменной форме в течение 5 рабочих дней со дня принятия решения. </w:t>
      </w:r>
    </w:p>
    <w:p w:rsidR="00655813" w:rsidRPr="00655813" w:rsidRDefault="00655813" w:rsidP="00655813">
      <w:pPr>
        <w:ind w:firstLine="709"/>
        <w:jc w:val="both"/>
        <w:rPr>
          <w:color w:val="000000"/>
          <w:sz w:val="24"/>
          <w:szCs w:val="24"/>
        </w:rPr>
      </w:pPr>
      <w:r w:rsidRPr="00655813">
        <w:rPr>
          <w:color w:val="000000"/>
          <w:sz w:val="24"/>
          <w:szCs w:val="24"/>
        </w:rPr>
        <w:t xml:space="preserve">При принятии решения о признании гражданина нуждающимся в социальном обслуживании в полустационарной форме уполномоченным органом, исходя из потребности гражданина в социальном обслуживании, определяемой путем опроса гражданина, его законного представителя, составляется индивидуальная программа. Индивидуальная программа регистрируется уполномоченным органом. </w:t>
      </w:r>
    </w:p>
    <w:p w:rsidR="00655813" w:rsidRPr="00655813" w:rsidRDefault="00655813" w:rsidP="00655813">
      <w:pPr>
        <w:ind w:firstLine="709"/>
        <w:jc w:val="both"/>
        <w:rPr>
          <w:color w:val="000000"/>
          <w:sz w:val="24"/>
          <w:szCs w:val="24"/>
        </w:rPr>
      </w:pPr>
      <w:r w:rsidRPr="00655813">
        <w:rPr>
          <w:color w:val="000000"/>
          <w:sz w:val="24"/>
          <w:szCs w:val="24"/>
        </w:rPr>
        <w:t>В течение 2 рабочих дней с момента составления индивидуальной программы уполномоченный орган информирует поставщика социальных услуг о включении его в перечень рекомендуемых поставщиков социальных услуг гражданина, признанного нуждающимся в социальном обслуживании.</w:t>
      </w:r>
    </w:p>
    <w:p w:rsidR="00655813" w:rsidRPr="00655813" w:rsidRDefault="00655813" w:rsidP="00655813">
      <w:pPr>
        <w:ind w:firstLine="709"/>
        <w:jc w:val="both"/>
        <w:rPr>
          <w:color w:val="000000"/>
          <w:sz w:val="24"/>
          <w:szCs w:val="24"/>
        </w:rPr>
      </w:pPr>
      <w:r w:rsidRPr="00655813">
        <w:rPr>
          <w:color w:val="000000"/>
          <w:sz w:val="24"/>
          <w:szCs w:val="24"/>
        </w:rPr>
        <w:t>При передаче гражданину, признанному нуждающимся в социальном обслуживании, или его законному представителю экземпляра индивидуальной программы, уполномоченным органом также передается личное дело гражданина, признанного нуждающимся в социальном обслуживании.</w:t>
      </w:r>
    </w:p>
    <w:p w:rsidR="00655813" w:rsidRPr="00655813" w:rsidRDefault="00655813" w:rsidP="00655813">
      <w:pPr>
        <w:ind w:firstLine="709"/>
        <w:jc w:val="both"/>
        <w:rPr>
          <w:color w:val="000000"/>
          <w:sz w:val="24"/>
          <w:szCs w:val="24"/>
        </w:rPr>
      </w:pPr>
      <w:r w:rsidRPr="00655813">
        <w:rPr>
          <w:color w:val="000000"/>
          <w:sz w:val="24"/>
          <w:szCs w:val="24"/>
        </w:rPr>
        <w:t>12.18. Основаниями принятия решения об отказе в признании гражданина нуждающимся в социальном обслуживании в полустационарной форме являются:</w:t>
      </w:r>
    </w:p>
    <w:p w:rsidR="00655813" w:rsidRPr="00655813" w:rsidRDefault="00655813" w:rsidP="00655813">
      <w:pPr>
        <w:ind w:firstLine="709"/>
        <w:jc w:val="both"/>
        <w:rPr>
          <w:color w:val="000000"/>
          <w:sz w:val="24"/>
          <w:szCs w:val="24"/>
        </w:rPr>
      </w:pPr>
      <w:r w:rsidRPr="00655813">
        <w:rPr>
          <w:color w:val="000000"/>
          <w:sz w:val="24"/>
          <w:szCs w:val="24"/>
        </w:rPr>
        <w:t>1) непредставление или представление не в полном объеме документов, необходимых для получения социальных услуг в полустационарной форме (в том числе документов (сведений), подтверждающих наличие обстоятельств, которые ухудшают или могут ухудшить условия жизнедеятельности, являющиеся основанием для признания гражданина нуждающимся в социальном обслуживании), представление которых в соответствии с настоящим разделом Порядка осуществляется заявителем в обязательном порядке;</w:t>
      </w:r>
    </w:p>
    <w:p w:rsidR="00655813" w:rsidRPr="00655813" w:rsidRDefault="00655813" w:rsidP="00655813">
      <w:pPr>
        <w:ind w:firstLine="709"/>
        <w:jc w:val="both"/>
        <w:rPr>
          <w:color w:val="000000"/>
          <w:sz w:val="24"/>
          <w:szCs w:val="24"/>
        </w:rPr>
      </w:pPr>
      <w:r w:rsidRPr="00655813">
        <w:rPr>
          <w:color w:val="000000"/>
          <w:sz w:val="24"/>
          <w:szCs w:val="24"/>
        </w:rPr>
        <w:t>2) выявление в заявлении и (или) в представленных документах недостоверных сведений;</w:t>
      </w:r>
    </w:p>
    <w:p w:rsidR="00655813" w:rsidRPr="00655813" w:rsidRDefault="00655813" w:rsidP="00655813">
      <w:pPr>
        <w:ind w:firstLine="709"/>
        <w:jc w:val="both"/>
        <w:rPr>
          <w:color w:val="000000"/>
          <w:sz w:val="24"/>
          <w:szCs w:val="24"/>
        </w:rPr>
      </w:pPr>
      <w:r w:rsidRPr="00655813">
        <w:rPr>
          <w:color w:val="000000"/>
          <w:sz w:val="24"/>
          <w:szCs w:val="24"/>
        </w:rPr>
        <w:t>3) письменное обращение гражданина о прекращении рассмотрения заявления, поступившее в уполномоченный орган до признания его нуждающимся в социальном обслуживании и выдачи ему индивидуальной программы.</w:t>
      </w:r>
    </w:p>
    <w:p w:rsidR="00655813" w:rsidRPr="00655813" w:rsidRDefault="00655813" w:rsidP="00655813">
      <w:pPr>
        <w:ind w:firstLine="709"/>
        <w:jc w:val="both"/>
        <w:rPr>
          <w:color w:val="000000"/>
          <w:sz w:val="24"/>
          <w:szCs w:val="24"/>
        </w:rPr>
      </w:pPr>
      <w:r w:rsidRPr="00655813">
        <w:rPr>
          <w:color w:val="000000"/>
          <w:sz w:val="24"/>
          <w:szCs w:val="24"/>
        </w:rPr>
        <w:t>Решение об отказе в социальном обслуживании может быть обжаловано в судебном порядке.</w:t>
      </w:r>
    </w:p>
    <w:p w:rsidR="00655813" w:rsidRPr="00655813" w:rsidRDefault="00655813" w:rsidP="00655813">
      <w:pPr>
        <w:pStyle w:val="ConsPlusNormal"/>
        <w:widowControl/>
        <w:ind w:firstLine="709"/>
        <w:jc w:val="both"/>
        <w:rPr>
          <w:rFonts w:ascii="Times New Roman" w:hAnsi="Times New Roman" w:cs="Times New Roman"/>
          <w:color w:val="000000"/>
          <w:sz w:val="24"/>
          <w:szCs w:val="24"/>
        </w:rPr>
      </w:pPr>
      <w:r w:rsidRPr="00655813">
        <w:rPr>
          <w:rFonts w:ascii="Times New Roman" w:hAnsi="Times New Roman" w:cs="Times New Roman"/>
          <w:color w:val="000000"/>
          <w:sz w:val="24"/>
          <w:szCs w:val="24"/>
        </w:rPr>
        <w:t>12.19. Гражданином, признанным нуждающимся в социальном обслуживании (его уполномоченным представителем) при принятии на социальное обслуживание в полустационарной форме поставщику социальных услуг представляются:</w:t>
      </w:r>
    </w:p>
    <w:p w:rsidR="00655813" w:rsidRPr="00655813" w:rsidRDefault="00655813" w:rsidP="00655813">
      <w:pPr>
        <w:pStyle w:val="ConsPlusNormal"/>
        <w:widowControl/>
        <w:ind w:firstLine="709"/>
        <w:jc w:val="both"/>
        <w:rPr>
          <w:rFonts w:ascii="Times New Roman" w:hAnsi="Times New Roman" w:cs="Times New Roman"/>
          <w:color w:val="000000"/>
          <w:sz w:val="24"/>
          <w:szCs w:val="24"/>
        </w:rPr>
      </w:pPr>
      <w:r w:rsidRPr="00655813">
        <w:rPr>
          <w:rFonts w:ascii="Times New Roman" w:hAnsi="Times New Roman" w:cs="Times New Roman"/>
          <w:color w:val="000000"/>
          <w:sz w:val="24"/>
          <w:szCs w:val="24"/>
        </w:rPr>
        <w:t>1) личное дело;</w:t>
      </w:r>
    </w:p>
    <w:p w:rsidR="00655813" w:rsidRPr="00655813" w:rsidRDefault="00655813" w:rsidP="00655813">
      <w:pPr>
        <w:pStyle w:val="ConsPlusNormal"/>
        <w:widowControl/>
        <w:ind w:firstLine="709"/>
        <w:jc w:val="both"/>
        <w:rPr>
          <w:rFonts w:ascii="Times New Roman" w:hAnsi="Times New Roman" w:cs="Times New Roman"/>
          <w:color w:val="000000"/>
          <w:sz w:val="24"/>
          <w:szCs w:val="24"/>
        </w:rPr>
      </w:pPr>
      <w:r w:rsidRPr="00655813">
        <w:rPr>
          <w:rFonts w:ascii="Times New Roman" w:hAnsi="Times New Roman" w:cs="Times New Roman"/>
          <w:color w:val="000000"/>
          <w:sz w:val="24"/>
          <w:szCs w:val="24"/>
        </w:rPr>
        <w:t>2) индивидуальная программа.</w:t>
      </w:r>
    </w:p>
    <w:p w:rsidR="00655813" w:rsidRPr="00655813" w:rsidRDefault="00655813" w:rsidP="00655813">
      <w:pPr>
        <w:ind w:firstLine="709"/>
        <w:jc w:val="both"/>
        <w:rPr>
          <w:color w:val="000000"/>
          <w:sz w:val="24"/>
          <w:szCs w:val="24"/>
        </w:rPr>
      </w:pPr>
      <w:r w:rsidRPr="00655813">
        <w:rPr>
          <w:color w:val="000000"/>
          <w:sz w:val="24"/>
          <w:szCs w:val="24"/>
        </w:rPr>
        <w:t xml:space="preserve">Перечень дополнительных документов, представляемых поставщику социальных услуг при приеме на социальное обслуживание в полустационарной форме, предусматривается </w:t>
      </w:r>
      <w:r w:rsidRPr="00655813">
        <w:rPr>
          <w:color w:val="000000"/>
          <w:sz w:val="24"/>
          <w:szCs w:val="24"/>
        </w:rPr>
        <w:lastRenderedPageBreak/>
        <w:t xml:space="preserve">локальным нормативным правовым актом поставщика социальных услуг (в том числе представление документа медицинской организации, содержащего информацию об отсутствии заболеваний, включенных в перечень заболеваний, представляющих опасность для окружающих, утвержденного постановлением Правительства Российской Федерации от 01.12.2004 № 715 «Об утверждении перечня социально значимых заболеваний и перечня заболеваний, представляющих опасность для окружающих» (далее – постановление Правительства № 715). </w:t>
      </w:r>
    </w:p>
    <w:p w:rsidR="00655813" w:rsidRPr="00655813" w:rsidRDefault="00655813" w:rsidP="00655813">
      <w:pPr>
        <w:ind w:firstLine="708"/>
        <w:jc w:val="both"/>
        <w:rPr>
          <w:color w:val="000000"/>
          <w:sz w:val="24"/>
          <w:szCs w:val="24"/>
        </w:rPr>
      </w:pPr>
      <w:r w:rsidRPr="00655813">
        <w:rPr>
          <w:color w:val="000000"/>
          <w:sz w:val="24"/>
          <w:szCs w:val="24"/>
        </w:rPr>
        <w:t xml:space="preserve">12.20. Поставщик социальных услуг при принятии на социальное обслуживание в полустационарной форме руководствуется принципами достаточности финансовых, материально-технических, кадровых и информационных ресурсов для предоставления социальных услуг. </w:t>
      </w:r>
    </w:p>
    <w:p w:rsidR="00655813" w:rsidRPr="00655813" w:rsidRDefault="00655813" w:rsidP="00655813">
      <w:pPr>
        <w:pStyle w:val="ConsPlusNormal"/>
        <w:widowControl/>
        <w:ind w:firstLine="709"/>
        <w:jc w:val="both"/>
        <w:rPr>
          <w:rFonts w:ascii="Times New Roman" w:hAnsi="Times New Roman" w:cs="Times New Roman"/>
          <w:color w:val="000000"/>
          <w:sz w:val="24"/>
          <w:szCs w:val="24"/>
        </w:rPr>
      </w:pPr>
      <w:r w:rsidRPr="00655813">
        <w:rPr>
          <w:rFonts w:ascii="Times New Roman" w:hAnsi="Times New Roman" w:cs="Times New Roman"/>
          <w:color w:val="000000"/>
          <w:sz w:val="24"/>
          <w:szCs w:val="24"/>
        </w:rPr>
        <w:t xml:space="preserve">Индивидуальная программа на период предоставления социальных услуг в полустационарной форме находится у поставщика социальных услуг, за исключением случая, когда гражданин, получающий социальные услуги в полустационарной форме, желает обратиться за предоставлением социальных услуг, включенных в индивидуальную программу, дополнительно к иному поставщику социальных услуг. По заявлению получателя социальных услуг поставщик социальных услуг выдает индивидуальную программу гражданину. Копия индивидуальной программы, заверенная подписью уполномоченного лица и печатью поставщика социальных услуг (при наличии), остается у поставщика социальных услуг. </w:t>
      </w:r>
    </w:p>
    <w:p w:rsidR="00655813" w:rsidRPr="00655813" w:rsidRDefault="00655813" w:rsidP="00655813">
      <w:pPr>
        <w:pStyle w:val="ConsPlusNormal"/>
        <w:widowControl/>
        <w:ind w:firstLine="709"/>
        <w:jc w:val="both"/>
        <w:rPr>
          <w:rFonts w:ascii="Times New Roman" w:hAnsi="Times New Roman" w:cs="Times New Roman"/>
          <w:color w:val="000000"/>
          <w:sz w:val="24"/>
          <w:szCs w:val="24"/>
        </w:rPr>
      </w:pPr>
      <w:r w:rsidRPr="00655813">
        <w:rPr>
          <w:rFonts w:ascii="Times New Roman" w:hAnsi="Times New Roman" w:cs="Times New Roman"/>
          <w:color w:val="000000"/>
          <w:sz w:val="24"/>
          <w:szCs w:val="24"/>
        </w:rPr>
        <w:t xml:space="preserve">Социальные услуги предоставляются гражданину на основании договора, заключаемого между поставщиком социальных услуг и гражданином или его законным представителем в течение суток с даты представления индивидуальной программы поставщику социальных услуг. В случае отсутствия законных представителей у недееспособного, несовершеннолетнего гражданина, принимаемого на социальное обслуживание, договор заключается между поставщиком социальных услуг и органом опеки и попечительства. </w:t>
      </w:r>
    </w:p>
    <w:p w:rsidR="00655813" w:rsidRPr="00655813" w:rsidRDefault="00655813" w:rsidP="00655813">
      <w:pPr>
        <w:ind w:firstLine="709"/>
        <w:jc w:val="both"/>
        <w:rPr>
          <w:color w:val="000000"/>
          <w:sz w:val="24"/>
          <w:szCs w:val="24"/>
        </w:rPr>
      </w:pPr>
      <w:r w:rsidRPr="00655813">
        <w:rPr>
          <w:color w:val="000000"/>
          <w:sz w:val="24"/>
          <w:szCs w:val="24"/>
        </w:rPr>
        <w:t>Существенными условиями договора являются положения, определенные индивидуальной программой, а также стоимость социальных услуг в случае, если они предоставляются за плату или частичную плату.</w:t>
      </w:r>
    </w:p>
    <w:p w:rsidR="00655813" w:rsidRPr="00655813" w:rsidRDefault="00655813" w:rsidP="00655813">
      <w:pPr>
        <w:ind w:firstLine="709"/>
        <w:jc w:val="both"/>
        <w:rPr>
          <w:strike/>
          <w:color w:val="000000"/>
          <w:sz w:val="24"/>
          <w:szCs w:val="24"/>
        </w:rPr>
      </w:pPr>
      <w:r w:rsidRPr="00655813">
        <w:rPr>
          <w:color w:val="000000"/>
          <w:sz w:val="24"/>
          <w:szCs w:val="24"/>
        </w:rPr>
        <w:t>При заключении договора гражданин, принимаемый на социальное обслуживание (или его законный представитель) должен быть ознакомлен с условиями предоставления социальных услуг, определенными стандартами социальных услуг, а также локальными нормативными правовыми актами поставщика социальных услуг, определяющими условия предоставления социальных услуг (под подпись).</w:t>
      </w:r>
    </w:p>
    <w:p w:rsidR="00655813" w:rsidRPr="00655813" w:rsidRDefault="00655813" w:rsidP="00655813">
      <w:pPr>
        <w:pStyle w:val="ConsPlusNormal"/>
        <w:widowControl/>
        <w:ind w:firstLine="709"/>
        <w:jc w:val="both"/>
        <w:rPr>
          <w:rFonts w:ascii="Times New Roman" w:hAnsi="Times New Roman" w:cs="Times New Roman"/>
          <w:color w:val="000000"/>
          <w:sz w:val="24"/>
          <w:szCs w:val="24"/>
        </w:rPr>
      </w:pPr>
      <w:r w:rsidRPr="00655813">
        <w:rPr>
          <w:rFonts w:ascii="Times New Roman" w:hAnsi="Times New Roman" w:cs="Times New Roman"/>
          <w:color w:val="000000"/>
          <w:sz w:val="24"/>
          <w:szCs w:val="24"/>
        </w:rPr>
        <w:t xml:space="preserve">В случае отказа гражданина (его законного представителя) от заключения договора, поставщик социальных услуг отказывает гражданину в предоставлении социального обслуживания. </w:t>
      </w:r>
    </w:p>
    <w:p w:rsidR="00655813" w:rsidRPr="00655813" w:rsidRDefault="00655813" w:rsidP="00655813">
      <w:pPr>
        <w:ind w:firstLine="709"/>
        <w:jc w:val="both"/>
        <w:rPr>
          <w:color w:val="000000"/>
          <w:sz w:val="24"/>
          <w:szCs w:val="24"/>
        </w:rPr>
      </w:pPr>
      <w:r w:rsidRPr="00655813">
        <w:rPr>
          <w:color w:val="000000"/>
          <w:sz w:val="24"/>
          <w:szCs w:val="24"/>
        </w:rPr>
        <w:t>В течение 10 рабочих дней после принятия гражданина на социальное обслуживание поставщик социальных услуг осуществляет включение информации о получателе социальных услуг в регистр получателей социальных услуг.</w:t>
      </w:r>
    </w:p>
    <w:p w:rsidR="00655813" w:rsidRPr="00655813" w:rsidRDefault="00655813" w:rsidP="00655813">
      <w:pPr>
        <w:ind w:firstLine="709"/>
        <w:jc w:val="both"/>
        <w:rPr>
          <w:color w:val="000000"/>
          <w:sz w:val="24"/>
          <w:szCs w:val="24"/>
        </w:rPr>
      </w:pPr>
      <w:r w:rsidRPr="00655813">
        <w:rPr>
          <w:color w:val="000000"/>
          <w:sz w:val="24"/>
          <w:szCs w:val="24"/>
        </w:rPr>
        <w:t>Индивидуальная программа пересматривается не реже, чем один раз в три года. Пересмотр индивидуальной программы осуществляется уполномоченным органом по месту жительства (месту пребывания) гражданина с учетом результатов реализованной индивидуальной программы. При изменении обстоятельств, влияющих на признание гражданина нуждающимся в социальном обслуживании, изменении потребности гражданина в социальных услугах, гражданин или его законный представитель, а также государственные органы, органы местного самоуправления, общественные объединения, а также поставщики</w:t>
      </w:r>
      <w:r w:rsidRPr="00655813">
        <w:rPr>
          <w:b/>
          <w:color w:val="000000"/>
          <w:sz w:val="24"/>
          <w:szCs w:val="24"/>
        </w:rPr>
        <w:t xml:space="preserve"> </w:t>
      </w:r>
      <w:r w:rsidRPr="00655813">
        <w:rPr>
          <w:color w:val="000000"/>
          <w:sz w:val="24"/>
          <w:szCs w:val="24"/>
        </w:rPr>
        <w:t>социальных услуг вправе обратиться в уполномоченный орган с заявлением о пересмотре индивидуальной программы, с приложением индивидуальной программы и документов, подтверждающих изменение указанных выше обстоятельств. Экземпляр пересматриваемой индивидуальной программы, выданный ранее гражданину или его законному представителю, остается в уполномоченном органе.</w:t>
      </w:r>
    </w:p>
    <w:p w:rsidR="00655813" w:rsidRPr="00655813" w:rsidRDefault="00655813" w:rsidP="00655813">
      <w:pPr>
        <w:ind w:firstLine="709"/>
        <w:jc w:val="both"/>
        <w:rPr>
          <w:color w:val="000000"/>
          <w:sz w:val="24"/>
          <w:szCs w:val="24"/>
        </w:rPr>
      </w:pPr>
      <w:r w:rsidRPr="00655813">
        <w:rPr>
          <w:color w:val="000000"/>
          <w:sz w:val="24"/>
          <w:szCs w:val="24"/>
        </w:rPr>
        <w:t xml:space="preserve">12.21. При предоставлении социальных услуг в полустационарной форме социального обслуживания поставщик социальных услуг должен обеспечить условия доступности предоставления социальных услуг для получателей социальных услуг </w:t>
      </w:r>
      <w:r w:rsidRPr="00655813">
        <w:rPr>
          <w:color w:val="000000"/>
          <w:sz w:val="24"/>
          <w:szCs w:val="24"/>
        </w:rPr>
        <w:noBreakHyphen/>
        <w:t xml:space="preserve"> инвалидов и других лиц с учетом ограничений их жизнедеятельности, в частности, обеспечить:</w:t>
      </w:r>
    </w:p>
    <w:p w:rsidR="00655813" w:rsidRPr="00655813" w:rsidRDefault="00655813" w:rsidP="00655813">
      <w:pPr>
        <w:ind w:firstLine="709"/>
        <w:jc w:val="both"/>
        <w:rPr>
          <w:color w:val="000000"/>
          <w:sz w:val="24"/>
          <w:szCs w:val="24"/>
        </w:rPr>
      </w:pPr>
      <w:r w:rsidRPr="00655813">
        <w:rPr>
          <w:color w:val="000000"/>
          <w:sz w:val="24"/>
          <w:szCs w:val="24"/>
        </w:rPr>
        <w:t>1)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w:t>
      </w:r>
    </w:p>
    <w:p w:rsidR="00655813" w:rsidRPr="00655813" w:rsidRDefault="00655813" w:rsidP="00655813">
      <w:pPr>
        <w:ind w:firstLine="709"/>
        <w:jc w:val="both"/>
        <w:rPr>
          <w:color w:val="000000"/>
          <w:sz w:val="24"/>
          <w:szCs w:val="24"/>
        </w:rPr>
      </w:pPr>
      <w:r w:rsidRPr="00655813">
        <w:rPr>
          <w:color w:val="000000"/>
          <w:sz w:val="24"/>
          <w:szCs w:val="24"/>
        </w:rPr>
        <w:t xml:space="preserve">2) возможность для самостоятельного передвижения по территории организации социального обслуживания, входа, выхода и перемещения внутри такой организации (в том числе </w:t>
      </w:r>
      <w:r w:rsidRPr="00655813">
        <w:rPr>
          <w:color w:val="000000"/>
          <w:sz w:val="24"/>
          <w:szCs w:val="24"/>
        </w:rPr>
        <w:lastRenderedPageBreak/>
        <w:t>для передвижения в креслах-колясках), для отдыха в сидячем положении, а также доступное размещение оборудования и носителей информации;</w:t>
      </w:r>
    </w:p>
    <w:p w:rsidR="00655813" w:rsidRPr="00655813" w:rsidRDefault="00655813" w:rsidP="00655813">
      <w:pPr>
        <w:ind w:firstLine="709"/>
        <w:jc w:val="both"/>
        <w:rPr>
          <w:color w:val="000000"/>
          <w:sz w:val="24"/>
          <w:szCs w:val="24"/>
        </w:rPr>
      </w:pPr>
      <w:r w:rsidRPr="00655813">
        <w:rPr>
          <w:color w:val="000000"/>
          <w:sz w:val="24"/>
          <w:szCs w:val="24"/>
        </w:rPr>
        <w:t xml:space="preserve">3) 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такой организации, а также допуск </w:t>
      </w:r>
      <w:proofErr w:type="spellStart"/>
      <w:r w:rsidRPr="00655813">
        <w:rPr>
          <w:color w:val="000000"/>
          <w:sz w:val="24"/>
          <w:szCs w:val="24"/>
        </w:rPr>
        <w:t>тифлосурдопереводчика</w:t>
      </w:r>
      <w:proofErr w:type="spellEnd"/>
      <w:r w:rsidRPr="00655813">
        <w:rPr>
          <w:color w:val="000000"/>
          <w:sz w:val="24"/>
          <w:szCs w:val="24"/>
        </w:rPr>
        <w:t>, допуск собак-проводников;</w:t>
      </w:r>
    </w:p>
    <w:p w:rsidR="00655813" w:rsidRPr="00655813" w:rsidRDefault="00655813" w:rsidP="00655813">
      <w:pPr>
        <w:ind w:firstLine="709"/>
        <w:jc w:val="both"/>
        <w:rPr>
          <w:color w:val="000000"/>
          <w:sz w:val="24"/>
          <w:szCs w:val="24"/>
        </w:rPr>
      </w:pPr>
      <w:r w:rsidRPr="00655813">
        <w:rPr>
          <w:color w:val="000000"/>
          <w:sz w:val="24"/>
          <w:szCs w:val="24"/>
        </w:rPr>
        <w:t>4) 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(сурдоперевода), допуск сурдопереводчика;</w:t>
      </w:r>
    </w:p>
    <w:p w:rsidR="00655813" w:rsidRPr="00655813" w:rsidRDefault="00655813" w:rsidP="00655813">
      <w:pPr>
        <w:ind w:firstLine="709"/>
        <w:jc w:val="both"/>
        <w:rPr>
          <w:color w:val="000000"/>
          <w:sz w:val="24"/>
          <w:szCs w:val="24"/>
        </w:rPr>
      </w:pPr>
      <w:r w:rsidRPr="00655813">
        <w:rPr>
          <w:color w:val="000000"/>
          <w:sz w:val="24"/>
          <w:szCs w:val="24"/>
        </w:rPr>
        <w:t>5) оказание иных видов посторонней помощи.</w:t>
      </w:r>
    </w:p>
    <w:p w:rsidR="00655813" w:rsidRPr="00655813" w:rsidRDefault="00655813" w:rsidP="00655813">
      <w:pPr>
        <w:ind w:firstLine="709"/>
        <w:jc w:val="both"/>
        <w:rPr>
          <w:color w:val="000000"/>
          <w:sz w:val="24"/>
          <w:szCs w:val="24"/>
        </w:rPr>
      </w:pPr>
      <w:r w:rsidRPr="00655813">
        <w:rPr>
          <w:color w:val="000000"/>
          <w:sz w:val="24"/>
          <w:szCs w:val="24"/>
        </w:rPr>
        <w:t>12.22. Прекращение предоставления социальных услуг гражданину в полустационарной форме производится в соответствие с заключенным договором, содержащим указание на следующие случаи:</w:t>
      </w:r>
    </w:p>
    <w:p w:rsidR="00655813" w:rsidRPr="00655813" w:rsidRDefault="00655813" w:rsidP="00655813">
      <w:pPr>
        <w:pStyle w:val="ad"/>
        <w:ind w:firstLine="709"/>
        <w:jc w:val="both"/>
        <w:rPr>
          <w:rFonts w:ascii="Times New Roman" w:hAnsi="Times New Roman"/>
          <w:color w:val="000000"/>
          <w:sz w:val="24"/>
          <w:szCs w:val="24"/>
        </w:rPr>
      </w:pPr>
      <w:r w:rsidRPr="00655813">
        <w:rPr>
          <w:rFonts w:ascii="Times New Roman" w:hAnsi="Times New Roman"/>
          <w:color w:val="000000"/>
          <w:sz w:val="24"/>
          <w:szCs w:val="24"/>
        </w:rPr>
        <w:t>1) письменный отказ гражданина (законного представителя) от предоставления социального обслуживания;</w:t>
      </w:r>
    </w:p>
    <w:p w:rsidR="00655813" w:rsidRPr="00655813" w:rsidRDefault="00655813" w:rsidP="00655813">
      <w:pPr>
        <w:pStyle w:val="ad"/>
        <w:ind w:firstLine="709"/>
        <w:jc w:val="both"/>
        <w:rPr>
          <w:rFonts w:ascii="Times New Roman" w:hAnsi="Times New Roman"/>
          <w:color w:val="000000"/>
          <w:sz w:val="24"/>
          <w:szCs w:val="24"/>
        </w:rPr>
      </w:pPr>
      <w:r w:rsidRPr="00655813">
        <w:rPr>
          <w:rFonts w:ascii="Times New Roman" w:hAnsi="Times New Roman"/>
          <w:color w:val="000000"/>
          <w:sz w:val="24"/>
          <w:szCs w:val="24"/>
        </w:rPr>
        <w:t>2) изменение обстоятельств, являющихся основанием для признания гражданина нуждающимся в социальном обслуживании;</w:t>
      </w:r>
    </w:p>
    <w:p w:rsidR="00655813" w:rsidRPr="00655813" w:rsidRDefault="00655813" w:rsidP="00655813">
      <w:pPr>
        <w:pStyle w:val="ad"/>
        <w:ind w:firstLine="709"/>
        <w:jc w:val="both"/>
        <w:rPr>
          <w:rFonts w:ascii="Times New Roman" w:hAnsi="Times New Roman"/>
          <w:color w:val="000000"/>
          <w:sz w:val="24"/>
          <w:szCs w:val="24"/>
        </w:rPr>
      </w:pPr>
      <w:r w:rsidRPr="00655813">
        <w:rPr>
          <w:rFonts w:ascii="Times New Roman" w:hAnsi="Times New Roman"/>
          <w:color w:val="000000"/>
          <w:sz w:val="24"/>
          <w:szCs w:val="24"/>
        </w:rPr>
        <w:t>3) окончание срока предоставления социальных услуг в соответствии с индивидуальной программой и (или) истечение срока договора;</w:t>
      </w:r>
    </w:p>
    <w:p w:rsidR="00655813" w:rsidRPr="00655813" w:rsidRDefault="00655813" w:rsidP="00655813">
      <w:pPr>
        <w:ind w:firstLine="709"/>
        <w:jc w:val="both"/>
        <w:rPr>
          <w:color w:val="000000"/>
          <w:sz w:val="24"/>
          <w:szCs w:val="24"/>
        </w:rPr>
      </w:pPr>
      <w:r w:rsidRPr="00655813">
        <w:rPr>
          <w:color w:val="000000"/>
          <w:sz w:val="24"/>
          <w:szCs w:val="24"/>
        </w:rPr>
        <w:t>4) наличие у получателя социальных услуг заболеваний, включенных в перечень заболеваний, представляющих опасность для окружающих (подтверждается документом медицинской организации);</w:t>
      </w:r>
    </w:p>
    <w:p w:rsidR="00655813" w:rsidRPr="00655813" w:rsidRDefault="00655813" w:rsidP="00655813">
      <w:pPr>
        <w:pStyle w:val="ad"/>
        <w:ind w:firstLine="709"/>
        <w:jc w:val="both"/>
        <w:rPr>
          <w:rFonts w:ascii="Times New Roman" w:hAnsi="Times New Roman"/>
          <w:color w:val="000000"/>
          <w:sz w:val="24"/>
          <w:szCs w:val="24"/>
        </w:rPr>
      </w:pPr>
      <w:r w:rsidRPr="00655813">
        <w:rPr>
          <w:rFonts w:ascii="Times New Roman" w:hAnsi="Times New Roman"/>
          <w:color w:val="000000"/>
          <w:sz w:val="24"/>
          <w:szCs w:val="24"/>
        </w:rPr>
        <w:t>5) нарушение получателем социальных услуг (его законным представителем) условий, предусмотренных договором;</w:t>
      </w:r>
    </w:p>
    <w:p w:rsidR="00655813" w:rsidRPr="00655813" w:rsidRDefault="00655813" w:rsidP="00655813">
      <w:pPr>
        <w:pStyle w:val="ad"/>
        <w:ind w:firstLine="709"/>
        <w:jc w:val="both"/>
        <w:rPr>
          <w:rFonts w:ascii="Times New Roman" w:hAnsi="Times New Roman"/>
          <w:color w:val="000000"/>
          <w:sz w:val="24"/>
          <w:szCs w:val="24"/>
        </w:rPr>
      </w:pPr>
      <w:r w:rsidRPr="00655813">
        <w:rPr>
          <w:rFonts w:ascii="Times New Roman" w:hAnsi="Times New Roman"/>
          <w:color w:val="000000"/>
          <w:sz w:val="24"/>
          <w:szCs w:val="24"/>
        </w:rPr>
        <w:t>6) смерть гражданина, либо наличие решения суда о признании гражданина безвестно отсутствующим или умершим;</w:t>
      </w:r>
    </w:p>
    <w:p w:rsidR="00655813" w:rsidRPr="00655813" w:rsidRDefault="00655813" w:rsidP="00655813">
      <w:pPr>
        <w:pStyle w:val="ad"/>
        <w:ind w:firstLine="709"/>
        <w:jc w:val="both"/>
        <w:rPr>
          <w:rFonts w:ascii="Times New Roman" w:hAnsi="Times New Roman"/>
          <w:color w:val="000000"/>
          <w:sz w:val="24"/>
          <w:szCs w:val="24"/>
        </w:rPr>
      </w:pPr>
      <w:r w:rsidRPr="00655813">
        <w:rPr>
          <w:rFonts w:ascii="Times New Roman" w:hAnsi="Times New Roman"/>
          <w:color w:val="000000"/>
          <w:sz w:val="24"/>
          <w:szCs w:val="24"/>
        </w:rPr>
        <w:t>7) вступление в законную силу приговора суда, в соответствии с которым гражданин осужден к отбыванию наказания в виде лишения свободы в исправительном учреждении.</w:t>
      </w:r>
    </w:p>
    <w:p w:rsidR="00655813" w:rsidRPr="00655813" w:rsidRDefault="00655813" w:rsidP="00655813">
      <w:pPr>
        <w:pStyle w:val="ad"/>
        <w:ind w:firstLine="709"/>
        <w:jc w:val="both"/>
        <w:rPr>
          <w:rFonts w:ascii="Times New Roman" w:hAnsi="Times New Roman"/>
          <w:color w:val="000000"/>
          <w:sz w:val="24"/>
          <w:szCs w:val="24"/>
        </w:rPr>
      </w:pPr>
      <w:r w:rsidRPr="00655813">
        <w:rPr>
          <w:rFonts w:ascii="Times New Roman" w:hAnsi="Times New Roman"/>
          <w:color w:val="000000"/>
          <w:sz w:val="24"/>
          <w:szCs w:val="24"/>
        </w:rPr>
        <w:t>При прекращении предоставления гражданину социальных услуг в полустационарной форме уполномоченное лицо поставщика социальных услуг заполняет в индивидуальной программе графу «отметка о выполнении» по соответствующей социальной услуге, подписывает и скрепляет печатью поставщика социальных услуг (при наличии). При этом индивидуальная программа выдается получателю социальных услуг (законному представителю).</w:t>
      </w:r>
    </w:p>
    <w:p w:rsidR="00655813" w:rsidRPr="00655813" w:rsidRDefault="00655813" w:rsidP="00655813">
      <w:pPr>
        <w:adjustRightInd w:val="0"/>
        <w:ind w:firstLine="709"/>
        <w:jc w:val="both"/>
        <w:rPr>
          <w:color w:val="000000"/>
          <w:sz w:val="24"/>
          <w:szCs w:val="24"/>
        </w:rPr>
      </w:pPr>
      <w:r w:rsidRPr="00655813">
        <w:rPr>
          <w:color w:val="000000"/>
          <w:sz w:val="24"/>
          <w:szCs w:val="24"/>
        </w:rPr>
        <w:t>При прекращении предоставления гражданину социальных услуг в полустационарной форме поставщик социальных услуг в течение 10 рабочих дней со дня прекращения их предоставления гражданину вносит соответствующие сведения в регистр получателей социальных услуг, а также направляет уполномоченному органу, вынесшему решение о признании гражданина нуждающимся в социальном обслуживании и выдавшему индивидуальную программу, информацию о результатах выполнения индивидуальной программы по форме.</w:t>
      </w:r>
    </w:p>
    <w:p w:rsidR="00655813" w:rsidRPr="00655813" w:rsidRDefault="00655813" w:rsidP="00655813">
      <w:pPr>
        <w:ind w:firstLine="709"/>
        <w:jc w:val="both"/>
        <w:rPr>
          <w:color w:val="000000"/>
          <w:sz w:val="24"/>
          <w:szCs w:val="24"/>
        </w:rPr>
      </w:pPr>
      <w:r w:rsidRPr="00655813">
        <w:rPr>
          <w:color w:val="000000"/>
          <w:sz w:val="24"/>
          <w:szCs w:val="24"/>
        </w:rPr>
        <w:t xml:space="preserve">На основании полученной информации уполномоченным органом осуществляется оценка результатов выполнения индивидуальной программы (в экземпляре индивидуальной программы, хранящейся в уполномоченном органе, заполняется заключение о выполнении индивидуальной программы). </w:t>
      </w:r>
    </w:p>
    <w:p w:rsidR="00BD0D00" w:rsidRDefault="00BD0D00" w:rsidP="00655813">
      <w:pPr>
        <w:jc w:val="both"/>
        <w:rPr>
          <w:sz w:val="24"/>
          <w:szCs w:val="24"/>
        </w:rPr>
      </w:pPr>
    </w:p>
    <w:p w:rsidR="00860F0B" w:rsidRPr="00860F0B" w:rsidRDefault="00860F0B" w:rsidP="00860F0B">
      <w:pPr>
        <w:pStyle w:val="ConsPlusTitle"/>
        <w:jc w:val="center"/>
        <w:outlineLvl w:val="1"/>
        <w:rPr>
          <w:rFonts w:ascii="Times New Roman" w:hAnsi="Times New Roman" w:cs="Times New Roman"/>
          <w:b w:val="0"/>
          <w:sz w:val="24"/>
          <w:szCs w:val="24"/>
        </w:rPr>
      </w:pPr>
      <w:r w:rsidRPr="00860F0B">
        <w:rPr>
          <w:rFonts w:ascii="Times New Roman" w:hAnsi="Times New Roman" w:cs="Times New Roman"/>
          <w:b w:val="0"/>
          <w:sz w:val="24"/>
          <w:szCs w:val="24"/>
        </w:rPr>
        <w:t>Предоставление социальных услуг в форме социального обслуживания на дому</w:t>
      </w:r>
    </w:p>
    <w:p w:rsidR="00860F0B" w:rsidRPr="00860F0B" w:rsidRDefault="00860F0B" w:rsidP="00860F0B">
      <w:pPr>
        <w:pStyle w:val="ConsPlusNormal"/>
        <w:ind w:firstLine="540"/>
        <w:jc w:val="both"/>
        <w:rPr>
          <w:rFonts w:ascii="Times New Roman" w:hAnsi="Times New Roman" w:cs="Times New Roman"/>
          <w:sz w:val="24"/>
          <w:szCs w:val="24"/>
        </w:rPr>
      </w:pPr>
    </w:p>
    <w:p w:rsidR="00860F0B" w:rsidRPr="00860F0B" w:rsidRDefault="00860F0B" w:rsidP="00860F0B">
      <w:pPr>
        <w:pStyle w:val="ConsPlusNormal"/>
        <w:ind w:firstLine="540"/>
        <w:jc w:val="both"/>
        <w:rPr>
          <w:rFonts w:ascii="Times New Roman" w:hAnsi="Times New Roman" w:cs="Times New Roman"/>
          <w:sz w:val="24"/>
          <w:szCs w:val="24"/>
        </w:rPr>
      </w:pPr>
      <w:r w:rsidRPr="00860F0B">
        <w:rPr>
          <w:rFonts w:ascii="Times New Roman" w:hAnsi="Times New Roman" w:cs="Times New Roman"/>
          <w:sz w:val="24"/>
          <w:szCs w:val="24"/>
        </w:rPr>
        <w:t>1. В настоящем разделе Порядка определены правила предоставления социальных услуг в форме социального обслуживания на дому гражданам Российской Федерации, иностранным гражданам и лицам без гражданства, постоянно проживающим на территории Российской Федерации, беженцам, признанным нуждающимися в социальном обслуживании в форме социального обслуживания на дому.</w:t>
      </w:r>
    </w:p>
    <w:p w:rsidR="00860F0B" w:rsidRPr="00860F0B" w:rsidRDefault="00860F0B" w:rsidP="00860F0B">
      <w:pPr>
        <w:pStyle w:val="ConsPlusNormal"/>
        <w:ind w:firstLine="540"/>
        <w:jc w:val="both"/>
        <w:rPr>
          <w:rFonts w:ascii="Times New Roman" w:hAnsi="Times New Roman" w:cs="Times New Roman"/>
          <w:sz w:val="24"/>
          <w:szCs w:val="24"/>
        </w:rPr>
      </w:pPr>
      <w:r w:rsidRPr="00860F0B">
        <w:rPr>
          <w:rFonts w:ascii="Times New Roman" w:hAnsi="Times New Roman" w:cs="Times New Roman"/>
          <w:sz w:val="24"/>
          <w:szCs w:val="24"/>
        </w:rPr>
        <w:t xml:space="preserve">Перечень социальных услуг, предоставляемых поставщиками социальных услуг в форме социального обслуживания на дому на территории Новосибирской области, содержится в </w:t>
      </w:r>
      <w:hyperlink r:id="rId11" w:history="1">
        <w:r w:rsidRPr="00860F0B">
          <w:rPr>
            <w:rFonts w:ascii="Times New Roman" w:hAnsi="Times New Roman" w:cs="Times New Roman"/>
            <w:sz w:val="24"/>
            <w:szCs w:val="24"/>
          </w:rPr>
          <w:t>Законе</w:t>
        </w:r>
      </w:hyperlink>
      <w:r w:rsidRPr="00860F0B">
        <w:rPr>
          <w:rFonts w:ascii="Times New Roman" w:hAnsi="Times New Roman" w:cs="Times New Roman"/>
          <w:sz w:val="24"/>
          <w:szCs w:val="24"/>
        </w:rPr>
        <w:t xml:space="preserve"> </w:t>
      </w:r>
      <w:r>
        <w:rPr>
          <w:rFonts w:ascii="Times New Roman" w:hAnsi="Times New Roman" w:cs="Times New Roman"/>
          <w:sz w:val="24"/>
          <w:szCs w:val="24"/>
        </w:rPr>
        <w:t>№</w:t>
      </w:r>
      <w:r w:rsidRPr="00860F0B">
        <w:rPr>
          <w:rFonts w:ascii="Times New Roman" w:hAnsi="Times New Roman" w:cs="Times New Roman"/>
          <w:sz w:val="24"/>
          <w:szCs w:val="24"/>
        </w:rPr>
        <w:t xml:space="preserve"> 499-ОЗ.</w:t>
      </w:r>
    </w:p>
    <w:p w:rsidR="00860F0B" w:rsidRPr="00860F0B" w:rsidRDefault="00860F0B" w:rsidP="00860F0B">
      <w:pPr>
        <w:pStyle w:val="ConsPlusNormal"/>
        <w:ind w:firstLine="540"/>
        <w:jc w:val="both"/>
        <w:rPr>
          <w:rFonts w:ascii="Times New Roman" w:hAnsi="Times New Roman" w:cs="Times New Roman"/>
          <w:sz w:val="24"/>
          <w:szCs w:val="24"/>
        </w:rPr>
      </w:pPr>
      <w:r w:rsidRPr="00860F0B">
        <w:rPr>
          <w:rFonts w:ascii="Times New Roman" w:hAnsi="Times New Roman" w:cs="Times New Roman"/>
          <w:sz w:val="24"/>
          <w:szCs w:val="24"/>
        </w:rPr>
        <w:lastRenderedPageBreak/>
        <w:t>Социальные услуги в форме социального обслуживания на дому предоставляются по месту проживания или пребывания следующим категориям граждан:</w:t>
      </w:r>
    </w:p>
    <w:p w:rsidR="00860F0B" w:rsidRPr="00860F0B" w:rsidRDefault="00860F0B" w:rsidP="00860F0B">
      <w:pPr>
        <w:pStyle w:val="ConsPlusNormal"/>
        <w:ind w:firstLine="540"/>
        <w:jc w:val="both"/>
        <w:rPr>
          <w:rFonts w:ascii="Times New Roman" w:hAnsi="Times New Roman" w:cs="Times New Roman"/>
          <w:sz w:val="24"/>
          <w:szCs w:val="24"/>
        </w:rPr>
      </w:pPr>
      <w:r w:rsidRPr="00860F0B">
        <w:rPr>
          <w:rFonts w:ascii="Times New Roman" w:hAnsi="Times New Roman" w:cs="Times New Roman"/>
          <w:sz w:val="24"/>
          <w:szCs w:val="24"/>
        </w:rPr>
        <w:t>гражданам пожилого возраста (женщинам старше 55 лет, мужчинам старше 60 лет) и инвалидам (в том числе детям-инвалидам), нуждающимся в постоянной или временной посторонней помощи в связи с частичной или полной утратой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860F0B" w:rsidRPr="00860F0B" w:rsidRDefault="00860F0B" w:rsidP="00860F0B">
      <w:pPr>
        <w:pStyle w:val="ConsPlusNormal"/>
        <w:ind w:firstLine="540"/>
        <w:jc w:val="both"/>
        <w:rPr>
          <w:rFonts w:ascii="Times New Roman" w:hAnsi="Times New Roman" w:cs="Times New Roman"/>
          <w:sz w:val="24"/>
          <w:szCs w:val="24"/>
        </w:rPr>
      </w:pPr>
      <w:r w:rsidRPr="00860F0B">
        <w:rPr>
          <w:rFonts w:ascii="Times New Roman" w:hAnsi="Times New Roman" w:cs="Times New Roman"/>
          <w:sz w:val="24"/>
          <w:szCs w:val="24"/>
        </w:rPr>
        <w:t>одному из родителей (опекунов, попечителей), имеющему трех и более несовершеннолетних детей, при наличии в семье инвалида или инвалидов, в том числе ребенка-инвалида или детей-инвалидов, нуждающегося (нуждающихся) в постоянном постороннем уходе (при предоставлении социальной услуги "обеспечение кратковременного, не требующего специальных знаний и медицинской подготовки, присмотра за детьми").</w:t>
      </w:r>
    </w:p>
    <w:p w:rsidR="00860F0B" w:rsidRPr="00860F0B" w:rsidRDefault="00860F0B" w:rsidP="00860F0B">
      <w:pPr>
        <w:pStyle w:val="ConsPlusNormal"/>
        <w:ind w:firstLine="540"/>
        <w:jc w:val="both"/>
        <w:rPr>
          <w:rFonts w:ascii="Times New Roman" w:hAnsi="Times New Roman" w:cs="Times New Roman"/>
          <w:sz w:val="24"/>
          <w:szCs w:val="24"/>
        </w:rPr>
      </w:pPr>
      <w:r w:rsidRPr="00860F0B">
        <w:rPr>
          <w:rFonts w:ascii="Times New Roman" w:hAnsi="Times New Roman" w:cs="Times New Roman"/>
          <w:sz w:val="24"/>
          <w:szCs w:val="24"/>
        </w:rPr>
        <w:t xml:space="preserve">2. </w:t>
      </w:r>
      <w:hyperlink r:id="rId12" w:history="1">
        <w:r w:rsidRPr="00860F0B">
          <w:rPr>
            <w:rFonts w:ascii="Times New Roman" w:hAnsi="Times New Roman" w:cs="Times New Roman"/>
            <w:sz w:val="24"/>
            <w:szCs w:val="24"/>
          </w:rPr>
          <w:t>Стандарты</w:t>
        </w:r>
      </w:hyperlink>
      <w:r w:rsidRPr="00860F0B">
        <w:rPr>
          <w:rFonts w:ascii="Times New Roman" w:hAnsi="Times New Roman" w:cs="Times New Roman"/>
          <w:sz w:val="24"/>
          <w:szCs w:val="24"/>
        </w:rPr>
        <w:t xml:space="preserve"> социальных услуг, предоставляемых поставщиками социальных услуг в форме социального обслуживания на дому (далее - стандарты социальных услуг), утверждены приказом министерства </w:t>
      </w:r>
      <w:r>
        <w:rPr>
          <w:rFonts w:ascii="Times New Roman" w:hAnsi="Times New Roman" w:cs="Times New Roman"/>
          <w:sz w:val="24"/>
          <w:szCs w:val="24"/>
        </w:rPr>
        <w:t>№</w:t>
      </w:r>
      <w:r w:rsidRPr="00860F0B">
        <w:rPr>
          <w:rFonts w:ascii="Times New Roman" w:hAnsi="Times New Roman" w:cs="Times New Roman"/>
          <w:sz w:val="24"/>
          <w:szCs w:val="24"/>
        </w:rPr>
        <w:t xml:space="preserve"> 1446.</w:t>
      </w:r>
    </w:p>
    <w:p w:rsidR="00860F0B" w:rsidRPr="00860F0B" w:rsidRDefault="00860F0B" w:rsidP="00860F0B">
      <w:pPr>
        <w:pStyle w:val="ConsPlusNormal"/>
        <w:ind w:firstLine="540"/>
        <w:jc w:val="both"/>
        <w:rPr>
          <w:rFonts w:ascii="Times New Roman" w:hAnsi="Times New Roman" w:cs="Times New Roman"/>
          <w:sz w:val="24"/>
          <w:szCs w:val="24"/>
        </w:rPr>
      </w:pPr>
      <w:r w:rsidRPr="00860F0B">
        <w:rPr>
          <w:rFonts w:ascii="Times New Roman" w:hAnsi="Times New Roman" w:cs="Times New Roman"/>
          <w:sz w:val="24"/>
          <w:szCs w:val="24"/>
        </w:rPr>
        <w:t xml:space="preserve">Показатели качества предоставления социальных услуг в форме социального обслуживания на дому определены в </w:t>
      </w:r>
      <w:hyperlink r:id="rId13" w:history="1">
        <w:r w:rsidRPr="00860F0B">
          <w:rPr>
            <w:rFonts w:ascii="Times New Roman" w:hAnsi="Times New Roman" w:cs="Times New Roman"/>
            <w:sz w:val="24"/>
            <w:szCs w:val="24"/>
          </w:rPr>
          <w:t>стандартах</w:t>
        </w:r>
      </w:hyperlink>
      <w:r w:rsidRPr="00860F0B">
        <w:rPr>
          <w:rFonts w:ascii="Times New Roman" w:hAnsi="Times New Roman" w:cs="Times New Roman"/>
          <w:sz w:val="24"/>
          <w:szCs w:val="24"/>
        </w:rPr>
        <w:t xml:space="preserve"> социальных услуг. Оценка результатов предоставления социальных услуг поставщиками социальных услуг осуществляется с учетом указанных показателей качества предоставления социальных услуг.</w:t>
      </w:r>
    </w:p>
    <w:p w:rsidR="00860F0B" w:rsidRPr="00860F0B" w:rsidRDefault="00860F0B" w:rsidP="00860F0B">
      <w:pPr>
        <w:pStyle w:val="ConsPlusNormal"/>
        <w:ind w:firstLine="540"/>
        <w:jc w:val="both"/>
        <w:rPr>
          <w:rFonts w:ascii="Times New Roman" w:hAnsi="Times New Roman" w:cs="Times New Roman"/>
          <w:sz w:val="24"/>
          <w:szCs w:val="24"/>
        </w:rPr>
      </w:pPr>
      <w:r w:rsidRPr="00860F0B">
        <w:rPr>
          <w:rFonts w:ascii="Times New Roman" w:hAnsi="Times New Roman" w:cs="Times New Roman"/>
          <w:sz w:val="24"/>
          <w:szCs w:val="24"/>
        </w:rPr>
        <w:t>3. Социальные услуги в форме социального обслуживания на дому предоставляются бесплатно и за плату.</w:t>
      </w:r>
    </w:p>
    <w:p w:rsidR="00860F0B" w:rsidRPr="00860F0B" w:rsidRDefault="00860F0B" w:rsidP="00860F0B">
      <w:pPr>
        <w:pStyle w:val="ConsPlusNormal"/>
        <w:ind w:firstLine="540"/>
        <w:jc w:val="both"/>
        <w:rPr>
          <w:rFonts w:ascii="Times New Roman" w:hAnsi="Times New Roman" w:cs="Times New Roman"/>
          <w:sz w:val="24"/>
          <w:szCs w:val="24"/>
        </w:rPr>
      </w:pPr>
      <w:r w:rsidRPr="00860F0B">
        <w:rPr>
          <w:rFonts w:ascii="Times New Roman" w:hAnsi="Times New Roman" w:cs="Times New Roman"/>
          <w:sz w:val="24"/>
          <w:szCs w:val="24"/>
        </w:rPr>
        <w:t xml:space="preserve">Социальные услуги в форме социального обслуживания на дому предоставляются бесплатно категориям граждан, указанным в </w:t>
      </w:r>
      <w:hyperlink r:id="rId14" w:history="1">
        <w:r w:rsidRPr="00860F0B">
          <w:rPr>
            <w:rFonts w:ascii="Times New Roman" w:hAnsi="Times New Roman" w:cs="Times New Roman"/>
            <w:sz w:val="24"/>
            <w:szCs w:val="24"/>
          </w:rPr>
          <w:t>частях 1</w:t>
        </w:r>
      </w:hyperlink>
      <w:r w:rsidRPr="00860F0B">
        <w:rPr>
          <w:rFonts w:ascii="Times New Roman" w:hAnsi="Times New Roman" w:cs="Times New Roman"/>
          <w:sz w:val="24"/>
          <w:szCs w:val="24"/>
        </w:rPr>
        <w:t xml:space="preserve"> и </w:t>
      </w:r>
      <w:hyperlink r:id="rId15" w:history="1">
        <w:r w:rsidRPr="00860F0B">
          <w:rPr>
            <w:rFonts w:ascii="Times New Roman" w:hAnsi="Times New Roman" w:cs="Times New Roman"/>
            <w:sz w:val="24"/>
            <w:szCs w:val="24"/>
          </w:rPr>
          <w:t>2 статьи 31</w:t>
        </w:r>
      </w:hyperlink>
      <w:r w:rsidRPr="00860F0B">
        <w:rPr>
          <w:rFonts w:ascii="Times New Roman" w:hAnsi="Times New Roman" w:cs="Times New Roman"/>
          <w:sz w:val="24"/>
          <w:szCs w:val="24"/>
        </w:rPr>
        <w:t xml:space="preserve"> Федерального закона, а также иным категориям граждан, указанным в </w:t>
      </w:r>
      <w:hyperlink r:id="rId16" w:history="1">
        <w:r w:rsidRPr="00860F0B">
          <w:rPr>
            <w:rFonts w:ascii="Times New Roman" w:hAnsi="Times New Roman" w:cs="Times New Roman"/>
            <w:sz w:val="24"/>
            <w:szCs w:val="24"/>
          </w:rPr>
          <w:t>постановлении</w:t>
        </w:r>
      </w:hyperlink>
      <w:r w:rsidRPr="00860F0B">
        <w:rPr>
          <w:rFonts w:ascii="Times New Roman" w:hAnsi="Times New Roman" w:cs="Times New Roman"/>
          <w:sz w:val="24"/>
          <w:szCs w:val="24"/>
        </w:rPr>
        <w:t xml:space="preserve"> Правительства </w:t>
      </w:r>
      <w:r>
        <w:rPr>
          <w:rFonts w:ascii="Times New Roman" w:hAnsi="Times New Roman" w:cs="Times New Roman"/>
          <w:sz w:val="24"/>
          <w:szCs w:val="24"/>
        </w:rPr>
        <w:t>№</w:t>
      </w:r>
      <w:r w:rsidRPr="00860F0B">
        <w:rPr>
          <w:rFonts w:ascii="Times New Roman" w:hAnsi="Times New Roman" w:cs="Times New Roman"/>
          <w:sz w:val="24"/>
          <w:szCs w:val="24"/>
        </w:rPr>
        <w:t xml:space="preserve"> 74-п, в соответствии с индивидуальной программой предоставления социальных услуг.</w:t>
      </w:r>
    </w:p>
    <w:p w:rsidR="00860F0B" w:rsidRPr="00860F0B" w:rsidRDefault="00860F0B" w:rsidP="00860F0B">
      <w:pPr>
        <w:pStyle w:val="ConsPlusNormal"/>
        <w:ind w:firstLine="540"/>
        <w:jc w:val="both"/>
        <w:rPr>
          <w:rFonts w:ascii="Times New Roman" w:hAnsi="Times New Roman" w:cs="Times New Roman"/>
          <w:sz w:val="24"/>
          <w:szCs w:val="24"/>
        </w:rPr>
      </w:pPr>
      <w:r w:rsidRPr="00860F0B">
        <w:rPr>
          <w:rFonts w:ascii="Times New Roman" w:hAnsi="Times New Roman" w:cs="Times New Roman"/>
          <w:sz w:val="24"/>
          <w:szCs w:val="24"/>
        </w:rPr>
        <w:t xml:space="preserve">Социальные услуги в форме социального обслуживания на дому также предоставляются бесплатно в случае, если на дату подачи заявления о предоставлении социальных услуг либо дату представления сведений об изменении состава семьи, доходов членов семьи или одиноко проживающего гражданина и принадлежащего им (ему) имущества на праве собственности среднедушевой доход получателя социальных услуг, рассчитанный в соответствии с </w:t>
      </w:r>
      <w:hyperlink r:id="rId17" w:history="1">
        <w:r w:rsidRPr="00860F0B">
          <w:rPr>
            <w:rFonts w:ascii="Times New Roman" w:hAnsi="Times New Roman" w:cs="Times New Roman"/>
            <w:sz w:val="24"/>
            <w:szCs w:val="24"/>
          </w:rPr>
          <w:t>частью 4 статьи 31</w:t>
        </w:r>
      </w:hyperlink>
      <w:r w:rsidRPr="00860F0B">
        <w:rPr>
          <w:rFonts w:ascii="Times New Roman" w:hAnsi="Times New Roman" w:cs="Times New Roman"/>
          <w:sz w:val="24"/>
          <w:szCs w:val="24"/>
        </w:rPr>
        <w:t xml:space="preserve"> Федерального закона, ниже или равен предельной величине среднедушевого дохода для предоставления социальных услуг бесплатно, установленной </w:t>
      </w:r>
      <w:hyperlink r:id="rId18" w:history="1">
        <w:r w:rsidRPr="00860F0B">
          <w:rPr>
            <w:rFonts w:ascii="Times New Roman" w:hAnsi="Times New Roman" w:cs="Times New Roman"/>
            <w:sz w:val="24"/>
            <w:szCs w:val="24"/>
          </w:rPr>
          <w:t>Законом</w:t>
        </w:r>
      </w:hyperlink>
      <w:r w:rsidRPr="00860F0B">
        <w:rPr>
          <w:rFonts w:ascii="Times New Roman" w:hAnsi="Times New Roman" w:cs="Times New Roman"/>
          <w:sz w:val="24"/>
          <w:szCs w:val="24"/>
        </w:rPr>
        <w:t xml:space="preserve"> № 499-ОЗ. Если среднедушевой доход получателя социальных услуг превышает предельную величину среднедушевого дохода для предоставления социальных услуг бесплатно - социальные услуги предоставляются за плату или частичную плату.</w:t>
      </w:r>
    </w:p>
    <w:p w:rsidR="00860F0B" w:rsidRPr="00860F0B" w:rsidRDefault="00860F0B" w:rsidP="00860F0B">
      <w:pPr>
        <w:pStyle w:val="ConsPlusNormal"/>
        <w:ind w:firstLine="540"/>
        <w:jc w:val="both"/>
        <w:rPr>
          <w:rFonts w:ascii="Times New Roman" w:hAnsi="Times New Roman" w:cs="Times New Roman"/>
          <w:sz w:val="24"/>
          <w:szCs w:val="24"/>
        </w:rPr>
      </w:pPr>
      <w:r w:rsidRPr="00860F0B">
        <w:rPr>
          <w:rFonts w:ascii="Times New Roman" w:hAnsi="Times New Roman" w:cs="Times New Roman"/>
          <w:sz w:val="24"/>
          <w:szCs w:val="24"/>
        </w:rPr>
        <w:t xml:space="preserve">Размер ежемесячной платы за предоставление социальных услуг в форме социального обслуживания на дому рассчитывается на основе тарифов на социальные услуги, утверждаемых департаментом по тарифам Новосибирской области, но не может превышать пятьдесят процентов разницы между величиной среднедушевого дохода получателя социальных услуг, рассчитанного в соответствии с </w:t>
      </w:r>
      <w:hyperlink r:id="rId19" w:history="1">
        <w:r w:rsidRPr="00860F0B">
          <w:rPr>
            <w:rFonts w:ascii="Times New Roman" w:hAnsi="Times New Roman" w:cs="Times New Roman"/>
            <w:sz w:val="24"/>
            <w:szCs w:val="24"/>
          </w:rPr>
          <w:t>частью 4 статьи 31</w:t>
        </w:r>
      </w:hyperlink>
      <w:r w:rsidRPr="00860F0B">
        <w:rPr>
          <w:rFonts w:ascii="Times New Roman" w:hAnsi="Times New Roman" w:cs="Times New Roman"/>
          <w:sz w:val="24"/>
          <w:szCs w:val="24"/>
        </w:rPr>
        <w:t xml:space="preserve"> Федерального закона, и предельной величиной среднедушевого дохода для предоставления социальных услуг бесплатно, установленной </w:t>
      </w:r>
      <w:hyperlink r:id="rId20" w:history="1">
        <w:r w:rsidRPr="00860F0B">
          <w:rPr>
            <w:rFonts w:ascii="Times New Roman" w:hAnsi="Times New Roman" w:cs="Times New Roman"/>
            <w:sz w:val="24"/>
            <w:szCs w:val="24"/>
          </w:rPr>
          <w:t>Законом</w:t>
        </w:r>
      </w:hyperlink>
      <w:r w:rsidRPr="00860F0B">
        <w:rPr>
          <w:rFonts w:ascii="Times New Roman" w:hAnsi="Times New Roman" w:cs="Times New Roman"/>
          <w:sz w:val="24"/>
          <w:szCs w:val="24"/>
        </w:rPr>
        <w:t xml:space="preserve"> № 499-ОЗ.</w:t>
      </w:r>
    </w:p>
    <w:p w:rsidR="00860F0B" w:rsidRPr="00860F0B" w:rsidRDefault="00860F0B" w:rsidP="00860F0B">
      <w:pPr>
        <w:pStyle w:val="ConsPlusNormal"/>
        <w:ind w:firstLine="540"/>
        <w:jc w:val="both"/>
        <w:rPr>
          <w:rFonts w:ascii="Times New Roman" w:hAnsi="Times New Roman" w:cs="Times New Roman"/>
          <w:sz w:val="24"/>
          <w:szCs w:val="24"/>
        </w:rPr>
      </w:pPr>
      <w:r w:rsidRPr="00860F0B">
        <w:rPr>
          <w:rFonts w:ascii="Times New Roman" w:hAnsi="Times New Roman" w:cs="Times New Roman"/>
          <w:sz w:val="24"/>
          <w:szCs w:val="24"/>
        </w:rPr>
        <w:t xml:space="preserve">Расчет среднедушевого дохода получателя социальных услуг осуществляется уполномоченным органом. Расчет среднедушевого дохода в отношении получателя социальных услуг производится на дату подачи заявления о предоставлении социальных услуг либо дату представления сведений об изменении состава семьи, доходов членов семьи или одиноко проживающего гражданина и принадлежащего им (ему) имущества на праве собственности и осуществляется на основании документов (сведений) о составе семьи, наличии (отсутствии) доходов членов семьи или одиноко проживающего гражданина и принадлежащем им (ему) имуществе на праве собственности, в соответствии с </w:t>
      </w:r>
      <w:hyperlink r:id="rId21" w:history="1">
        <w:r w:rsidRPr="00860F0B">
          <w:rPr>
            <w:rFonts w:ascii="Times New Roman" w:hAnsi="Times New Roman" w:cs="Times New Roman"/>
            <w:sz w:val="24"/>
            <w:szCs w:val="24"/>
          </w:rPr>
          <w:t>Правилами</w:t>
        </w:r>
      </w:hyperlink>
      <w:r w:rsidRPr="00860F0B">
        <w:rPr>
          <w:rFonts w:ascii="Times New Roman" w:hAnsi="Times New Roman" w:cs="Times New Roman"/>
          <w:sz w:val="24"/>
          <w:szCs w:val="24"/>
        </w:rPr>
        <w:t xml:space="preserve"> расчета среднедушевого дохода для предоставления социальных услуг бесплатно, утвержденными постановлением Правительства № 1075. Расчет среднедушевого дохода получателей социальных услуг, которым социальные услуги в соответствии с положениями </w:t>
      </w:r>
      <w:hyperlink r:id="rId22" w:history="1">
        <w:r w:rsidRPr="00860F0B">
          <w:rPr>
            <w:rFonts w:ascii="Times New Roman" w:hAnsi="Times New Roman" w:cs="Times New Roman"/>
            <w:sz w:val="24"/>
            <w:szCs w:val="24"/>
          </w:rPr>
          <w:t>части 1 статьи 31</w:t>
        </w:r>
      </w:hyperlink>
      <w:r w:rsidRPr="00860F0B">
        <w:rPr>
          <w:rFonts w:ascii="Times New Roman" w:hAnsi="Times New Roman" w:cs="Times New Roman"/>
          <w:sz w:val="24"/>
          <w:szCs w:val="24"/>
        </w:rPr>
        <w:t xml:space="preserve"> Федерального закона, а также </w:t>
      </w:r>
      <w:hyperlink r:id="rId23" w:history="1">
        <w:r w:rsidRPr="00860F0B">
          <w:rPr>
            <w:rFonts w:ascii="Times New Roman" w:hAnsi="Times New Roman" w:cs="Times New Roman"/>
            <w:sz w:val="24"/>
            <w:szCs w:val="24"/>
          </w:rPr>
          <w:t>постановлением</w:t>
        </w:r>
      </w:hyperlink>
      <w:r w:rsidRPr="00860F0B">
        <w:rPr>
          <w:rFonts w:ascii="Times New Roman" w:hAnsi="Times New Roman" w:cs="Times New Roman"/>
          <w:sz w:val="24"/>
          <w:szCs w:val="24"/>
        </w:rPr>
        <w:t xml:space="preserve"> Правительства № 74-п предоставляются бесплатно, не производится.</w:t>
      </w:r>
    </w:p>
    <w:p w:rsidR="00860F0B" w:rsidRPr="00860F0B" w:rsidRDefault="00860F0B" w:rsidP="00860F0B">
      <w:pPr>
        <w:pStyle w:val="ConsPlusNormal"/>
        <w:ind w:firstLine="540"/>
        <w:jc w:val="both"/>
        <w:rPr>
          <w:rFonts w:ascii="Times New Roman" w:hAnsi="Times New Roman" w:cs="Times New Roman"/>
          <w:sz w:val="24"/>
          <w:szCs w:val="24"/>
        </w:rPr>
      </w:pPr>
      <w:r w:rsidRPr="00860F0B">
        <w:rPr>
          <w:rFonts w:ascii="Times New Roman" w:hAnsi="Times New Roman" w:cs="Times New Roman"/>
          <w:sz w:val="24"/>
          <w:szCs w:val="24"/>
        </w:rPr>
        <w:t xml:space="preserve">Поставщики социальных услуг вправе предоставлять гражданам, находящимся на социальном обслуживании в форме социального обслуживания на дому, по их желанию </w:t>
      </w:r>
      <w:r w:rsidRPr="00860F0B">
        <w:rPr>
          <w:rFonts w:ascii="Times New Roman" w:hAnsi="Times New Roman" w:cs="Times New Roman"/>
          <w:sz w:val="24"/>
          <w:szCs w:val="24"/>
        </w:rPr>
        <w:lastRenderedPageBreak/>
        <w:t>социальные услуги, не предусмотренные индивидуальной программой, а также социальные услуги сверх объемов, определенных в индивидуальной программе, на условиях полной оплаты по тарифам на социальные услуги, утвержденным департаментом по тарифам Новосибирской области.</w:t>
      </w:r>
    </w:p>
    <w:p w:rsidR="00860F0B" w:rsidRPr="00860F0B" w:rsidRDefault="00860F0B" w:rsidP="00860F0B">
      <w:pPr>
        <w:pStyle w:val="ConsPlusNormal"/>
        <w:ind w:firstLine="540"/>
        <w:jc w:val="both"/>
        <w:rPr>
          <w:rFonts w:ascii="Times New Roman" w:hAnsi="Times New Roman" w:cs="Times New Roman"/>
          <w:sz w:val="24"/>
          <w:szCs w:val="24"/>
        </w:rPr>
      </w:pPr>
      <w:r w:rsidRPr="00860F0B">
        <w:rPr>
          <w:rFonts w:ascii="Times New Roman" w:hAnsi="Times New Roman" w:cs="Times New Roman"/>
          <w:sz w:val="24"/>
          <w:szCs w:val="24"/>
        </w:rPr>
        <w:t>В случае предоставления социальных услуг за плату ее размер и порядок взимания определяются в договоре, заключаемом между получателем социальных услуг (законным представителем) и поставщиком социальных услуг.</w:t>
      </w:r>
    </w:p>
    <w:p w:rsidR="00860F0B" w:rsidRPr="00860F0B" w:rsidRDefault="00860F0B" w:rsidP="00860F0B">
      <w:pPr>
        <w:pStyle w:val="ConsPlusNormal"/>
        <w:ind w:firstLine="540"/>
        <w:jc w:val="both"/>
        <w:rPr>
          <w:rFonts w:ascii="Times New Roman" w:hAnsi="Times New Roman" w:cs="Times New Roman"/>
          <w:sz w:val="24"/>
          <w:szCs w:val="24"/>
        </w:rPr>
      </w:pPr>
      <w:r w:rsidRPr="00860F0B">
        <w:rPr>
          <w:rFonts w:ascii="Times New Roman" w:hAnsi="Times New Roman" w:cs="Times New Roman"/>
          <w:sz w:val="24"/>
          <w:szCs w:val="24"/>
        </w:rPr>
        <w:t>При изменении дохода получателя социальных услуг, в том числе в связи с изменениями в составе семьи или в размере его доходов и (или) членов его семьи, поставщик социальных услуг в течение 3 календарных дней с момента поступления информации о произошедших изменениях производит перерасчет среднедушевого дохода получателя социальных услуг.</w:t>
      </w:r>
    </w:p>
    <w:p w:rsidR="00860F0B" w:rsidRPr="00860F0B" w:rsidRDefault="00860F0B" w:rsidP="00860F0B">
      <w:pPr>
        <w:pStyle w:val="ConsPlusNormal"/>
        <w:ind w:firstLine="540"/>
        <w:jc w:val="both"/>
        <w:rPr>
          <w:rFonts w:ascii="Times New Roman" w:hAnsi="Times New Roman" w:cs="Times New Roman"/>
          <w:sz w:val="24"/>
          <w:szCs w:val="24"/>
        </w:rPr>
      </w:pPr>
      <w:r w:rsidRPr="00860F0B">
        <w:rPr>
          <w:rFonts w:ascii="Times New Roman" w:hAnsi="Times New Roman" w:cs="Times New Roman"/>
          <w:sz w:val="24"/>
          <w:szCs w:val="24"/>
        </w:rPr>
        <w:t>Плата по договору взимается поставщиком социальных услуг за фактически предоставленные социальные услуги.</w:t>
      </w:r>
    </w:p>
    <w:p w:rsidR="00860F0B" w:rsidRPr="00860F0B" w:rsidRDefault="00860F0B" w:rsidP="00860F0B">
      <w:pPr>
        <w:pStyle w:val="ConsPlusNormal"/>
        <w:ind w:firstLine="540"/>
        <w:jc w:val="both"/>
        <w:rPr>
          <w:rFonts w:ascii="Times New Roman" w:hAnsi="Times New Roman" w:cs="Times New Roman"/>
          <w:sz w:val="24"/>
          <w:szCs w:val="24"/>
        </w:rPr>
      </w:pPr>
      <w:r w:rsidRPr="00860F0B">
        <w:rPr>
          <w:rFonts w:ascii="Times New Roman" w:hAnsi="Times New Roman" w:cs="Times New Roman"/>
          <w:sz w:val="24"/>
          <w:szCs w:val="24"/>
        </w:rPr>
        <w:t>4. Для рассмотрения вопроса о предоставлении социальных услуг в форме социального обслуживания на дому в уполномоченный орган по месту жительства (месту пребывания) гражданина или в МФЦ подается в письменной или электронной форме заявление с приложением следующих документов:</w:t>
      </w:r>
    </w:p>
    <w:p w:rsidR="00860F0B" w:rsidRPr="00860F0B" w:rsidRDefault="00860F0B" w:rsidP="00860F0B">
      <w:pPr>
        <w:pStyle w:val="ConsPlusNormal"/>
        <w:ind w:firstLine="540"/>
        <w:jc w:val="both"/>
        <w:rPr>
          <w:rFonts w:ascii="Times New Roman" w:hAnsi="Times New Roman" w:cs="Times New Roman"/>
          <w:sz w:val="24"/>
          <w:szCs w:val="24"/>
        </w:rPr>
      </w:pPr>
      <w:r w:rsidRPr="00860F0B">
        <w:rPr>
          <w:rFonts w:ascii="Times New Roman" w:hAnsi="Times New Roman" w:cs="Times New Roman"/>
          <w:sz w:val="24"/>
          <w:szCs w:val="24"/>
        </w:rPr>
        <w:t>1) документ, удостоверяющий личность гражданина, обратившегося за предоставлением социальных услуг;</w:t>
      </w:r>
    </w:p>
    <w:p w:rsidR="00860F0B" w:rsidRPr="00860F0B" w:rsidRDefault="00860F0B" w:rsidP="00860F0B">
      <w:pPr>
        <w:pStyle w:val="ConsPlusNormal"/>
        <w:ind w:firstLine="540"/>
        <w:jc w:val="both"/>
        <w:rPr>
          <w:rFonts w:ascii="Times New Roman" w:hAnsi="Times New Roman" w:cs="Times New Roman"/>
          <w:sz w:val="24"/>
          <w:szCs w:val="24"/>
        </w:rPr>
      </w:pPr>
      <w:r w:rsidRPr="00860F0B">
        <w:rPr>
          <w:rFonts w:ascii="Times New Roman" w:hAnsi="Times New Roman" w:cs="Times New Roman"/>
          <w:sz w:val="24"/>
          <w:szCs w:val="24"/>
        </w:rPr>
        <w:t>2) документ медицинской организации, содержащий сведения о частичной или полной утрате гражданином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о нуждаемости в постоянном или временном постороннем уходе, выданный не ранее чем за 30 календарных дней до дня подачи заявления (не представляется инвалидами, представившими индивидуальную программу реабилитации или абилитации инвалида, содержащую сведения об ограничениях основных категорий жизнедеятельности);</w:t>
      </w:r>
    </w:p>
    <w:p w:rsidR="00860F0B" w:rsidRPr="00860F0B" w:rsidRDefault="00860F0B" w:rsidP="00860F0B">
      <w:pPr>
        <w:pStyle w:val="ConsPlusNormal"/>
        <w:ind w:firstLine="540"/>
        <w:jc w:val="both"/>
        <w:rPr>
          <w:rFonts w:ascii="Times New Roman" w:hAnsi="Times New Roman" w:cs="Times New Roman"/>
          <w:sz w:val="24"/>
          <w:szCs w:val="24"/>
        </w:rPr>
      </w:pPr>
      <w:r w:rsidRPr="00860F0B">
        <w:rPr>
          <w:rFonts w:ascii="Times New Roman" w:hAnsi="Times New Roman" w:cs="Times New Roman"/>
          <w:sz w:val="24"/>
          <w:szCs w:val="24"/>
        </w:rPr>
        <w:t>3) документ, подтверждающий регистрацию в системе индивидуального (персонифицированного) учета (представляется по собственной инициативе);</w:t>
      </w:r>
    </w:p>
    <w:p w:rsidR="00860F0B" w:rsidRPr="00860F0B" w:rsidRDefault="00860F0B" w:rsidP="00860F0B">
      <w:pPr>
        <w:pStyle w:val="ConsPlusNormal"/>
        <w:ind w:firstLine="540"/>
        <w:jc w:val="both"/>
        <w:rPr>
          <w:rFonts w:ascii="Times New Roman" w:hAnsi="Times New Roman" w:cs="Times New Roman"/>
          <w:sz w:val="24"/>
          <w:szCs w:val="24"/>
        </w:rPr>
      </w:pPr>
      <w:r w:rsidRPr="00860F0B">
        <w:rPr>
          <w:rFonts w:ascii="Times New Roman" w:hAnsi="Times New Roman" w:cs="Times New Roman"/>
          <w:sz w:val="24"/>
          <w:szCs w:val="24"/>
        </w:rPr>
        <w:t>4) индивидуальная программа реабилитации или абилитации инвалида (при наличии) и справка, подтверждающая факт установления инвалидности, выданные федеральным государственным учреждением медико-социальной экспертизы (представляются гражданами, являющимися инвалидами, с 01.07.2020 - по собственной инициативе);</w:t>
      </w:r>
    </w:p>
    <w:p w:rsidR="00860F0B" w:rsidRPr="00860F0B" w:rsidRDefault="00860F0B" w:rsidP="00860F0B">
      <w:pPr>
        <w:pStyle w:val="ConsPlusNormal"/>
        <w:ind w:firstLine="540"/>
        <w:jc w:val="both"/>
        <w:rPr>
          <w:rFonts w:ascii="Times New Roman" w:hAnsi="Times New Roman" w:cs="Times New Roman"/>
          <w:sz w:val="24"/>
          <w:szCs w:val="24"/>
        </w:rPr>
      </w:pPr>
      <w:r w:rsidRPr="00860F0B">
        <w:rPr>
          <w:rFonts w:ascii="Times New Roman" w:hAnsi="Times New Roman" w:cs="Times New Roman"/>
          <w:sz w:val="24"/>
          <w:szCs w:val="24"/>
        </w:rPr>
        <w:t>5) пенсионное удостоверение (справка о назначении пенсии) (при наличии, представляется по собственной инициативе);</w:t>
      </w:r>
    </w:p>
    <w:p w:rsidR="00860F0B" w:rsidRPr="00860F0B" w:rsidRDefault="00860F0B" w:rsidP="00860F0B">
      <w:pPr>
        <w:pStyle w:val="ConsPlusNormal"/>
        <w:ind w:firstLine="540"/>
        <w:jc w:val="both"/>
        <w:rPr>
          <w:rFonts w:ascii="Times New Roman" w:hAnsi="Times New Roman" w:cs="Times New Roman"/>
          <w:sz w:val="24"/>
          <w:szCs w:val="24"/>
        </w:rPr>
      </w:pPr>
      <w:r w:rsidRPr="00860F0B">
        <w:rPr>
          <w:rFonts w:ascii="Times New Roman" w:hAnsi="Times New Roman" w:cs="Times New Roman"/>
          <w:sz w:val="24"/>
          <w:szCs w:val="24"/>
        </w:rPr>
        <w:t>6) документ, содержащий сведения о лицах, зарегистрированных по месту жительства (месту пребывания) гражданина (представляется по собственной инициативе);</w:t>
      </w:r>
    </w:p>
    <w:p w:rsidR="00860F0B" w:rsidRPr="00860F0B" w:rsidRDefault="00860F0B" w:rsidP="00860F0B">
      <w:pPr>
        <w:pStyle w:val="ConsPlusNormal"/>
        <w:ind w:firstLine="540"/>
        <w:jc w:val="both"/>
        <w:rPr>
          <w:rFonts w:ascii="Times New Roman" w:hAnsi="Times New Roman" w:cs="Times New Roman"/>
          <w:sz w:val="24"/>
          <w:szCs w:val="24"/>
        </w:rPr>
      </w:pPr>
      <w:r w:rsidRPr="00860F0B">
        <w:rPr>
          <w:rFonts w:ascii="Times New Roman" w:hAnsi="Times New Roman" w:cs="Times New Roman"/>
          <w:sz w:val="24"/>
          <w:szCs w:val="24"/>
        </w:rPr>
        <w:t xml:space="preserve">7) документы о доходах гражданина и доходах членов его семьи (при их наличии) за двенадцать последних календарных месяцев, предшествующих месяцу подачи заявления о предоставлении социальных услуг, а также о принадлежащем ему (им) имуществе (при наличии) (не представляются лицами, которым в соответствии с положениями </w:t>
      </w:r>
      <w:hyperlink r:id="rId24" w:history="1">
        <w:r w:rsidRPr="00860F0B">
          <w:rPr>
            <w:rFonts w:ascii="Times New Roman" w:hAnsi="Times New Roman" w:cs="Times New Roman"/>
            <w:sz w:val="24"/>
            <w:szCs w:val="24"/>
          </w:rPr>
          <w:t>части 1 статьи 31</w:t>
        </w:r>
      </w:hyperlink>
      <w:r w:rsidRPr="00860F0B">
        <w:rPr>
          <w:rFonts w:ascii="Times New Roman" w:hAnsi="Times New Roman" w:cs="Times New Roman"/>
          <w:sz w:val="24"/>
          <w:szCs w:val="24"/>
        </w:rPr>
        <w:t xml:space="preserve"> Федерального закона, а также в соответствии с </w:t>
      </w:r>
      <w:hyperlink r:id="rId25" w:history="1">
        <w:r w:rsidRPr="00860F0B">
          <w:rPr>
            <w:rFonts w:ascii="Times New Roman" w:hAnsi="Times New Roman" w:cs="Times New Roman"/>
            <w:sz w:val="24"/>
            <w:szCs w:val="24"/>
          </w:rPr>
          <w:t>постановлением</w:t>
        </w:r>
      </w:hyperlink>
      <w:r w:rsidRPr="00860F0B">
        <w:rPr>
          <w:rFonts w:ascii="Times New Roman" w:hAnsi="Times New Roman" w:cs="Times New Roman"/>
          <w:sz w:val="24"/>
          <w:szCs w:val="24"/>
        </w:rPr>
        <w:t xml:space="preserve"> Правительства № 74-п социальные услуги предоставляются бесплатно);</w:t>
      </w:r>
    </w:p>
    <w:p w:rsidR="00860F0B" w:rsidRPr="00860F0B" w:rsidRDefault="00860F0B" w:rsidP="00860F0B">
      <w:pPr>
        <w:pStyle w:val="ConsPlusNormal"/>
        <w:ind w:firstLine="540"/>
        <w:jc w:val="both"/>
        <w:rPr>
          <w:rFonts w:ascii="Times New Roman" w:hAnsi="Times New Roman" w:cs="Times New Roman"/>
          <w:sz w:val="24"/>
          <w:szCs w:val="24"/>
        </w:rPr>
      </w:pPr>
      <w:r w:rsidRPr="00860F0B">
        <w:rPr>
          <w:rFonts w:ascii="Times New Roman" w:hAnsi="Times New Roman" w:cs="Times New Roman"/>
          <w:sz w:val="24"/>
          <w:szCs w:val="24"/>
        </w:rPr>
        <w:t>8) индивидуальная программа (при наличии действующей индивидуальной программы).</w:t>
      </w:r>
    </w:p>
    <w:p w:rsidR="00860F0B" w:rsidRPr="00860F0B" w:rsidRDefault="00860F0B" w:rsidP="00860F0B">
      <w:pPr>
        <w:pStyle w:val="ConsPlusNormal"/>
        <w:ind w:firstLine="540"/>
        <w:jc w:val="both"/>
        <w:rPr>
          <w:rFonts w:ascii="Times New Roman" w:hAnsi="Times New Roman" w:cs="Times New Roman"/>
          <w:sz w:val="24"/>
          <w:szCs w:val="24"/>
        </w:rPr>
      </w:pPr>
      <w:r w:rsidRPr="00860F0B">
        <w:rPr>
          <w:rFonts w:ascii="Times New Roman" w:hAnsi="Times New Roman" w:cs="Times New Roman"/>
          <w:sz w:val="24"/>
          <w:szCs w:val="24"/>
        </w:rPr>
        <w:t>При подаче заявления законным представителем или представителем по доверенности (далее - уполномоченный представитель) дополнительно представляются документы, удостоверяющие его личность и полномочия.</w:t>
      </w:r>
    </w:p>
    <w:p w:rsidR="00860F0B" w:rsidRPr="00860F0B" w:rsidRDefault="00860F0B" w:rsidP="00860F0B">
      <w:pPr>
        <w:pStyle w:val="ConsPlusNormal"/>
        <w:ind w:firstLine="540"/>
        <w:jc w:val="both"/>
        <w:rPr>
          <w:rFonts w:ascii="Times New Roman" w:hAnsi="Times New Roman" w:cs="Times New Roman"/>
          <w:sz w:val="24"/>
          <w:szCs w:val="24"/>
        </w:rPr>
      </w:pPr>
      <w:r w:rsidRPr="00860F0B">
        <w:rPr>
          <w:rFonts w:ascii="Times New Roman" w:hAnsi="Times New Roman" w:cs="Times New Roman"/>
          <w:sz w:val="24"/>
          <w:szCs w:val="24"/>
        </w:rPr>
        <w:t>По желанию гражданином, обратившимся за получением социального обслуживания, его уполномоченным представителем могут быть представлены иные документы (сведения), подтверждающие наличие у гражданина обстоятельств, которые ухудшают или могут ухудшить условия его жизнедеятельности.</w:t>
      </w:r>
    </w:p>
    <w:p w:rsidR="00860F0B" w:rsidRPr="00860F0B" w:rsidRDefault="00860F0B" w:rsidP="00860F0B">
      <w:pPr>
        <w:pStyle w:val="ConsPlusNormal"/>
        <w:ind w:firstLine="540"/>
        <w:jc w:val="both"/>
        <w:rPr>
          <w:rFonts w:ascii="Times New Roman" w:hAnsi="Times New Roman" w:cs="Times New Roman"/>
          <w:sz w:val="24"/>
          <w:szCs w:val="24"/>
        </w:rPr>
      </w:pPr>
      <w:r w:rsidRPr="00860F0B">
        <w:rPr>
          <w:rFonts w:ascii="Times New Roman" w:hAnsi="Times New Roman" w:cs="Times New Roman"/>
          <w:sz w:val="24"/>
          <w:szCs w:val="24"/>
        </w:rPr>
        <w:t>5. Датой обращения о предоставлении социального обслуживания является дата регистрации уполномоченным органом в день поступления заявления.</w:t>
      </w:r>
    </w:p>
    <w:p w:rsidR="00860F0B" w:rsidRPr="00860F0B" w:rsidRDefault="00860F0B" w:rsidP="00860F0B">
      <w:pPr>
        <w:pStyle w:val="ConsPlusNormal"/>
        <w:ind w:firstLine="540"/>
        <w:jc w:val="both"/>
        <w:rPr>
          <w:rFonts w:ascii="Times New Roman" w:hAnsi="Times New Roman" w:cs="Times New Roman"/>
          <w:sz w:val="24"/>
          <w:szCs w:val="24"/>
        </w:rPr>
      </w:pPr>
      <w:r w:rsidRPr="00860F0B">
        <w:rPr>
          <w:rFonts w:ascii="Times New Roman" w:hAnsi="Times New Roman" w:cs="Times New Roman"/>
          <w:sz w:val="24"/>
          <w:szCs w:val="24"/>
        </w:rPr>
        <w:t xml:space="preserve">В случае представления копий документов, не заверенных в установленном федеральным законодательством порядке, гражданином, обратившимся за предоставлением социального обслуживания, или его уполномоченным представителем (далее - заявитель) представляются </w:t>
      </w:r>
      <w:r w:rsidRPr="00860F0B">
        <w:rPr>
          <w:rFonts w:ascii="Times New Roman" w:hAnsi="Times New Roman" w:cs="Times New Roman"/>
          <w:sz w:val="24"/>
          <w:szCs w:val="24"/>
        </w:rPr>
        <w:lastRenderedPageBreak/>
        <w:t>оригиналы указанных документов, которые после заверения уполномоченным органом с них соответствующих копий возвращаются заявителю.</w:t>
      </w:r>
    </w:p>
    <w:p w:rsidR="00860F0B" w:rsidRPr="00860F0B" w:rsidRDefault="00860F0B" w:rsidP="00860F0B">
      <w:pPr>
        <w:pStyle w:val="ConsPlusNormal"/>
        <w:ind w:firstLine="540"/>
        <w:jc w:val="both"/>
        <w:rPr>
          <w:rFonts w:ascii="Times New Roman" w:hAnsi="Times New Roman" w:cs="Times New Roman"/>
          <w:sz w:val="24"/>
          <w:szCs w:val="24"/>
        </w:rPr>
      </w:pPr>
      <w:r w:rsidRPr="00860F0B">
        <w:rPr>
          <w:rFonts w:ascii="Times New Roman" w:hAnsi="Times New Roman" w:cs="Times New Roman"/>
          <w:sz w:val="24"/>
          <w:szCs w:val="24"/>
        </w:rPr>
        <w:t>Уполномоченный орган при поступлении заявления и документов проверяет правильность оформления заявления и, исходя из представленных документов, наличие обстоятельств, необходимых для признания гражданина нуждающимся в социальном обслуживании с предоставлением социальных услуг на дому. В случае если к заявлению приложены не в полном объеме документы, необходимые для признания гражданина нуждающимся в социальном обслуживании с предоставлением социальных услуг на дому (за исключением документов, которые гражданин вправе представить по собственной инициативе), уполномоченный орган в течение 1 рабочего дня с даты регистрации заявления информирует заявителя способом, позволяющим подтвердить факт и дату информирования, о возможности принятия решения об отказе в социальном обслуживании в случае непредставления недостающих документов.</w:t>
      </w:r>
    </w:p>
    <w:p w:rsidR="00860F0B" w:rsidRPr="00860F0B" w:rsidRDefault="00860F0B" w:rsidP="00860F0B">
      <w:pPr>
        <w:pStyle w:val="ConsPlusNormal"/>
        <w:ind w:firstLine="540"/>
        <w:jc w:val="both"/>
        <w:rPr>
          <w:rFonts w:ascii="Times New Roman" w:hAnsi="Times New Roman" w:cs="Times New Roman"/>
          <w:sz w:val="24"/>
          <w:szCs w:val="24"/>
        </w:rPr>
      </w:pPr>
      <w:r w:rsidRPr="00860F0B">
        <w:rPr>
          <w:rFonts w:ascii="Times New Roman" w:hAnsi="Times New Roman" w:cs="Times New Roman"/>
          <w:sz w:val="24"/>
          <w:szCs w:val="24"/>
        </w:rPr>
        <w:t>Решение о признании гражданина нуждающимся в социальном обслуживании в форме социального обслуживания на дому принимается уполномоченным органом на основании результатов типизации гражданина, а также обследования жилищно-бытовых условий гражданина, по результатам которого оформляется акт обследования.</w:t>
      </w:r>
    </w:p>
    <w:p w:rsidR="00860F0B" w:rsidRPr="00860F0B" w:rsidRDefault="007211CF" w:rsidP="00860F0B">
      <w:pPr>
        <w:pStyle w:val="ConsPlusNormal"/>
        <w:ind w:firstLine="540"/>
        <w:jc w:val="both"/>
        <w:rPr>
          <w:rFonts w:ascii="Times New Roman" w:hAnsi="Times New Roman" w:cs="Times New Roman"/>
          <w:sz w:val="24"/>
          <w:szCs w:val="24"/>
        </w:rPr>
      </w:pPr>
      <w:hyperlink r:id="rId26" w:history="1">
        <w:r w:rsidR="00860F0B" w:rsidRPr="00860F0B">
          <w:rPr>
            <w:rFonts w:ascii="Times New Roman" w:hAnsi="Times New Roman" w:cs="Times New Roman"/>
            <w:sz w:val="24"/>
            <w:szCs w:val="24"/>
          </w:rPr>
          <w:t>Порядок</w:t>
        </w:r>
      </w:hyperlink>
      <w:r w:rsidR="00860F0B" w:rsidRPr="00860F0B">
        <w:rPr>
          <w:rFonts w:ascii="Times New Roman" w:hAnsi="Times New Roman" w:cs="Times New Roman"/>
          <w:sz w:val="24"/>
          <w:szCs w:val="24"/>
        </w:rPr>
        <w:t xml:space="preserve"> проведения типизации и определения формата ухода (оценки индивидуальной нуждаемости) за гражданами пожилого возраста и инвалидами, нуждающимися в социальном обслуживании, утвержден приказом министерства труда и социального развития Новосибирской области от 06.02.2020 N 94 "Об утверждении Порядка проведения типизации и определения формата ухода (оценки индивидуальной нуждаемости) за гражданами пожилого возраста и инвалидами, нуждающимися в социальном обслуживании".</w:t>
      </w:r>
    </w:p>
    <w:p w:rsidR="00860F0B" w:rsidRPr="00860F0B" w:rsidRDefault="00860F0B" w:rsidP="00860F0B">
      <w:pPr>
        <w:pStyle w:val="ConsPlusNormal"/>
        <w:ind w:firstLine="540"/>
        <w:jc w:val="both"/>
        <w:rPr>
          <w:rFonts w:ascii="Times New Roman" w:hAnsi="Times New Roman" w:cs="Times New Roman"/>
          <w:sz w:val="24"/>
          <w:szCs w:val="24"/>
        </w:rPr>
      </w:pPr>
      <w:r w:rsidRPr="00860F0B">
        <w:rPr>
          <w:rFonts w:ascii="Times New Roman" w:hAnsi="Times New Roman" w:cs="Times New Roman"/>
          <w:sz w:val="24"/>
          <w:szCs w:val="24"/>
        </w:rPr>
        <w:t>Если заявителем самостоятельно не представлены документы, которые в соответствии с настоящим разделом Порядка необходимы для получения социальных услуг в форме социального обслуживания на дому, представляемые заявителем по собственной инициативе, уполномоченный орган в рамках межведомственного электронного информационного взаимодействия направляет межведомственные запросы о представлении указанных документов и (или) информации.</w:t>
      </w:r>
    </w:p>
    <w:p w:rsidR="00860F0B" w:rsidRPr="00860F0B" w:rsidRDefault="00860F0B" w:rsidP="00860F0B">
      <w:pPr>
        <w:pStyle w:val="ConsPlusNormal"/>
        <w:ind w:firstLine="540"/>
        <w:jc w:val="both"/>
        <w:rPr>
          <w:rFonts w:ascii="Times New Roman" w:hAnsi="Times New Roman" w:cs="Times New Roman"/>
          <w:sz w:val="24"/>
          <w:szCs w:val="24"/>
        </w:rPr>
      </w:pPr>
      <w:r w:rsidRPr="00860F0B">
        <w:rPr>
          <w:rFonts w:ascii="Times New Roman" w:hAnsi="Times New Roman" w:cs="Times New Roman"/>
          <w:sz w:val="24"/>
          <w:szCs w:val="24"/>
        </w:rPr>
        <w:t>Для направления запросов о представлении указанных документов заявитель обязан представить в уполномоченный орган сведения, представление которых необходимо в соответствии с законодательством Российской Федерации для получения этих документов.</w:t>
      </w:r>
    </w:p>
    <w:p w:rsidR="00860F0B" w:rsidRPr="00860F0B" w:rsidRDefault="00860F0B" w:rsidP="00860F0B">
      <w:pPr>
        <w:pStyle w:val="ConsPlusNormal"/>
        <w:ind w:firstLine="540"/>
        <w:jc w:val="both"/>
        <w:rPr>
          <w:rFonts w:ascii="Times New Roman" w:hAnsi="Times New Roman" w:cs="Times New Roman"/>
          <w:sz w:val="24"/>
          <w:szCs w:val="24"/>
        </w:rPr>
      </w:pPr>
      <w:r w:rsidRPr="00860F0B">
        <w:rPr>
          <w:rFonts w:ascii="Times New Roman" w:hAnsi="Times New Roman" w:cs="Times New Roman"/>
          <w:sz w:val="24"/>
          <w:szCs w:val="24"/>
        </w:rPr>
        <w:t>Из представленных заявления и документов, а также документов, полученных в порядке межведомственного информационного взаимодействия, уполномоченным органом формируется личное дело с описью документов.</w:t>
      </w:r>
    </w:p>
    <w:p w:rsidR="00860F0B" w:rsidRPr="00860F0B" w:rsidRDefault="00860F0B" w:rsidP="00860F0B">
      <w:pPr>
        <w:pStyle w:val="ConsPlusNormal"/>
        <w:ind w:firstLine="540"/>
        <w:jc w:val="both"/>
        <w:rPr>
          <w:rFonts w:ascii="Times New Roman" w:hAnsi="Times New Roman" w:cs="Times New Roman"/>
          <w:sz w:val="24"/>
          <w:szCs w:val="24"/>
        </w:rPr>
      </w:pPr>
      <w:r w:rsidRPr="00860F0B">
        <w:rPr>
          <w:rFonts w:ascii="Times New Roman" w:hAnsi="Times New Roman" w:cs="Times New Roman"/>
          <w:sz w:val="24"/>
          <w:szCs w:val="24"/>
        </w:rPr>
        <w:t xml:space="preserve">Уполномоченный орган в течение 5 рабочих дней с даты обращения принимает решение о признании гражданина нуждающимся в социальном обслуживании (отказе в социальном обслуживании) с предоставлением социальных услуг на дому. </w:t>
      </w:r>
      <w:hyperlink w:anchor="P477" w:history="1">
        <w:r w:rsidRPr="00860F0B">
          <w:rPr>
            <w:rFonts w:ascii="Times New Roman" w:hAnsi="Times New Roman" w:cs="Times New Roman"/>
            <w:sz w:val="24"/>
            <w:szCs w:val="24"/>
          </w:rPr>
          <w:t>Решение</w:t>
        </w:r>
      </w:hyperlink>
      <w:r w:rsidRPr="00860F0B">
        <w:rPr>
          <w:rFonts w:ascii="Times New Roman" w:hAnsi="Times New Roman" w:cs="Times New Roman"/>
          <w:sz w:val="24"/>
          <w:szCs w:val="24"/>
        </w:rPr>
        <w:t xml:space="preserve"> о признании гражданина нуждающимся в социальном обслуживании (отказе в социальном обслуживании) о</w:t>
      </w:r>
      <w:r>
        <w:rPr>
          <w:rFonts w:ascii="Times New Roman" w:hAnsi="Times New Roman" w:cs="Times New Roman"/>
          <w:sz w:val="24"/>
          <w:szCs w:val="24"/>
        </w:rPr>
        <w:t>формляется в двух экземплярах</w:t>
      </w:r>
      <w:r w:rsidRPr="00860F0B">
        <w:rPr>
          <w:rFonts w:ascii="Times New Roman" w:hAnsi="Times New Roman" w:cs="Times New Roman"/>
          <w:sz w:val="24"/>
          <w:szCs w:val="24"/>
        </w:rPr>
        <w:t>, один из которых остается в уполномоченном органе, а второй приобщается к личному делу гражданина.</w:t>
      </w:r>
    </w:p>
    <w:p w:rsidR="00860F0B" w:rsidRPr="00860F0B" w:rsidRDefault="00860F0B" w:rsidP="00860F0B">
      <w:pPr>
        <w:pStyle w:val="ConsPlusNormal"/>
        <w:ind w:firstLine="540"/>
        <w:jc w:val="both"/>
        <w:rPr>
          <w:rFonts w:ascii="Times New Roman" w:hAnsi="Times New Roman" w:cs="Times New Roman"/>
          <w:sz w:val="24"/>
          <w:szCs w:val="24"/>
        </w:rPr>
      </w:pPr>
      <w:r w:rsidRPr="00860F0B">
        <w:rPr>
          <w:rFonts w:ascii="Times New Roman" w:hAnsi="Times New Roman" w:cs="Times New Roman"/>
          <w:sz w:val="24"/>
          <w:szCs w:val="24"/>
        </w:rPr>
        <w:t>Уполномоченный орган в течение 5 рабочих дней со дня принятия решения выдает в письменной форме решение заявителю лично либо направляет его по почтовому адресу, указанному в заявлении, или в форме электронного документа по адресу электронной почты, указанному в заявлении.</w:t>
      </w:r>
    </w:p>
    <w:p w:rsidR="00860F0B" w:rsidRPr="00860F0B" w:rsidRDefault="00860F0B" w:rsidP="00860F0B">
      <w:pPr>
        <w:pStyle w:val="ConsPlusNormal"/>
        <w:ind w:firstLine="540"/>
        <w:jc w:val="both"/>
        <w:rPr>
          <w:rFonts w:ascii="Times New Roman" w:hAnsi="Times New Roman" w:cs="Times New Roman"/>
          <w:sz w:val="24"/>
          <w:szCs w:val="24"/>
        </w:rPr>
      </w:pPr>
      <w:r w:rsidRPr="00860F0B">
        <w:rPr>
          <w:rFonts w:ascii="Times New Roman" w:hAnsi="Times New Roman" w:cs="Times New Roman"/>
          <w:sz w:val="24"/>
          <w:szCs w:val="24"/>
        </w:rPr>
        <w:t>При принятии решения о признании гражданина нуждающимся в социальном обслуживании с предоставлением социальных услуг на дому уполномоченным органом, исходя из потребности гражданина в социальном обслуживании, определяемой на основании результатов типизации гражданина, составляется индивидуальная программа. Индивидуальная программа регистрируется уполномоченным органом.</w:t>
      </w:r>
    </w:p>
    <w:p w:rsidR="00860F0B" w:rsidRPr="00860F0B" w:rsidRDefault="00860F0B" w:rsidP="00860F0B">
      <w:pPr>
        <w:pStyle w:val="ConsPlusNormal"/>
        <w:ind w:firstLine="540"/>
        <w:jc w:val="both"/>
        <w:rPr>
          <w:rFonts w:ascii="Times New Roman" w:hAnsi="Times New Roman" w:cs="Times New Roman"/>
          <w:sz w:val="24"/>
          <w:szCs w:val="24"/>
        </w:rPr>
      </w:pPr>
      <w:r w:rsidRPr="00860F0B">
        <w:rPr>
          <w:rFonts w:ascii="Times New Roman" w:hAnsi="Times New Roman" w:cs="Times New Roman"/>
          <w:sz w:val="24"/>
          <w:szCs w:val="24"/>
        </w:rPr>
        <w:t>В течение 2 рабочих дней с момента составления индивидуальной программы уполномоченный орган информирует поставщика социальных услуг о включении его в перечень рекомендуемых поставщиков социальных услуг гражданина, признанного нуждающимся в социальном обслуживании.</w:t>
      </w:r>
    </w:p>
    <w:p w:rsidR="00860F0B" w:rsidRPr="00860F0B" w:rsidRDefault="00860F0B" w:rsidP="00860F0B">
      <w:pPr>
        <w:pStyle w:val="ConsPlusNormal"/>
        <w:ind w:firstLine="540"/>
        <w:jc w:val="both"/>
        <w:rPr>
          <w:rFonts w:ascii="Times New Roman" w:hAnsi="Times New Roman" w:cs="Times New Roman"/>
          <w:sz w:val="24"/>
          <w:szCs w:val="24"/>
        </w:rPr>
      </w:pPr>
      <w:r w:rsidRPr="00860F0B">
        <w:rPr>
          <w:rFonts w:ascii="Times New Roman" w:hAnsi="Times New Roman" w:cs="Times New Roman"/>
          <w:sz w:val="24"/>
          <w:szCs w:val="24"/>
        </w:rPr>
        <w:t xml:space="preserve">При передаче гражданину, признанному нуждающимся в социальном обслуживании, или его законному представителю экземпляра индивидуальной программы уполномоченным органом также передается личное дело гражданина, признанного нуждающимся в социальном </w:t>
      </w:r>
      <w:r w:rsidRPr="00860F0B">
        <w:rPr>
          <w:rFonts w:ascii="Times New Roman" w:hAnsi="Times New Roman" w:cs="Times New Roman"/>
          <w:sz w:val="24"/>
          <w:szCs w:val="24"/>
        </w:rPr>
        <w:lastRenderedPageBreak/>
        <w:t>обслуживании.</w:t>
      </w:r>
    </w:p>
    <w:p w:rsidR="00860F0B" w:rsidRPr="00860F0B" w:rsidRDefault="00860F0B" w:rsidP="00860F0B">
      <w:pPr>
        <w:pStyle w:val="ConsPlusNormal"/>
        <w:ind w:firstLine="540"/>
        <w:jc w:val="both"/>
        <w:rPr>
          <w:rFonts w:ascii="Times New Roman" w:hAnsi="Times New Roman" w:cs="Times New Roman"/>
          <w:sz w:val="24"/>
          <w:szCs w:val="24"/>
        </w:rPr>
      </w:pPr>
      <w:r w:rsidRPr="00860F0B">
        <w:rPr>
          <w:rFonts w:ascii="Times New Roman" w:hAnsi="Times New Roman" w:cs="Times New Roman"/>
          <w:sz w:val="24"/>
          <w:szCs w:val="24"/>
        </w:rPr>
        <w:t>6. Основаниями принятия решения об отказе в признании гражданина нуждающимся в социальном обслуживании с предоставлением социальных услуг на дому являются:</w:t>
      </w:r>
    </w:p>
    <w:p w:rsidR="00860F0B" w:rsidRPr="00860F0B" w:rsidRDefault="00860F0B" w:rsidP="00860F0B">
      <w:pPr>
        <w:pStyle w:val="ConsPlusNormal"/>
        <w:ind w:firstLine="540"/>
        <w:jc w:val="both"/>
        <w:rPr>
          <w:rFonts w:ascii="Times New Roman" w:hAnsi="Times New Roman" w:cs="Times New Roman"/>
          <w:sz w:val="24"/>
          <w:szCs w:val="24"/>
        </w:rPr>
      </w:pPr>
      <w:r w:rsidRPr="00860F0B">
        <w:rPr>
          <w:rFonts w:ascii="Times New Roman" w:hAnsi="Times New Roman" w:cs="Times New Roman"/>
          <w:sz w:val="24"/>
          <w:szCs w:val="24"/>
        </w:rPr>
        <w:t>1) непредставление или представление не в полном объеме документов, необходимых для получения социальных услуг в форме социального обслуживания на дому (в том числе документов (сведений), подтверждающих наличие обстоятельств, которые ухудшают или могут ухудшить условия жизнедеятельности, являющиеся основанием для признания гражданина нуждающимся в социальном обслуживании), представление которых в соответствии с настоящим разделом Порядка осуществляется заявителем в обязательном порядке;</w:t>
      </w:r>
    </w:p>
    <w:p w:rsidR="00860F0B" w:rsidRPr="00860F0B" w:rsidRDefault="00860F0B" w:rsidP="00860F0B">
      <w:pPr>
        <w:pStyle w:val="ConsPlusNormal"/>
        <w:ind w:firstLine="540"/>
        <w:jc w:val="both"/>
        <w:rPr>
          <w:rFonts w:ascii="Times New Roman" w:hAnsi="Times New Roman" w:cs="Times New Roman"/>
          <w:sz w:val="24"/>
          <w:szCs w:val="24"/>
        </w:rPr>
      </w:pPr>
      <w:r w:rsidRPr="00860F0B">
        <w:rPr>
          <w:rFonts w:ascii="Times New Roman" w:hAnsi="Times New Roman" w:cs="Times New Roman"/>
          <w:sz w:val="24"/>
          <w:szCs w:val="24"/>
        </w:rPr>
        <w:t>2) выявление в заявлении и (или) в представленных документах недостоверных сведений;</w:t>
      </w:r>
    </w:p>
    <w:p w:rsidR="00860F0B" w:rsidRPr="00860F0B" w:rsidRDefault="00860F0B" w:rsidP="00860F0B">
      <w:pPr>
        <w:pStyle w:val="ConsPlusNormal"/>
        <w:ind w:firstLine="540"/>
        <w:jc w:val="both"/>
        <w:rPr>
          <w:rFonts w:ascii="Times New Roman" w:hAnsi="Times New Roman" w:cs="Times New Roman"/>
          <w:sz w:val="24"/>
          <w:szCs w:val="24"/>
        </w:rPr>
      </w:pPr>
      <w:r w:rsidRPr="00860F0B">
        <w:rPr>
          <w:rFonts w:ascii="Times New Roman" w:hAnsi="Times New Roman" w:cs="Times New Roman"/>
          <w:sz w:val="24"/>
          <w:szCs w:val="24"/>
        </w:rPr>
        <w:t>3) письменное обращение гражданина о прекращении рассмотрения заявления, поступившее в уполномоченный орган до признания его нуждающимся в социальном обслуживании и выдачи ему индивидуальной программы.</w:t>
      </w:r>
    </w:p>
    <w:p w:rsidR="00860F0B" w:rsidRPr="00860F0B" w:rsidRDefault="00860F0B" w:rsidP="00860F0B">
      <w:pPr>
        <w:pStyle w:val="ConsPlusNormal"/>
        <w:ind w:firstLine="540"/>
        <w:jc w:val="both"/>
        <w:rPr>
          <w:rFonts w:ascii="Times New Roman" w:hAnsi="Times New Roman" w:cs="Times New Roman"/>
          <w:sz w:val="24"/>
          <w:szCs w:val="24"/>
        </w:rPr>
      </w:pPr>
      <w:r w:rsidRPr="00860F0B">
        <w:rPr>
          <w:rFonts w:ascii="Times New Roman" w:hAnsi="Times New Roman" w:cs="Times New Roman"/>
          <w:sz w:val="24"/>
          <w:szCs w:val="24"/>
        </w:rPr>
        <w:t>Решение об отказе в социальном обслуживании может быть обжаловано в судебном порядке.</w:t>
      </w:r>
    </w:p>
    <w:p w:rsidR="00860F0B" w:rsidRPr="00860F0B" w:rsidRDefault="00860F0B" w:rsidP="00860F0B">
      <w:pPr>
        <w:pStyle w:val="ConsPlusNormal"/>
        <w:ind w:firstLine="540"/>
        <w:jc w:val="both"/>
        <w:rPr>
          <w:rFonts w:ascii="Times New Roman" w:hAnsi="Times New Roman" w:cs="Times New Roman"/>
          <w:sz w:val="24"/>
          <w:szCs w:val="24"/>
        </w:rPr>
      </w:pPr>
      <w:r w:rsidRPr="00860F0B">
        <w:rPr>
          <w:rFonts w:ascii="Times New Roman" w:hAnsi="Times New Roman" w:cs="Times New Roman"/>
          <w:sz w:val="24"/>
          <w:szCs w:val="24"/>
        </w:rPr>
        <w:t>7. Гражданином, признанным нуждающимся в социальном обслуживании (его уполномоченным представителем), при принятии на социальное обслуживание на дому поставщику социальных услуг представляются:</w:t>
      </w:r>
    </w:p>
    <w:p w:rsidR="00860F0B" w:rsidRPr="00860F0B" w:rsidRDefault="00860F0B" w:rsidP="00860F0B">
      <w:pPr>
        <w:pStyle w:val="ConsPlusNormal"/>
        <w:ind w:firstLine="540"/>
        <w:jc w:val="both"/>
        <w:rPr>
          <w:rFonts w:ascii="Times New Roman" w:hAnsi="Times New Roman" w:cs="Times New Roman"/>
          <w:sz w:val="24"/>
          <w:szCs w:val="24"/>
        </w:rPr>
      </w:pPr>
      <w:r w:rsidRPr="00860F0B">
        <w:rPr>
          <w:rFonts w:ascii="Times New Roman" w:hAnsi="Times New Roman" w:cs="Times New Roman"/>
          <w:sz w:val="24"/>
          <w:szCs w:val="24"/>
        </w:rPr>
        <w:t>1) личное дело;</w:t>
      </w:r>
    </w:p>
    <w:p w:rsidR="00860F0B" w:rsidRPr="00860F0B" w:rsidRDefault="00860F0B" w:rsidP="00860F0B">
      <w:pPr>
        <w:pStyle w:val="ConsPlusNormal"/>
        <w:ind w:firstLine="540"/>
        <w:jc w:val="both"/>
        <w:rPr>
          <w:rFonts w:ascii="Times New Roman" w:hAnsi="Times New Roman" w:cs="Times New Roman"/>
          <w:sz w:val="24"/>
          <w:szCs w:val="24"/>
        </w:rPr>
      </w:pPr>
      <w:r w:rsidRPr="00860F0B">
        <w:rPr>
          <w:rFonts w:ascii="Times New Roman" w:hAnsi="Times New Roman" w:cs="Times New Roman"/>
          <w:sz w:val="24"/>
          <w:szCs w:val="24"/>
        </w:rPr>
        <w:t>2) индивидуальная программа;</w:t>
      </w:r>
    </w:p>
    <w:p w:rsidR="00860F0B" w:rsidRPr="00860F0B" w:rsidRDefault="00860F0B" w:rsidP="00860F0B">
      <w:pPr>
        <w:pStyle w:val="ConsPlusNormal"/>
        <w:ind w:firstLine="540"/>
        <w:jc w:val="both"/>
        <w:rPr>
          <w:rFonts w:ascii="Times New Roman" w:hAnsi="Times New Roman" w:cs="Times New Roman"/>
          <w:sz w:val="24"/>
          <w:szCs w:val="24"/>
        </w:rPr>
      </w:pPr>
      <w:r w:rsidRPr="00860F0B">
        <w:rPr>
          <w:rFonts w:ascii="Times New Roman" w:hAnsi="Times New Roman" w:cs="Times New Roman"/>
          <w:sz w:val="24"/>
          <w:szCs w:val="24"/>
        </w:rPr>
        <w:t xml:space="preserve">3) документ медицинской организации, содержащий информацию об отсутствии заболеваний, включенных в </w:t>
      </w:r>
      <w:hyperlink r:id="rId27" w:history="1">
        <w:r w:rsidRPr="00860F0B">
          <w:rPr>
            <w:rFonts w:ascii="Times New Roman" w:hAnsi="Times New Roman" w:cs="Times New Roman"/>
            <w:sz w:val="24"/>
            <w:szCs w:val="24"/>
          </w:rPr>
          <w:t>перечень</w:t>
        </w:r>
      </w:hyperlink>
      <w:r w:rsidRPr="00860F0B">
        <w:rPr>
          <w:rFonts w:ascii="Times New Roman" w:hAnsi="Times New Roman" w:cs="Times New Roman"/>
          <w:sz w:val="24"/>
          <w:szCs w:val="24"/>
        </w:rPr>
        <w:t xml:space="preserve"> заболеваний, представляющих опасность для окружающих (утвержден постановлением Правительства № 715).</w:t>
      </w:r>
    </w:p>
    <w:p w:rsidR="00860F0B" w:rsidRPr="00860F0B" w:rsidRDefault="00860F0B" w:rsidP="00860F0B">
      <w:pPr>
        <w:pStyle w:val="ConsPlusNormal"/>
        <w:ind w:firstLine="540"/>
        <w:jc w:val="both"/>
        <w:rPr>
          <w:rFonts w:ascii="Times New Roman" w:hAnsi="Times New Roman" w:cs="Times New Roman"/>
          <w:sz w:val="24"/>
          <w:szCs w:val="24"/>
        </w:rPr>
      </w:pPr>
      <w:r w:rsidRPr="00860F0B">
        <w:rPr>
          <w:rFonts w:ascii="Times New Roman" w:hAnsi="Times New Roman" w:cs="Times New Roman"/>
          <w:sz w:val="24"/>
          <w:szCs w:val="24"/>
        </w:rPr>
        <w:t>Перечень дополнительных документов, представляемых поставщику социальных услуг при приеме на социальное обслуживание на дому, предусматривается локальным нормативным правовым актом поставщика социальных услуг.</w:t>
      </w:r>
    </w:p>
    <w:p w:rsidR="00860F0B" w:rsidRPr="00860F0B" w:rsidRDefault="00860F0B" w:rsidP="00860F0B">
      <w:pPr>
        <w:pStyle w:val="ConsPlusNormal"/>
        <w:ind w:firstLine="540"/>
        <w:jc w:val="both"/>
        <w:rPr>
          <w:rFonts w:ascii="Times New Roman" w:hAnsi="Times New Roman" w:cs="Times New Roman"/>
          <w:sz w:val="24"/>
          <w:szCs w:val="24"/>
        </w:rPr>
      </w:pPr>
      <w:r w:rsidRPr="00860F0B">
        <w:rPr>
          <w:rFonts w:ascii="Times New Roman" w:hAnsi="Times New Roman" w:cs="Times New Roman"/>
          <w:sz w:val="24"/>
          <w:szCs w:val="24"/>
        </w:rPr>
        <w:t>8. Поставщик социальных услуг при принятии на социальное обслуживание на дому руководствуется принципами приближенности к месту жительства получателя социальных услуг, достаточности финансовых, материально-технических, кадровых и информационных ресурсов для предоставления социальных услуг.</w:t>
      </w:r>
    </w:p>
    <w:p w:rsidR="00860F0B" w:rsidRPr="00860F0B" w:rsidRDefault="00860F0B" w:rsidP="00860F0B">
      <w:pPr>
        <w:pStyle w:val="ConsPlusNormal"/>
        <w:ind w:firstLine="540"/>
        <w:jc w:val="both"/>
        <w:rPr>
          <w:rFonts w:ascii="Times New Roman" w:hAnsi="Times New Roman" w:cs="Times New Roman"/>
          <w:sz w:val="24"/>
          <w:szCs w:val="24"/>
        </w:rPr>
      </w:pPr>
      <w:r w:rsidRPr="00860F0B">
        <w:rPr>
          <w:rFonts w:ascii="Times New Roman" w:hAnsi="Times New Roman" w:cs="Times New Roman"/>
          <w:sz w:val="24"/>
          <w:szCs w:val="24"/>
        </w:rPr>
        <w:t>Граждане принимаются на социальное обслуживание в государственные, муниципальные организации социального обслуживания на основании письменного заявления гражданина, в зависимости от даты подачи заявления, с учетом установленного федеральным законодательством и законодательством Новосибирской области права для отдельных категорий граждан на внеочередной и первоочередной прием в организации социального обслуживания, предоставляющие социальные услуги в форме социального обслуживания на дому. Заявление регистрируется поставщиком социальных услуг в журнале регистрации заявлений поставщика социальных услуг.</w:t>
      </w:r>
    </w:p>
    <w:p w:rsidR="00860F0B" w:rsidRPr="00860F0B" w:rsidRDefault="00860F0B" w:rsidP="00860F0B">
      <w:pPr>
        <w:pStyle w:val="ConsPlusNormal"/>
        <w:ind w:firstLine="540"/>
        <w:jc w:val="both"/>
        <w:rPr>
          <w:rFonts w:ascii="Times New Roman" w:hAnsi="Times New Roman" w:cs="Times New Roman"/>
          <w:sz w:val="24"/>
          <w:szCs w:val="24"/>
        </w:rPr>
      </w:pPr>
      <w:r w:rsidRPr="00860F0B">
        <w:rPr>
          <w:rFonts w:ascii="Times New Roman" w:hAnsi="Times New Roman" w:cs="Times New Roman"/>
          <w:sz w:val="24"/>
          <w:szCs w:val="24"/>
        </w:rPr>
        <w:t>Индивидуальная программа на период предоставления социальных услуг на дому находится у поставщика социальных услуг, за исключением случая, когда гражданин, получающий социальные услуги на дому, желает обратиться за предоставлением социальных услуг, включенных в индивидуальную программу, дополнительно к иному поставщику социальных услуг. По заявлению получателя социальных услуг поставщик социальных услуг выдает индивидуальную программу гражданину. Копия индивидуальной программы, заверенная подписью уполномоченного лица и печатью поставщика социальных услуг (при наличии), остается у поставщика социальных услуг.</w:t>
      </w:r>
    </w:p>
    <w:p w:rsidR="00860F0B" w:rsidRPr="00860F0B" w:rsidRDefault="00860F0B" w:rsidP="00860F0B">
      <w:pPr>
        <w:pStyle w:val="ConsPlusNormal"/>
        <w:ind w:firstLine="540"/>
        <w:jc w:val="both"/>
        <w:rPr>
          <w:rFonts w:ascii="Times New Roman" w:hAnsi="Times New Roman" w:cs="Times New Roman"/>
          <w:sz w:val="24"/>
          <w:szCs w:val="24"/>
        </w:rPr>
      </w:pPr>
      <w:r w:rsidRPr="00860F0B">
        <w:rPr>
          <w:rFonts w:ascii="Times New Roman" w:hAnsi="Times New Roman" w:cs="Times New Roman"/>
          <w:sz w:val="24"/>
          <w:szCs w:val="24"/>
        </w:rPr>
        <w:t>Социальные услуги предоставляются гражданину на основании договора, заключаемого между поставщиком социальных услуг и гражданином или его законным представителем в течение суток с даты представления индивидуальной программы поставщику социальных услуг. В случае отсутствия законных представителей у недееспособного, несовершеннолетнего гражданина, принимаемого на социальное обслуживание, договор заключается между поставщиком социальных услуг и органом опеки и попечительства.</w:t>
      </w:r>
    </w:p>
    <w:p w:rsidR="00860F0B" w:rsidRPr="00860F0B" w:rsidRDefault="00860F0B" w:rsidP="00860F0B">
      <w:pPr>
        <w:pStyle w:val="ConsPlusNormal"/>
        <w:ind w:firstLine="540"/>
        <w:jc w:val="both"/>
        <w:rPr>
          <w:rFonts w:ascii="Times New Roman" w:hAnsi="Times New Roman" w:cs="Times New Roman"/>
          <w:sz w:val="24"/>
          <w:szCs w:val="24"/>
        </w:rPr>
      </w:pPr>
      <w:r w:rsidRPr="00860F0B">
        <w:rPr>
          <w:rFonts w:ascii="Times New Roman" w:hAnsi="Times New Roman" w:cs="Times New Roman"/>
          <w:sz w:val="24"/>
          <w:szCs w:val="24"/>
        </w:rPr>
        <w:t>Существенными условиями договора являются положения, определенные индивидуальной программой, а также стоимость социальных услуг в случае, если они предоставляются за плату или частичную плату.</w:t>
      </w:r>
    </w:p>
    <w:p w:rsidR="00860F0B" w:rsidRPr="00860F0B" w:rsidRDefault="00860F0B" w:rsidP="00860F0B">
      <w:pPr>
        <w:pStyle w:val="ConsPlusNormal"/>
        <w:ind w:firstLine="540"/>
        <w:jc w:val="both"/>
        <w:rPr>
          <w:rFonts w:ascii="Times New Roman" w:hAnsi="Times New Roman" w:cs="Times New Roman"/>
          <w:sz w:val="24"/>
          <w:szCs w:val="24"/>
        </w:rPr>
      </w:pPr>
      <w:r w:rsidRPr="00860F0B">
        <w:rPr>
          <w:rFonts w:ascii="Times New Roman" w:hAnsi="Times New Roman" w:cs="Times New Roman"/>
          <w:sz w:val="24"/>
          <w:szCs w:val="24"/>
        </w:rPr>
        <w:t xml:space="preserve">При заключении договора гражданин, принимаемый на социальное обслуживание (или его </w:t>
      </w:r>
      <w:r w:rsidRPr="00860F0B">
        <w:rPr>
          <w:rFonts w:ascii="Times New Roman" w:hAnsi="Times New Roman" w:cs="Times New Roman"/>
          <w:sz w:val="24"/>
          <w:szCs w:val="24"/>
        </w:rPr>
        <w:lastRenderedPageBreak/>
        <w:t xml:space="preserve">законный представитель), должен быть ознакомлен с условиями предоставления социальных услуг, определенными </w:t>
      </w:r>
      <w:hyperlink r:id="rId28" w:history="1">
        <w:r w:rsidRPr="00860F0B">
          <w:rPr>
            <w:rFonts w:ascii="Times New Roman" w:hAnsi="Times New Roman" w:cs="Times New Roman"/>
            <w:sz w:val="24"/>
            <w:szCs w:val="24"/>
          </w:rPr>
          <w:t>стандартами</w:t>
        </w:r>
      </w:hyperlink>
      <w:r w:rsidRPr="00860F0B">
        <w:rPr>
          <w:rFonts w:ascii="Times New Roman" w:hAnsi="Times New Roman" w:cs="Times New Roman"/>
          <w:sz w:val="24"/>
          <w:szCs w:val="24"/>
        </w:rPr>
        <w:t xml:space="preserve"> социальных услуг, а также локальными нормативными правовыми актами поставщика социальных услуг, определяющими условия предоставления социальных услуг (под подпись).</w:t>
      </w:r>
    </w:p>
    <w:p w:rsidR="00860F0B" w:rsidRPr="00860F0B" w:rsidRDefault="00860F0B" w:rsidP="00860F0B">
      <w:pPr>
        <w:pStyle w:val="ConsPlusNormal"/>
        <w:ind w:firstLine="540"/>
        <w:jc w:val="both"/>
        <w:rPr>
          <w:rFonts w:ascii="Times New Roman" w:hAnsi="Times New Roman" w:cs="Times New Roman"/>
          <w:sz w:val="24"/>
          <w:szCs w:val="24"/>
        </w:rPr>
      </w:pPr>
      <w:r w:rsidRPr="00860F0B">
        <w:rPr>
          <w:rFonts w:ascii="Times New Roman" w:hAnsi="Times New Roman" w:cs="Times New Roman"/>
          <w:sz w:val="24"/>
          <w:szCs w:val="24"/>
        </w:rPr>
        <w:t>В случае отказа гражданина (его законного представителя) от заключения договора, поставщик социальных услуг отказывает гражданину в предоставлении социального обслуживания.</w:t>
      </w:r>
    </w:p>
    <w:p w:rsidR="00860F0B" w:rsidRPr="00860F0B" w:rsidRDefault="00860F0B" w:rsidP="00860F0B">
      <w:pPr>
        <w:pStyle w:val="ConsPlusNormal"/>
        <w:ind w:firstLine="540"/>
        <w:jc w:val="both"/>
        <w:rPr>
          <w:rFonts w:ascii="Times New Roman" w:hAnsi="Times New Roman" w:cs="Times New Roman"/>
          <w:sz w:val="24"/>
          <w:szCs w:val="24"/>
        </w:rPr>
      </w:pPr>
      <w:r w:rsidRPr="00860F0B">
        <w:rPr>
          <w:rFonts w:ascii="Times New Roman" w:hAnsi="Times New Roman" w:cs="Times New Roman"/>
          <w:sz w:val="24"/>
          <w:szCs w:val="24"/>
        </w:rPr>
        <w:t>В течение 10 рабочих дней после принятия гражданина на социальное обслуживание поставщик социальных услуг осуществляет включение информации о получателе социальных услуг в регистр получателей социальных услуг.</w:t>
      </w:r>
    </w:p>
    <w:p w:rsidR="00860F0B" w:rsidRPr="00860F0B" w:rsidRDefault="00860F0B" w:rsidP="00860F0B">
      <w:pPr>
        <w:pStyle w:val="ConsPlusNormal"/>
        <w:ind w:firstLine="540"/>
        <w:jc w:val="both"/>
        <w:rPr>
          <w:rFonts w:ascii="Times New Roman" w:hAnsi="Times New Roman" w:cs="Times New Roman"/>
          <w:sz w:val="24"/>
          <w:szCs w:val="24"/>
        </w:rPr>
      </w:pPr>
      <w:r w:rsidRPr="00860F0B">
        <w:rPr>
          <w:rFonts w:ascii="Times New Roman" w:hAnsi="Times New Roman" w:cs="Times New Roman"/>
          <w:sz w:val="24"/>
          <w:szCs w:val="24"/>
        </w:rPr>
        <w:t xml:space="preserve">Индивидуальная программа пересматривается не реже чем один раз в три года. Пересмотр индивидуальной программы осуществляется уполномоченным органом по месту жительства (месту пребывания) гражданина с учетом результатов реализованной индивидуальной программы, на основании результатов типизации гражданина. При изменении обстоятельств, влияющих на признание гражданина нуждающимся в социальном обслуживании, изменении потребности гражданина в социальных услугах, гражданин или его законный представитель, а также государственные органы, органы местного самоуправления, общественные объединения, а также поставщики социальных услуг вправе обратиться в уполномоченный орган с </w:t>
      </w:r>
      <w:hyperlink w:anchor="P675" w:history="1">
        <w:r w:rsidRPr="00860F0B">
          <w:rPr>
            <w:rFonts w:ascii="Times New Roman" w:hAnsi="Times New Roman" w:cs="Times New Roman"/>
            <w:sz w:val="24"/>
            <w:szCs w:val="24"/>
          </w:rPr>
          <w:t>заявлением</w:t>
        </w:r>
      </w:hyperlink>
      <w:r w:rsidRPr="00860F0B">
        <w:rPr>
          <w:rFonts w:ascii="Times New Roman" w:hAnsi="Times New Roman" w:cs="Times New Roman"/>
          <w:sz w:val="24"/>
          <w:szCs w:val="24"/>
        </w:rPr>
        <w:t xml:space="preserve"> о пересмотре индивидуальной программы. К заявлению о пересмотре индивидуальной программы прилагаются документы, подтверждающие изменение обстоятельств, влияющих на признание гражданина нуждающимся в социальном обслуживании, или изменение потребности гражданина в социальных услугах, а также индивидуальная программа (если срок действия индивидуальной программы не истек - копия индивидуальной программы). Если к заявлению была приложена копия индивидуальной программы, при выдаче гражданину или его законному представителю новой индивидуальной программы в уполномоченный орган передается оригинал индивидуальной программы.</w:t>
      </w:r>
    </w:p>
    <w:p w:rsidR="00860F0B" w:rsidRPr="00860F0B" w:rsidRDefault="00860F0B" w:rsidP="00860F0B">
      <w:pPr>
        <w:pStyle w:val="ConsPlusNormal"/>
        <w:ind w:firstLine="540"/>
        <w:jc w:val="both"/>
        <w:rPr>
          <w:rFonts w:ascii="Times New Roman" w:hAnsi="Times New Roman" w:cs="Times New Roman"/>
          <w:sz w:val="24"/>
          <w:szCs w:val="24"/>
        </w:rPr>
      </w:pPr>
      <w:r w:rsidRPr="00860F0B">
        <w:rPr>
          <w:rFonts w:ascii="Times New Roman" w:hAnsi="Times New Roman" w:cs="Times New Roman"/>
          <w:sz w:val="24"/>
          <w:szCs w:val="24"/>
        </w:rPr>
        <w:t>9. Прекращение предоставления гражданину социальных услуг в форме социального обслуживания на дому производится в соответствии с заключенным договором, содержащим указание на следующие случаи:</w:t>
      </w:r>
    </w:p>
    <w:p w:rsidR="00860F0B" w:rsidRPr="00860F0B" w:rsidRDefault="00860F0B" w:rsidP="00860F0B">
      <w:pPr>
        <w:pStyle w:val="ConsPlusNormal"/>
        <w:ind w:firstLine="540"/>
        <w:jc w:val="both"/>
        <w:rPr>
          <w:rFonts w:ascii="Times New Roman" w:hAnsi="Times New Roman" w:cs="Times New Roman"/>
          <w:sz w:val="24"/>
          <w:szCs w:val="24"/>
        </w:rPr>
      </w:pPr>
      <w:r w:rsidRPr="00860F0B">
        <w:rPr>
          <w:rFonts w:ascii="Times New Roman" w:hAnsi="Times New Roman" w:cs="Times New Roman"/>
          <w:sz w:val="24"/>
          <w:szCs w:val="24"/>
        </w:rPr>
        <w:t>1) письменный отказ гражданина (законного представителя) от предоставления социального обслуживания;</w:t>
      </w:r>
    </w:p>
    <w:p w:rsidR="00860F0B" w:rsidRPr="00860F0B" w:rsidRDefault="00860F0B" w:rsidP="00860F0B">
      <w:pPr>
        <w:pStyle w:val="ConsPlusNormal"/>
        <w:ind w:firstLine="540"/>
        <w:jc w:val="both"/>
        <w:rPr>
          <w:rFonts w:ascii="Times New Roman" w:hAnsi="Times New Roman" w:cs="Times New Roman"/>
          <w:sz w:val="24"/>
          <w:szCs w:val="24"/>
        </w:rPr>
      </w:pPr>
      <w:r w:rsidRPr="00860F0B">
        <w:rPr>
          <w:rFonts w:ascii="Times New Roman" w:hAnsi="Times New Roman" w:cs="Times New Roman"/>
          <w:sz w:val="24"/>
          <w:szCs w:val="24"/>
        </w:rPr>
        <w:t>2) изменение обстоятельств, являющихся основанием для признания гражданина нуждающимся в социальном обслуживании;</w:t>
      </w:r>
    </w:p>
    <w:p w:rsidR="00860F0B" w:rsidRPr="00860F0B" w:rsidRDefault="00860F0B" w:rsidP="00860F0B">
      <w:pPr>
        <w:pStyle w:val="ConsPlusNormal"/>
        <w:ind w:firstLine="540"/>
        <w:jc w:val="both"/>
        <w:rPr>
          <w:rFonts w:ascii="Times New Roman" w:hAnsi="Times New Roman" w:cs="Times New Roman"/>
          <w:sz w:val="24"/>
          <w:szCs w:val="24"/>
        </w:rPr>
      </w:pPr>
      <w:r w:rsidRPr="00860F0B">
        <w:rPr>
          <w:rFonts w:ascii="Times New Roman" w:hAnsi="Times New Roman" w:cs="Times New Roman"/>
          <w:sz w:val="24"/>
          <w:szCs w:val="24"/>
        </w:rPr>
        <w:t>3) окончание срока предоставления социальных услуг в соответствии с индивидуальной программой и (или) истечение срока договора;</w:t>
      </w:r>
    </w:p>
    <w:p w:rsidR="00860F0B" w:rsidRPr="00860F0B" w:rsidRDefault="00860F0B" w:rsidP="00860F0B">
      <w:pPr>
        <w:pStyle w:val="ConsPlusNormal"/>
        <w:ind w:firstLine="540"/>
        <w:jc w:val="both"/>
        <w:rPr>
          <w:rFonts w:ascii="Times New Roman" w:hAnsi="Times New Roman" w:cs="Times New Roman"/>
          <w:sz w:val="24"/>
          <w:szCs w:val="24"/>
        </w:rPr>
      </w:pPr>
      <w:r w:rsidRPr="00860F0B">
        <w:rPr>
          <w:rFonts w:ascii="Times New Roman" w:hAnsi="Times New Roman" w:cs="Times New Roman"/>
          <w:sz w:val="24"/>
          <w:szCs w:val="24"/>
        </w:rPr>
        <w:t>4) наличие у получателя социальных услуг заболеваний, включенных в перечень заболеваний, представляющих опасность для окружающих (подтверждается документом медицинской организации);</w:t>
      </w:r>
    </w:p>
    <w:p w:rsidR="00860F0B" w:rsidRPr="00860F0B" w:rsidRDefault="00860F0B" w:rsidP="00860F0B">
      <w:pPr>
        <w:pStyle w:val="ConsPlusNormal"/>
        <w:ind w:firstLine="540"/>
        <w:jc w:val="both"/>
        <w:rPr>
          <w:rFonts w:ascii="Times New Roman" w:hAnsi="Times New Roman" w:cs="Times New Roman"/>
          <w:sz w:val="24"/>
          <w:szCs w:val="24"/>
        </w:rPr>
      </w:pPr>
      <w:r w:rsidRPr="00860F0B">
        <w:rPr>
          <w:rFonts w:ascii="Times New Roman" w:hAnsi="Times New Roman" w:cs="Times New Roman"/>
          <w:sz w:val="24"/>
          <w:szCs w:val="24"/>
        </w:rPr>
        <w:t>5) нарушение получателем социальных услуг (его законным представителем) условий, предусмотренных договором;</w:t>
      </w:r>
    </w:p>
    <w:p w:rsidR="00860F0B" w:rsidRPr="00860F0B" w:rsidRDefault="00860F0B" w:rsidP="00860F0B">
      <w:pPr>
        <w:pStyle w:val="ConsPlusNormal"/>
        <w:ind w:firstLine="540"/>
        <w:jc w:val="both"/>
        <w:rPr>
          <w:rFonts w:ascii="Times New Roman" w:hAnsi="Times New Roman" w:cs="Times New Roman"/>
          <w:sz w:val="24"/>
          <w:szCs w:val="24"/>
        </w:rPr>
      </w:pPr>
      <w:r w:rsidRPr="00860F0B">
        <w:rPr>
          <w:rFonts w:ascii="Times New Roman" w:hAnsi="Times New Roman" w:cs="Times New Roman"/>
          <w:sz w:val="24"/>
          <w:szCs w:val="24"/>
        </w:rPr>
        <w:t>6) смерть гражданина либо наличие решения суда о признании гражданина безвестно отсутствующим или умершим;</w:t>
      </w:r>
    </w:p>
    <w:p w:rsidR="00860F0B" w:rsidRPr="00860F0B" w:rsidRDefault="00860F0B" w:rsidP="00860F0B">
      <w:pPr>
        <w:pStyle w:val="ConsPlusNormal"/>
        <w:ind w:firstLine="540"/>
        <w:jc w:val="both"/>
        <w:rPr>
          <w:rFonts w:ascii="Times New Roman" w:hAnsi="Times New Roman" w:cs="Times New Roman"/>
          <w:sz w:val="24"/>
          <w:szCs w:val="24"/>
        </w:rPr>
      </w:pPr>
      <w:r w:rsidRPr="00860F0B">
        <w:rPr>
          <w:rFonts w:ascii="Times New Roman" w:hAnsi="Times New Roman" w:cs="Times New Roman"/>
          <w:sz w:val="24"/>
          <w:szCs w:val="24"/>
        </w:rPr>
        <w:t>7) вступление в законную силу приговора суда, в соответствии с которым гражданин осужден к отбыванию наказания в виде лишения свободы в исправительном учреждении.</w:t>
      </w:r>
    </w:p>
    <w:p w:rsidR="00860F0B" w:rsidRPr="00860F0B" w:rsidRDefault="00860F0B" w:rsidP="00860F0B">
      <w:pPr>
        <w:pStyle w:val="ConsPlusNormal"/>
        <w:ind w:firstLine="540"/>
        <w:jc w:val="both"/>
        <w:rPr>
          <w:rFonts w:ascii="Times New Roman" w:hAnsi="Times New Roman" w:cs="Times New Roman"/>
          <w:sz w:val="24"/>
          <w:szCs w:val="24"/>
        </w:rPr>
      </w:pPr>
      <w:r w:rsidRPr="00860F0B">
        <w:rPr>
          <w:rFonts w:ascii="Times New Roman" w:hAnsi="Times New Roman" w:cs="Times New Roman"/>
          <w:sz w:val="24"/>
          <w:szCs w:val="24"/>
        </w:rPr>
        <w:t>При прекращении предоставления гражданину социальных услуг в форме социального обслуживания на дому уполномоченное лицо поставщика социальных услуг заполняет в индивидуальной программе графу "отметка о выполнении" по соответствующей социальной услуге, подписывает и скрепляет печатью поставщика социальных услуг (при наличии). При этом экземпляр индивидуальной программы выдается получателю социальных услуг (законному представителю).</w:t>
      </w:r>
    </w:p>
    <w:p w:rsidR="00860F0B" w:rsidRPr="00860F0B" w:rsidRDefault="00860F0B" w:rsidP="00860F0B">
      <w:pPr>
        <w:pStyle w:val="ConsPlusNormal"/>
        <w:ind w:firstLine="540"/>
        <w:jc w:val="both"/>
        <w:rPr>
          <w:rFonts w:ascii="Times New Roman" w:hAnsi="Times New Roman" w:cs="Times New Roman"/>
          <w:sz w:val="24"/>
          <w:szCs w:val="24"/>
        </w:rPr>
      </w:pPr>
      <w:r w:rsidRPr="00860F0B">
        <w:rPr>
          <w:rFonts w:ascii="Times New Roman" w:hAnsi="Times New Roman" w:cs="Times New Roman"/>
          <w:sz w:val="24"/>
          <w:szCs w:val="24"/>
        </w:rPr>
        <w:t xml:space="preserve">При прекращении предоставления гражданину социальных услуг на дому поставщик социальных услуг в течение 10 рабочих дней со дня прекращения их предоставления гражданину вносит соответствующие сведения в регистр получателей социальных услуг, а также направляет уполномоченному органу, вынесшему решение о признании гражданина нуждающимся в социальном обслуживании и выдавшему индивидуальную программу, </w:t>
      </w:r>
      <w:hyperlink w:anchor="P530" w:history="1">
        <w:r w:rsidRPr="00860F0B">
          <w:rPr>
            <w:rFonts w:ascii="Times New Roman" w:hAnsi="Times New Roman" w:cs="Times New Roman"/>
            <w:sz w:val="24"/>
            <w:szCs w:val="24"/>
          </w:rPr>
          <w:t>информацию</w:t>
        </w:r>
      </w:hyperlink>
      <w:r w:rsidRPr="00860F0B">
        <w:rPr>
          <w:rFonts w:ascii="Times New Roman" w:hAnsi="Times New Roman" w:cs="Times New Roman"/>
          <w:sz w:val="24"/>
          <w:szCs w:val="24"/>
        </w:rPr>
        <w:t xml:space="preserve"> о результатах выполнения индивидуальной программы.</w:t>
      </w:r>
    </w:p>
    <w:p w:rsidR="00860F0B" w:rsidRPr="00860F0B" w:rsidRDefault="00860F0B" w:rsidP="00860F0B">
      <w:pPr>
        <w:pStyle w:val="ConsPlusNormal"/>
        <w:ind w:firstLine="540"/>
        <w:jc w:val="both"/>
        <w:rPr>
          <w:rFonts w:ascii="Times New Roman" w:hAnsi="Times New Roman" w:cs="Times New Roman"/>
          <w:sz w:val="24"/>
          <w:szCs w:val="24"/>
        </w:rPr>
      </w:pPr>
      <w:r w:rsidRPr="00860F0B">
        <w:rPr>
          <w:rFonts w:ascii="Times New Roman" w:hAnsi="Times New Roman" w:cs="Times New Roman"/>
          <w:sz w:val="24"/>
          <w:szCs w:val="24"/>
        </w:rPr>
        <w:lastRenderedPageBreak/>
        <w:t>На основании полученной информации уполномоченным органом осуществляется оценка результатов выполнения индивидуальной программы (в экземпляре индивидуальной программы, хранящейся в уполномоченном органе, заполняется заключение о выполнении индивидуальной программы).</w:t>
      </w:r>
    </w:p>
    <w:p w:rsidR="00860F0B" w:rsidRDefault="00860F0B" w:rsidP="00655813">
      <w:pPr>
        <w:jc w:val="both"/>
        <w:rPr>
          <w:sz w:val="24"/>
          <w:szCs w:val="24"/>
        </w:rPr>
      </w:pPr>
    </w:p>
    <w:p w:rsidR="00860F0B" w:rsidRPr="00655813" w:rsidRDefault="00860F0B" w:rsidP="00655813">
      <w:pPr>
        <w:jc w:val="both"/>
        <w:rPr>
          <w:sz w:val="24"/>
          <w:szCs w:val="24"/>
        </w:rPr>
      </w:pPr>
    </w:p>
    <w:p w:rsidR="00EC617A" w:rsidRPr="00655813" w:rsidRDefault="00EC617A" w:rsidP="00655813">
      <w:pPr>
        <w:jc w:val="center"/>
        <w:rPr>
          <w:b/>
          <w:sz w:val="24"/>
          <w:szCs w:val="24"/>
        </w:rPr>
      </w:pPr>
      <w:r w:rsidRPr="00655813">
        <w:rPr>
          <w:b/>
          <w:sz w:val="24"/>
          <w:szCs w:val="24"/>
        </w:rPr>
        <w:t>13. СТРУКТУРА   ЦЕНТРА</w:t>
      </w:r>
    </w:p>
    <w:p w:rsidR="00EC617A" w:rsidRPr="00655813" w:rsidRDefault="00EC617A" w:rsidP="00655813">
      <w:pPr>
        <w:jc w:val="center"/>
        <w:rPr>
          <w:b/>
          <w:sz w:val="24"/>
          <w:szCs w:val="24"/>
        </w:rPr>
      </w:pPr>
    </w:p>
    <w:p w:rsidR="00EC617A" w:rsidRPr="00655813" w:rsidRDefault="00EC617A" w:rsidP="00655813">
      <w:pPr>
        <w:pStyle w:val="4"/>
        <w:spacing w:before="0"/>
        <w:rPr>
          <w:rFonts w:ascii="Times New Roman" w:hAnsi="Times New Roman" w:cs="Times New Roman"/>
          <w:b w:val="0"/>
          <w:color w:val="auto"/>
          <w:sz w:val="24"/>
          <w:szCs w:val="24"/>
        </w:rPr>
      </w:pPr>
      <w:r w:rsidRPr="00655813">
        <w:rPr>
          <w:rFonts w:ascii="Times New Roman" w:hAnsi="Times New Roman" w:cs="Times New Roman"/>
          <w:b w:val="0"/>
          <w:color w:val="auto"/>
          <w:sz w:val="24"/>
          <w:szCs w:val="24"/>
        </w:rPr>
        <w:t xml:space="preserve">Центр состоит из </w:t>
      </w:r>
      <w:r w:rsidR="00655813" w:rsidRPr="00655813">
        <w:rPr>
          <w:rFonts w:ascii="Times New Roman" w:hAnsi="Times New Roman" w:cs="Times New Roman"/>
          <w:b w:val="0"/>
          <w:color w:val="auto"/>
          <w:sz w:val="24"/>
          <w:szCs w:val="24"/>
        </w:rPr>
        <w:t>12</w:t>
      </w:r>
      <w:r w:rsidRPr="00655813">
        <w:rPr>
          <w:rFonts w:ascii="Times New Roman" w:hAnsi="Times New Roman" w:cs="Times New Roman"/>
          <w:b w:val="0"/>
          <w:color w:val="auto"/>
          <w:sz w:val="24"/>
          <w:szCs w:val="24"/>
        </w:rPr>
        <w:t xml:space="preserve"> отделений:</w:t>
      </w:r>
    </w:p>
    <w:p w:rsidR="00EC617A" w:rsidRPr="00655813" w:rsidRDefault="00EC617A" w:rsidP="00655813">
      <w:pPr>
        <w:rPr>
          <w:sz w:val="24"/>
          <w:szCs w:val="24"/>
        </w:rPr>
      </w:pPr>
      <w:r w:rsidRPr="00655813">
        <w:rPr>
          <w:sz w:val="24"/>
          <w:szCs w:val="24"/>
        </w:rPr>
        <w:t>13.1. Административно-управленческий персонал</w:t>
      </w:r>
    </w:p>
    <w:p w:rsidR="00EC617A" w:rsidRPr="00655813" w:rsidRDefault="00EC617A" w:rsidP="00655813">
      <w:pPr>
        <w:pStyle w:val="3"/>
        <w:spacing w:after="0"/>
        <w:rPr>
          <w:sz w:val="24"/>
          <w:szCs w:val="24"/>
        </w:rPr>
      </w:pPr>
      <w:r w:rsidRPr="00655813">
        <w:rPr>
          <w:sz w:val="24"/>
          <w:szCs w:val="24"/>
        </w:rPr>
        <w:t xml:space="preserve">13.2. Отделение хозяйственного обслуживания  и материально-технического снабжения. </w:t>
      </w:r>
    </w:p>
    <w:p w:rsidR="00EC617A" w:rsidRDefault="00EC617A" w:rsidP="00655813">
      <w:pPr>
        <w:pStyle w:val="3"/>
        <w:spacing w:after="0"/>
        <w:rPr>
          <w:sz w:val="24"/>
          <w:szCs w:val="24"/>
        </w:rPr>
      </w:pPr>
      <w:r w:rsidRPr="00655813">
        <w:rPr>
          <w:sz w:val="24"/>
          <w:szCs w:val="24"/>
        </w:rPr>
        <w:t xml:space="preserve">13.3. Отделение </w:t>
      </w:r>
      <w:r w:rsidR="001F7822">
        <w:rPr>
          <w:sz w:val="24"/>
          <w:szCs w:val="24"/>
        </w:rPr>
        <w:t xml:space="preserve">первичного </w:t>
      </w:r>
      <w:r w:rsidRPr="00655813">
        <w:rPr>
          <w:sz w:val="24"/>
          <w:szCs w:val="24"/>
        </w:rPr>
        <w:t>приема граждан</w:t>
      </w:r>
      <w:r w:rsidR="001F7822">
        <w:rPr>
          <w:sz w:val="24"/>
          <w:szCs w:val="24"/>
        </w:rPr>
        <w:t xml:space="preserve"> и консультативной  помощи</w:t>
      </w:r>
      <w:r w:rsidRPr="00655813">
        <w:rPr>
          <w:sz w:val="24"/>
          <w:szCs w:val="24"/>
        </w:rPr>
        <w:t>.</w:t>
      </w:r>
    </w:p>
    <w:p w:rsidR="001F7822" w:rsidRPr="001F7822" w:rsidRDefault="001F7822" w:rsidP="001F7822">
      <w:pPr>
        <w:spacing w:after="200"/>
        <w:ind w:left="360"/>
        <w:contextualSpacing/>
        <w:jc w:val="both"/>
        <w:rPr>
          <w:rFonts w:eastAsia="Calibri"/>
          <w:sz w:val="24"/>
          <w:szCs w:val="24"/>
        </w:rPr>
      </w:pPr>
      <w:r w:rsidRPr="001F7822">
        <w:rPr>
          <w:rFonts w:eastAsia="Calibri"/>
          <w:sz w:val="24"/>
          <w:szCs w:val="24"/>
        </w:rPr>
        <w:t>- граждане, обратившиеся за информацией о возможности получения социальных услуг;</w:t>
      </w:r>
    </w:p>
    <w:p w:rsidR="001F7822" w:rsidRPr="001F7822" w:rsidRDefault="001F7822" w:rsidP="001F7822">
      <w:pPr>
        <w:spacing w:after="200"/>
        <w:ind w:left="360"/>
        <w:contextualSpacing/>
        <w:jc w:val="both"/>
        <w:rPr>
          <w:rFonts w:eastAsia="Calibri"/>
          <w:sz w:val="24"/>
          <w:szCs w:val="24"/>
        </w:rPr>
      </w:pPr>
      <w:r w:rsidRPr="001F7822">
        <w:rPr>
          <w:rFonts w:eastAsia="Calibri"/>
          <w:sz w:val="24"/>
          <w:szCs w:val="24"/>
        </w:rPr>
        <w:t>- граждане, находящиеся в трудной жизненной ситуации;</w:t>
      </w:r>
    </w:p>
    <w:p w:rsidR="001F7822" w:rsidRPr="001F7822" w:rsidRDefault="001F7822" w:rsidP="001F7822">
      <w:pPr>
        <w:spacing w:after="200"/>
        <w:ind w:left="360"/>
        <w:contextualSpacing/>
        <w:jc w:val="both"/>
        <w:rPr>
          <w:rFonts w:eastAsia="Calibri"/>
          <w:sz w:val="24"/>
          <w:szCs w:val="24"/>
        </w:rPr>
      </w:pPr>
      <w:r w:rsidRPr="001F7822">
        <w:rPr>
          <w:rFonts w:eastAsia="Calibri"/>
          <w:sz w:val="24"/>
          <w:szCs w:val="24"/>
        </w:rPr>
        <w:t>- граждане, нуждающиеся в консультативной помощи;</w:t>
      </w:r>
    </w:p>
    <w:p w:rsidR="001F7822" w:rsidRPr="001F7822" w:rsidRDefault="001F7822" w:rsidP="001F7822">
      <w:pPr>
        <w:spacing w:after="200"/>
        <w:ind w:left="360"/>
        <w:contextualSpacing/>
        <w:jc w:val="both"/>
        <w:rPr>
          <w:rFonts w:eastAsia="Calibri"/>
          <w:color w:val="000000"/>
          <w:sz w:val="24"/>
          <w:szCs w:val="24"/>
        </w:rPr>
      </w:pPr>
      <w:r w:rsidRPr="001F7822">
        <w:rPr>
          <w:rFonts w:eastAsia="Calibri"/>
          <w:sz w:val="24"/>
          <w:szCs w:val="24"/>
        </w:rPr>
        <w:t xml:space="preserve">- </w:t>
      </w:r>
      <w:r w:rsidRPr="001F7822">
        <w:rPr>
          <w:rFonts w:eastAsia="Calibri"/>
          <w:color w:val="000000"/>
          <w:sz w:val="24"/>
          <w:szCs w:val="24"/>
        </w:rPr>
        <w:t xml:space="preserve">граждане, обратившиеся за срочными услугами, признанные в </w:t>
      </w:r>
    </w:p>
    <w:p w:rsidR="001F7822" w:rsidRPr="001F7822" w:rsidRDefault="001F7822" w:rsidP="001F7822">
      <w:pPr>
        <w:spacing w:after="200"/>
        <w:ind w:left="360"/>
        <w:contextualSpacing/>
        <w:jc w:val="both"/>
        <w:rPr>
          <w:rFonts w:eastAsia="Calibri"/>
          <w:sz w:val="24"/>
          <w:szCs w:val="24"/>
        </w:rPr>
      </w:pPr>
      <w:r w:rsidRPr="001F7822">
        <w:rPr>
          <w:rFonts w:eastAsia="Calibri"/>
          <w:color w:val="000000"/>
          <w:sz w:val="24"/>
          <w:szCs w:val="24"/>
        </w:rPr>
        <w:t>установленном порядке нуждающимися в социальном обслуживании, при наличии обстоятельств, которые ухудшают или могут ухудшить условия их жизнедеятельности, в том числе:</w:t>
      </w:r>
    </w:p>
    <w:p w:rsidR="001F7822" w:rsidRPr="001F7822" w:rsidRDefault="001F7822" w:rsidP="001F7822">
      <w:pPr>
        <w:adjustRightInd w:val="0"/>
        <w:jc w:val="both"/>
        <w:rPr>
          <w:rFonts w:eastAsia="Calibri"/>
          <w:color w:val="000000"/>
          <w:sz w:val="24"/>
          <w:szCs w:val="24"/>
        </w:rPr>
      </w:pPr>
      <w:r w:rsidRPr="001F7822">
        <w:rPr>
          <w:rFonts w:eastAsia="Calibri"/>
          <w:color w:val="000000"/>
          <w:sz w:val="24"/>
          <w:szCs w:val="24"/>
        </w:rPr>
        <w:t xml:space="preserve">     - доход ниже величины прожиточного минимума;</w:t>
      </w:r>
    </w:p>
    <w:p w:rsidR="001F7822" w:rsidRPr="001F7822" w:rsidRDefault="001F7822" w:rsidP="001F7822">
      <w:pPr>
        <w:adjustRightInd w:val="0"/>
        <w:jc w:val="both"/>
        <w:rPr>
          <w:rFonts w:eastAsia="Calibri"/>
          <w:color w:val="000000"/>
          <w:sz w:val="24"/>
          <w:szCs w:val="24"/>
        </w:rPr>
      </w:pPr>
      <w:r w:rsidRPr="001F7822">
        <w:rPr>
          <w:rFonts w:eastAsia="Calibri"/>
          <w:color w:val="000000"/>
          <w:sz w:val="24"/>
          <w:szCs w:val="24"/>
        </w:rPr>
        <w:t xml:space="preserve">     - отсутствие работы и средств к существованию;</w:t>
      </w:r>
    </w:p>
    <w:p w:rsidR="001F7822" w:rsidRPr="001F7822" w:rsidRDefault="001F7822" w:rsidP="001F7822">
      <w:pPr>
        <w:adjustRightInd w:val="0"/>
        <w:jc w:val="both"/>
        <w:rPr>
          <w:rFonts w:eastAsia="Calibri"/>
          <w:color w:val="000000"/>
          <w:sz w:val="24"/>
          <w:szCs w:val="24"/>
        </w:rPr>
      </w:pPr>
      <w:r w:rsidRPr="001F7822">
        <w:rPr>
          <w:rFonts w:eastAsia="Calibri"/>
          <w:color w:val="000000"/>
          <w:sz w:val="24"/>
          <w:szCs w:val="24"/>
        </w:rPr>
        <w:t xml:space="preserve">     - отсутствие определенного места жительства;</w:t>
      </w:r>
    </w:p>
    <w:p w:rsidR="001F7822" w:rsidRPr="001F7822" w:rsidRDefault="001F7822" w:rsidP="001F7822">
      <w:pPr>
        <w:adjustRightInd w:val="0"/>
        <w:jc w:val="both"/>
        <w:rPr>
          <w:rFonts w:eastAsia="Calibri"/>
          <w:color w:val="000000"/>
          <w:sz w:val="24"/>
          <w:szCs w:val="24"/>
        </w:rPr>
      </w:pPr>
      <w:r w:rsidRPr="001F7822">
        <w:rPr>
          <w:rFonts w:eastAsia="Calibri"/>
          <w:color w:val="000000"/>
          <w:sz w:val="24"/>
          <w:szCs w:val="24"/>
        </w:rPr>
        <w:t xml:space="preserve">     -утрата занимаемого жилого помещения вследствие чрезвычайных </w:t>
      </w:r>
    </w:p>
    <w:p w:rsidR="001F7822" w:rsidRPr="001F7822" w:rsidRDefault="001F7822" w:rsidP="001F7822">
      <w:pPr>
        <w:adjustRightInd w:val="0"/>
        <w:jc w:val="both"/>
        <w:rPr>
          <w:rFonts w:eastAsia="Calibri"/>
          <w:color w:val="000000"/>
          <w:sz w:val="24"/>
          <w:szCs w:val="24"/>
        </w:rPr>
      </w:pPr>
      <w:r w:rsidRPr="001F7822">
        <w:rPr>
          <w:rFonts w:eastAsia="Calibri"/>
          <w:color w:val="000000"/>
          <w:sz w:val="24"/>
          <w:szCs w:val="24"/>
        </w:rPr>
        <w:t>ситуаций.</w:t>
      </w:r>
    </w:p>
    <w:p w:rsidR="001F7822" w:rsidRPr="00655813" w:rsidRDefault="001F7822" w:rsidP="00655813">
      <w:pPr>
        <w:pStyle w:val="3"/>
        <w:spacing w:after="0"/>
        <w:rPr>
          <w:sz w:val="24"/>
          <w:szCs w:val="24"/>
        </w:rPr>
      </w:pPr>
    </w:p>
    <w:p w:rsidR="001F7822" w:rsidRDefault="00EC617A" w:rsidP="00655813">
      <w:pPr>
        <w:pStyle w:val="3"/>
        <w:spacing w:after="0"/>
        <w:rPr>
          <w:sz w:val="24"/>
          <w:szCs w:val="24"/>
        </w:rPr>
      </w:pPr>
      <w:r w:rsidRPr="00655813">
        <w:rPr>
          <w:sz w:val="24"/>
          <w:szCs w:val="24"/>
        </w:rPr>
        <w:t xml:space="preserve">13.4. Отделение </w:t>
      </w:r>
      <w:r w:rsidR="00B6567B" w:rsidRPr="00655813">
        <w:rPr>
          <w:sz w:val="24"/>
          <w:szCs w:val="24"/>
        </w:rPr>
        <w:t xml:space="preserve">экстренного реагирования, </w:t>
      </w:r>
      <w:r w:rsidRPr="00655813">
        <w:rPr>
          <w:sz w:val="24"/>
          <w:szCs w:val="24"/>
        </w:rPr>
        <w:t>профилактики  безнадзорности несовершеннолетних.</w:t>
      </w:r>
    </w:p>
    <w:p w:rsidR="001F7822" w:rsidRDefault="001F7822" w:rsidP="00655813">
      <w:pPr>
        <w:pStyle w:val="3"/>
        <w:spacing w:after="0"/>
        <w:rPr>
          <w:sz w:val="24"/>
          <w:szCs w:val="24"/>
        </w:rPr>
      </w:pPr>
      <w:r>
        <w:rPr>
          <w:sz w:val="24"/>
          <w:szCs w:val="24"/>
        </w:rPr>
        <w:t>- граждане,  признанные нуждающимися  в  социальном  обслуживании, из  семей, воспитывающих несовершеннолетних детей</w:t>
      </w:r>
    </w:p>
    <w:p w:rsidR="00EC617A" w:rsidRPr="00655813" w:rsidRDefault="00EC617A" w:rsidP="00655813">
      <w:pPr>
        <w:pStyle w:val="3"/>
        <w:spacing w:after="0"/>
        <w:rPr>
          <w:sz w:val="24"/>
          <w:szCs w:val="24"/>
        </w:rPr>
      </w:pPr>
      <w:r w:rsidRPr="00655813">
        <w:rPr>
          <w:sz w:val="24"/>
          <w:szCs w:val="24"/>
        </w:rPr>
        <w:t xml:space="preserve"> </w:t>
      </w:r>
    </w:p>
    <w:p w:rsidR="00EC617A" w:rsidRDefault="00EC617A" w:rsidP="00655813">
      <w:pPr>
        <w:pStyle w:val="5"/>
        <w:spacing w:before="0"/>
        <w:rPr>
          <w:rFonts w:ascii="Times New Roman" w:hAnsi="Times New Roman" w:cs="Times New Roman"/>
          <w:color w:val="auto"/>
          <w:sz w:val="24"/>
          <w:szCs w:val="24"/>
        </w:rPr>
      </w:pPr>
      <w:r w:rsidRPr="00655813">
        <w:rPr>
          <w:rFonts w:ascii="Times New Roman" w:hAnsi="Times New Roman" w:cs="Times New Roman"/>
          <w:color w:val="auto"/>
          <w:sz w:val="24"/>
          <w:szCs w:val="24"/>
        </w:rPr>
        <w:t>13.5. Отделение социального приюта для несовершеннолетних.</w:t>
      </w:r>
    </w:p>
    <w:p w:rsidR="001F7822" w:rsidRPr="001F7822" w:rsidRDefault="001F7822" w:rsidP="001F7822">
      <w:r>
        <w:t>- дети, признанные нуждающимися  в  социальном  обслуживании</w:t>
      </w:r>
    </w:p>
    <w:p w:rsidR="001F7822" w:rsidRPr="001F7822" w:rsidRDefault="001F7822" w:rsidP="001F7822"/>
    <w:p w:rsidR="00EC617A" w:rsidRDefault="00EC617A" w:rsidP="00655813">
      <w:pPr>
        <w:pStyle w:val="3"/>
        <w:spacing w:after="0"/>
        <w:rPr>
          <w:sz w:val="24"/>
          <w:szCs w:val="24"/>
        </w:rPr>
      </w:pPr>
      <w:r w:rsidRPr="00655813">
        <w:rPr>
          <w:sz w:val="24"/>
          <w:szCs w:val="24"/>
        </w:rPr>
        <w:t xml:space="preserve">13.6. Отделение </w:t>
      </w:r>
      <w:r w:rsidR="00B6567B" w:rsidRPr="00655813">
        <w:rPr>
          <w:sz w:val="24"/>
          <w:szCs w:val="24"/>
        </w:rPr>
        <w:t xml:space="preserve">социальной </w:t>
      </w:r>
      <w:r w:rsidRPr="00655813">
        <w:rPr>
          <w:sz w:val="24"/>
          <w:szCs w:val="24"/>
        </w:rPr>
        <w:t xml:space="preserve">реабилитации  </w:t>
      </w:r>
      <w:r w:rsidR="00B6567B" w:rsidRPr="00655813">
        <w:rPr>
          <w:sz w:val="24"/>
          <w:szCs w:val="24"/>
        </w:rPr>
        <w:t>инвалидов, граждан пожилого возраста, детей  с  ограниченными  возможностями</w:t>
      </w:r>
      <w:r w:rsidRPr="00655813">
        <w:rPr>
          <w:sz w:val="24"/>
          <w:szCs w:val="24"/>
        </w:rPr>
        <w:t>.</w:t>
      </w:r>
    </w:p>
    <w:p w:rsidR="001F7822" w:rsidRDefault="001F7822" w:rsidP="00655813">
      <w:pPr>
        <w:pStyle w:val="3"/>
        <w:spacing w:after="0"/>
        <w:rPr>
          <w:sz w:val="24"/>
          <w:szCs w:val="24"/>
        </w:rPr>
      </w:pPr>
      <w:r>
        <w:rPr>
          <w:sz w:val="24"/>
          <w:szCs w:val="24"/>
        </w:rPr>
        <w:t>- инвалиды, в  том  числе дети – инвалиды, граждане пожилого возраста, дети с  ограниченными  возможностями здоровья</w:t>
      </w:r>
    </w:p>
    <w:p w:rsidR="001F7822" w:rsidRPr="00655813" w:rsidRDefault="001F7822" w:rsidP="00655813">
      <w:pPr>
        <w:pStyle w:val="3"/>
        <w:spacing w:after="0"/>
        <w:rPr>
          <w:sz w:val="24"/>
          <w:szCs w:val="24"/>
        </w:rPr>
      </w:pPr>
    </w:p>
    <w:p w:rsidR="00EC617A" w:rsidRDefault="00EC617A" w:rsidP="00655813">
      <w:pPr>
        <w:pStyle w:val="3"/>
        <w:spacing w:after="0"/>
        <w:rPr>
          <w:sz w:val="24"/>
          <w:szCs w:val="24"/>
        </w:rPr>
      </w:pPr>
      <w:r w:rsidRPr="00655813">
        <w:rPr>
          <w:sz w:val="24"/>
          <w:szCs w:val="24"/>
        </w:rPr>
        <w:t xml:space="preserve"> 13.7. Отделение  дневного </w:t>
      </w:r>
      <w:r w:rsidR="001367EC">
        <w:rPr>
          <w:sz w:val="24"/>
          <w:szCs w:val="24"/>
        </w:rPr>
        <w:t xml:space="preserve">пребывания </w:t>
      </w:r>
      <w:r w:rsidRPr="00655813">
        <w:rPr>
          <w:sz w:val="24"/>
          <w:szCs w:val="24"/>
        </w:rPr>
        <w:t xml:space="preserve"> для детей-инвалидов и детей   с  ограниченными умственными и физическими  возможностями.</w:t>
      </w:r>
    </w:p>
    <w:p w:rsidR="001367EC" w:rsidRDefault="001367EC" w:rsidP="00655813">
      <w:pPr>
        <w:pStyle w:val="3"/>
        <w:spacing w:after="0"/>
        <w:rPr>
          <w:sz w:val="24"/>
          <w:szCs w:val="24"/>
        </w:rPr>
      </w:pPr>
    </w:p>
    <w:p w:rsidR="001367EC" w:rsidRDefault="001367EC" w:rsidP="00655813">
      <w:pPr>
        <w:pStyle w:val="3"/>
        <w:spacing w:after="0"/>
        <w:rPr>
          <w:sz w:val="24"/>
          <w:szCs w:val="24"/>
        </w:rPr>
      </w:pPr>
      <w:r>
        <w:rPr>
          <w:sz w:val="24"/>
          <w:szCs w:val="24"/>
        </w:rPr>
        <w:t xml:space="preserve">13.8. </w:t>
      </w:r>
      <w:r w:rsidRPr="00655813">
        <w:rPr>
          <w:sz w:val="24"/>
          <w:szCs w:val="24"/>
        </w:rPr>
        <w:t xml:space="preserve">Отделение  дневного </w:t>
      </w:r>
      <w:r>
        <w:rPr>
          <w:sz w:val="24"/>
          <w:szCs w:val="24"/>
        </w:rPr>
        <w:t xml:space="preserve">пребывания </w:t>
      </w:r>
      <w:r w:rsidRPr="00655813">
        <w:rPr>
          <w:sz w:val="24"/>
          <w:szCs w:val="24"/>
        </w:rPr>
        <w:t xml:space="preserve"> </w:t>
      </w:r>
      <w:r>
        <w:rPr>
          <w:sz w:val="24"/>
          <w:szCs w:val="24"/>
        </w:rPr>
        <w:t>граждан пожилого возраста и инвалидов</w:t>
      </w:r>
    </w:p>
    <w:p w:rsidR="001F7822" w:rsidRPr="00655813" w:rsidRDefault="001F7822" w:rsidP="00655813">
      <w:pPr>
        <w:pStyle w:val="3"/>
        <w:spacing w:after="0"/>
        <w:rPr>
          <w:sz w:val="24"/>
          <w:szCs w:val="24"/>
        </w:rPr>
      </w:pPr>
    </w:p>
    <w:p w:rsidR="00EC617A" w:rsidRDefault="00EC617A" w:rsidP="00655813">
      <w:pPr>
        <w:pStyle w:val="21"/>
        <w:spacing w:after="0" w:line="240" w:lineRule="auto"/>
      </w:pPr>
      <w:r w:rsidRPr="00655813">
        <w:t>13.8. Отделени</w:t>
      </w:r>
      <w:r w:rsidR="00B6567B" w:rsidRPr="00655813">
        <w:t>я социального обслуживания  граждан  пожилого  возраста  и  инвалидов  на  дому</w:t>
      </w:r>
      <w:r w:rsidRPr="00655813">
        <w:t>.</w:t>
      </w:r>
    </w:p>
    <w:p w:rsidR="001F7822" w:rsidRPr="00655813" w:rsidRDefault="001F7822" w:rsidP="001367EC">
      <w:pPr>
        <w:pStyle w:val="21"/>
        <w:spacing w:after="0" w:line="240" w:lineRule="auto"/>
        <w:jc w:val="both"/>
      </w:pPr>
    </w:p>
    <w:p w:rsidR="001367EC" w:rsidRDefault="00EC617A" w:rsidP="001367EC">
      <w:pPr>
        <w:jc w:val="both"/>
        <w:rPr>
          <w:sz w:val="24"/>
          <w:szCs w:val="24"/>
        </w:rPr>
      </w:pPr>
      <w:r w:rsidRPr="00655813">
        <w:rPr>
          <w:i/>
          <w:sz w:val="24"/>
          <w:szCs w:val="24"/>
        </w:rPr>
        <w:t xml:space="preserve">13.9. </w:t>
      </w:r>
      <w:r w:rsidRPr="001367EC">
        <w:rPr>
          <w:sz w:val="24"/>
          <w:szCs w:val="24"/>
        </w:rPr>
        <w:t xml:space="preserve">Отделение </w:t>
      </w:r>
      <w:r w:rsidR="001367EC" w:rsidRPr="001367EC">
        <w:rPr>
          <w:sz w:val="24"/>
          <w:szCs w:val="24"/>
        </w:rPr>
        <w:t>оказания социальных услуг и социального сопровождения семей с детьми</w:t>
      </w:r>
    </w:p>
    <w:p w:rsidR="001367EC" w:rsidRDefault="001367EC" w:rsidP="001367EC">
      <w:pPr>
        <w:jc w:val="both"/>
        <w:rPr>
          <w:b/>
          <w:sz w:val="28"/>
          <w:szCs w:val="28"/>
        </w:rPr>
      </w:pPr>
    </w:p>
    <w:p w:rsidR="001367EC" w:rsidRPr="001367EC" w:rsidRDefault="001367EC" w:rsidP="001367EC">
      <w:pPr>
        <w:jc w:val="both"/>
        <w:rPr>
          <w:sz w:val="24"/>
          <w:szCs w:val="24"/>
        </w:rPr>
      </w:pPr>
      <w:r>
        <w:rPr>
          <w:sz w:val="24"/>
          <w:szCs w:val="24"/>
        </w:rPr>
        <w:t>13.10 . От</w:t>
      </w:r>
      <w:r w:rsidRPr="001367EC">
        <w:rPr>
          <w:sz w:val="24"/>
          <w:szCs w:val="24"/>
        </w:rPr>
        <w:t>деление социального сопровождения участников СВО и  их семей</w:t>
      </w:r>
    </w:p>
    <w:p w:rsidR="001367EC" w:rsidRDefault="001367EC" w:rsidP="001367EC">
      <w:pPr>
        <w:jc w:val="center"/>
        <w:rPr>
          <w:sz w:val="24"/>
          <w:szCs w:val="24"/>
        </w:rPr>
      </w:pPr>
    </w:p>
    <w:p w:rsidR="001367EC" w:rsidRDefault="001367EC" w:rsidP="001367EC">
      <w:pPr>
        <w:jc w:val="center"/>
        <w:rPr>
          <w:sz w:val="24"/>
          <w:szCs w:val="24"/>
        </w:rPr>
      </w:pPr>
    </w:p>
    <w:p w:rsidR="001367EC" w:rsidRPr="00FB3F26" w:rsidRDefault="001367EC" w:rsidP="001367EC">
      <w:pPr>
        <w:jc w:val="center"/>
        <w:rPr>
          <w:b/>
          <w:sz w:val="28"/>
          <w:szCs w:val="28"/>
        </w:rPr>
      </w:pPr>
    </w:p>
    <w:p w:rsidR="00EC617A" w:rsidRPr="00655813" w:rsidRDefault="00EC617A" w:rsidP="001367EC">
      <w:pPr>
        <w:pStyle w:val="6"/>
        <w:spacing w:before="0"/>
      </w:pPr>
    </w:p>
    <w:p w:rsidR="00EC617A" w:rsidRPr="00655813" w:rsidRDefault="00EC617A" w:rsidP="00655813">
      <w:pPr>
        <w:pStyle w:val="3"/>
        <w:spacing w:after="0"/>
        <w:jc w:val="center"/>
        <w:rPr>
          <w:b/>
          <w:bCs/>
          <w:sz w:val="24"/>
          <w:szCs w:val="24"/>
        </w:rPr>
      </w:pPr>
      <w:r w:rsidRPr="00655813">
        <w:rPr>
          <w:b/>
          <w:bCs/>
          <w:sz w:val="24"/>
          <w:szCs w:val="24"/>
        </w:rPr>
        <w:t>14. ДОКУМЕНТАЦИЯ УЧРЕЖДЕНИЯ</w:t>
      </w:r>
    </w:p>
    <w:p w:rsidR="00EC617A" w:rsidRPr="00655813" w:rsidRDefault="00EC617A" w:rsidP="00655813">
      <w:pPr>
        <w:pStyle w:val="3"/>
        <w:spacing w:after="0"/>
        <w:rPr>
          <w:b/>
          <w:bCs/>
          <w:sz w:val="24"/>
          <w:szCs w:val="24"/>
        </w:rPr>
      </w:pPr>
    </w:p>
    <w:p w:rsidR="00EC617A" w:rsidRPr="00655813" w:rsidRDefault="00EC617A" w:rsidP="00655813">
      <w:pPr>
        <w:tabs>
          <w:tab w:val="left" w:pos="1755"/>
        </w:tabs>
        <w:ind w:firstLine="709"/>
        <w:jc w:val="both"/>
        <w:rPr>
          <w:bCs/>
          <w:sz w:val="24"/>
          <w:szCs w:val="24"/>
        </w:rPr>
      </w:pPr>
      <w:r w:rsidRPr="00655813">
        <w:rPr>
          <w:bCs/>
          <w:sz w:val="24"/>
          <w:szCs w:val="24"/>
        </w:rPr>
        <w:t>Документация учреждения ведется в соответствии с номенклатурой дел ежегодно утверждаемой директором учреждения и нормативными актами учреждения, определяющими перечень и содержание обязательной документации.</w:t>
      </w:r>
    </w:p>
    <w:p w:rsidR="00EC617A" w:rsidRPr="00655813" w:rsidRDefault="00EC617A" w:rsidP="00655813">
      <w:pPr>
        <w:shd w:val="clear" w:color="auto" w:fill="FFFFFF"/>
        <w:tabs>
          <w:tab w:val="left" w:pos="-180"/>
          <w:tab w:val="left" w:pos="979"/>
        </w:tabs>
        <w:ind w:firstLine="709"/>
        <w:jc w:val="both"/>
        <w:rPr>
          <w:b/>
          <w:sz w:val="24"/>
          <w:szCs w:val="24"/>
        </w:rPr>
      </w:pPr>
    </w:p>
    <w:p w:rsidR="00EC617A" w:rsidRPr="00655813" w:rsidRDefault="00EC617A" w:rsidP="00655813">
      <w:pPr>
        <w:pStyle w:val="ConsPlusNormal"/>
        <w:ind w:firstLine="0"/>
        <w:jc w:val="center"/>
        <w:outlineLvl w:val="0"/>
        <w:rPr>
          <w:rFonts w:ascii="Times New Roman" w:hAnsi="Times New Roman" w:cs="Times New Roman"/>
          <w:b/>
          <w:bCs/>
          <w:sz w:val="24"/>
          <w:szCs w:val="24"/>
        </w:rPr>
      </w:pPr>
      <w:r w:rsidRPr="00655813">
        <w:rPr>
          <w:rFonts w:ascii="Times New Roman" w:hAnsi="Times New Roman" w:cs="Times New Roman"/>
          <w:b/>
          <w:bCs/>
          <w:sz w:val="24"/>
          <w:szCs w:val="24"/>
        </w:rPr>
        <w:t>15. ПРАВА И ОБЯЗАННОСТИ ПОЛУЧАТЕЛЕЙ СОЦИАЛЬНЫХ УСЛУГ</w:t>
      </w:r>
    </w:p>
    <w:p w:rsidR="00EC617A" w:rsidRPr="00655813" w:rsidRDefault="00EC617A" w:rsidP="00655813">
      <w:pPr>
        <w:pStyle w:val="ConsPlusNormal"/>
        <w:ind w:firstLine="0"/>
        <w:jc w:val="center"/>
        <w:outlineLvl w:val="0"/>
        <w:rPr>
          <w:rFonts w:ascii="Times New Roman" w:hAnsi="Times New Roman" w:cs="Times New Roman"/>
          <w:b/>
          <w:bCs/>
          <w:sz w:val="24"/>
          <w:szCs w:val="24"/>
        </w:rPr>
      </w:pPr>
    </w:p>
    <w:p w:rsidR="00EC617A" w:rsidRPr="00655813" w:rsidRDefault="00EC617A" w:rsidP="00655813">
      <w:pPr>
        <w:pStyle w:val="ConsPlusNormal"/>
        <w:ind w:firstLine="540"/>
        <w:jc w:val="both"/>
        <w:outlineLvl w:val="1"/>
        <w:rPr>
          <w:rFonts w:ascii="Times New Roman" w:hAnsi="Times New Roman" w:cs="Times New Roman"/>
          <w:sz w:val="24"/>
          <w:szCs w:val="24"/>
        </w:rPr>
      </w:pPr>
      <w:bookmarkStart w:id="0" w:name="Par141"/>
      <w:bookmarkEnd w:id="0"/>
      <w:r w:rsidRPr="00655813">
        <w:rPr>
          <w:rFonts w:ascii="Times New Roman" w:hAnsi="Times New Roman" w:cs="Times New Roman"/>
          <w:sz w:val="24"/>
          <w:szCs w:val="24"/>
        </w:rPr>
        <w:t>15.1. Получатели социальных услуг имеют право на:</w:t>
      </w:r>
    </w:p>
    <w:p w:rsidR="00EC617A" w:rsidRPr="00655813" w:rsidRDefault="00EC617A" w:rsidP="00655813">
      <w:pPr>
        <w:pStyle w:val="ConsPlusNormal"/>
        <w:ind w:firstLine="540"/>
        <w:jc w:val="both"/>
        <w:rPr>
          <w:rFonts w:ascii="Times New Roman" w:hAnsi="Times New Roman" w:cs="Times New Roman"/>
          <w:sz w:val="24"/>
          <w:szCs w:val="24"/>
        </w:rPr>
      </w:pPr>
      <w:r w:rsidRPr="00655813">
        <w:rPr>
          <w:rFonts w:ascii="Times New Roman" w:hAnsi="Times New Roman" w:cs="Times New Roman"/>
          <w:sz w:val="24"/>
          <w:szCs w:val="24"/>
        </w:rPr>
        <w:t>1) уважительное и гуманное отношение;</w:t>
      </w:r>
    </w:p>
    <w:p w:rsidR="00EC617A" w:rsidRPr="00655813" w:rsidRDefault="00EC617A" w:rsidP="00655813">
      <w:pPr>
        <w:pStyle w:val="ConsPlusNormal"/>
        <w:ind w:firstLine="540"/>
        <w:jc w:val="both"/>
        <w:rPr>
          <w:rFonts w:ascii="Times New Roman" w:hAnsi="Times New Roman" w:cs="Times New Roman"/>
          <w:sz w:val="24"/>
          <w:szCs w:val="24"/>
        </w:rPr>
      </w:pPr>
      <w:r w:rsidRPr="00655813">
        <w:rPr>
          <w:rFonts w:ascii="Times New Roman" w:hAnsi="Times New Roman" w:cs="Times New Roman"/>
          <w:sz w:val="24"/>
          <w:szCs w:val="24"/>
        </w:rPr>
        <w:t>2) получение бесплатно в доступной форме информации о своих правах и обязанностях, видах социальных услуг, сроках, порядке и об условиях их предоставления, о тарифах на эти услуги и об их стоимости для получателя социальных услуг, о возможности получения этих услуг бесплатно, а также о поставщиках социальных услуг;</w:t>
      </w:r>
    </w:p>
    <w:p w:rsidR="00EC617A" w:rsidRPr="00655813" w:rsidRDefault="00EC617A" w:rsidP="00655813">
      <w:pPr>
        <w:pStyle w:val="ConsPlusNormal"/>
        <w:ind w:firstLine="540"/>
        <w:jc w:val="both"/>
        <w:rPr>
          <w:rFonts w:ascii="Times New Roman" w:hAnsi="Times New Roman" w:cs="Times New Roman"/>
          <w:sz w:val="24"/>
          <w:szCs w:val="24"/>
        </w:rPr>
      </w:pPr>
      <w:r w:rsidRPr="00655813">
        <w:rPr>
          <w:rFonts w:ascii="Times New Roman" w:hAnsi="Times New Roman" w:cs="Times New Roman"/>
          <w:sz w:val="24"/>
          <w:szCs w:val="24"/>
        </w:rPr>
        <w:t>3) выбор поставщика или поставщиков социальных услуг;</w:t>
      </w:r>
    </w:p>
    <w:p w:rsidR="00EC617A" w:rsidRPr="00655813" w:rsidRDefault="00EC617A" w:rsidP="00655813">
      <w:pPr>
        <w:pStyle w:val="ConsPlusNormal"/>
        <w:ind w:firstLine="540"/>
        <w:jc w:val="both"/>
        <w:rPr>
          <w:rFonts w:ascii="Times New Roman" w:hAnsi="Times New Roman" w:cs="Times New Roman"/>
          <w:sz w:val="24"/>
          <w:szCs w:val="24"/>
        </w:rPr>
      </w:pPr>
      <w:r w:rsidRPr="00655813">
        <w:rPr>
          <w:rFonts w:ascii="Times New Roman" w:hAnsi="Times New Roman" w:cs="Times New Roman"/>
          <w:sz w:val="24"/>
          <w:szCs w:val="24"/>
        </w:rPr>
        <w:t>4) отказ от предоставления социальных услуг;</w:t>
      </w:r>
    </w:p>
    <w:p w:rsidR="00EC617A" w:rsidRPr="00655813" w:rsidRDefault="00EC617A" w:rsidP="00655813">
      <w:pPr>
        <w:pStyle w:val="ConsPlusNormal"/>
        <w:ind w:firstLine="540"/>
        <w:jc w:val="both"/>
        <w:rPr>
          <w:rFonts w:ascii="Times New Roman" w:hAnsi="Times New Roman" w:cs="Times New Roman"/>
          <w:sz w:val="24"/>
          <w:szCs w:val="24"/>
        </w:rPr>
      </w:pPr>
      <w:r w:rsidRPr="00655813">
        <w:rPr>
          <w:rFonts w:ascii="Times New Roman" w:hAnsi="Times New Roman" w:cs="Times New Roman"/>
          <w:sz w:val="24"/>
          <w:szCs w:val="24"/>
        </w:rPr>
        <w:t>5) защиту своих прав и законных интересов в соответствии с законодательством Российской Федерации;</w:t>
      </w:r>
    </w:p>
    <w:p w:rsidR="00EC617A" w:rsidRPr="00655813" w:rsidRDefault="00EC617A" w:rsidP="00655813">
      <w:pPr>
        <w:pStyle w:val="ConsPlusNormal"/>
        <w:ind w:firstLine="540"/>
        <w:jc w:val="both"/>
        <w:rPr>
          <w:rFonts w:ascii="Times New Roman" w:hAnsi="Times New Roman" w:cs="Times New Roman"/>
          <w:sz w:val="24"/>
          <w:szCs w:val="24"/>
        </w:rPr>
      </w:pPr>
      <w:r w:rsidRPr="00655813">
        <w:rPr>
          <w:rFonts w:ascii="Times New Roman" w:hAnsi="Times New Roman" w:cs="Times New Roman"/>
          <w:sz w:val="24"/>
          <w:szCs w:val="24"/>
        </w:rPr>
        <w:t>6) участие в составлении индивидуальных программ;</w:t>
      </w:r>
    </w:p>
    <w:p w:rsidR="00EC617A" w:rsidRPr="00655813" w:rsidRDefault="00EC617A" w:rsidP="00655813">
      <w:pPr>
        <w:pStyle w:val="ConsPlusNormal"/>
        <w:ind w:firstLine="540"/>
        <w:jc w:val="both"/>
        <w:rPr>
          <w:rFonts w:ascii="Times New Roman" w:hAnsi="Times New Roman" w:cs="Times New Roman"/>
          <w:sz w:val="24"/>
          <w:szCs w:val="24"/>
        </w:rPr>
      </w:pPr>
      <w:r w:rsidRPr="00655813">
        <w:rPr>
          <w:rFonts w:ascii="Times New Roman" w:hAnsi="Times New Roman" w:cs="Times New Roman"/>
          <w:sz w:val="24"/>
          <w:szCs w:val="24"/>
        </w:rPr>
        <w:t>7) обеспечение условий пребывания в организациях социального обслуживания, соответствующих санитарно-гигиеническим требованиям, а также на надлежащий уход;</w:t>
      </w:r>
    </w:p>
    <w:p w:rsidR="00EC617A" w:rsidRPr="00655813" w:rsidRDefault="00EC617A" w:rsidP="00655813">
      <w:pPr>
        <w:pStyle w:val="ConsPlusNormal"/>
        <w:ind w:firstLine="540"/>
        <w:jc w:val="both"/>
        <w:rPr>
          <w:rFonts w:ascii="Times New Roman" w:hAnsi="Times New Roman" w:cs="Times New Roman"/>
          <w:sz w:val="24"/>
          <w:szCs w:val="24"/>
        </w:rPr>
      </w:pPr>
      <w:r w:rsidRPr="00655813">
        <w:rPr>
          <w:rFonts w:ascii="Times New Roman" w:hAnsi="Times New Roman" w:cs="Times New Roman"/>
          <w:sz w:val="24"/>
          <w:szCs w:val="24"/>
        </w:rPr>
        <w:t>8) свободное посещение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EC617A" w:rsidRPr="00655813" w:rsidRDefault="00EC617A" w:rsidP="00655813">
      <w:pPr>
        <w:pStyle w:val="ConsPlusNormal"/>
        <w:ind w:firstLine="540"/>
        <w:jc w:val="both"/>
        <w:rPr>
          <w:rFonts w:ascii="Times New Roman" w:hAnsi="Times New Roman" w:cs="Times New Roman"/>
          <w:sz w:val="24"/>
          <w:szCs w:val="24"/>
        </w:rPr>
      </w:pPr>
      <w:r w:rsidRPr="00655813">
        <w:rPr>
          <w:rFonts w:ascii="Times New Roman" w:hAnsi="Times New Roman" w:cs="Times New Roman"/>
          <w:sz w:val="24"/>
          <w:szCs w:val="24"/>
        </w:rPr>
        <w:t>9) социальное сопровождение.</w:t>
      </w:r>
    </w:p>
    <w:p w:rsidR="00EC617A" w:rsidRPr="00655813" w:rsidRDefault="00EC617A" w:rsidP="00655813">
      <w:pPr>
        <w:pStyle w:val="ConsPlusNormal"/>
        <w:ind w:firstLine="540"/>
        <w:jc w:val="both"/>
        <w:outlineLvl w:val="1"/>
        <w:rPr>
          <w:rFonts w:ascii="Times New Roman" w:hAnsi="Times New Roman" w:cs="Times New Roman"/>
          <w:sz w:val="24"/>
          <w:szCs w:val="24"/>
        </w:rPr>
      </w:pPr>
      <w:bookmarkStart w:id="1" w:name="Par154"/>
      <w:bookmarkEnd w:id="1"/>
      <w:r w:rsidRPr="00655813">
        <w:rPr>
          <w:rFonts w:ascii="Times New Roman" w:hAnsi="Times New Roman" w:cs="Times New Roman"/>
          <w:sz w:val="24"/>
          <w:szCs w:val="24"/>
        </w:rPr>
        <w:t>15.2. Получатели социальных услуг обязаны:</w:t>
      </w:r>
    </w:p>
    <w:p w:rsidR="00EC617A" w:rsidRPr="00655813" w:rsidRDefault="00EC617A" w:rsidP="00655813">
      <w:pPr>
        <w:pStyle w:val="ConsPlusNormal"/>
        <w:ind w:firstLine="540"/>
        <w:jc w:val="both"/>
        <w:rPr>
          <w:rFonts w:ascii="Times New Roman" w:hAnsi="Times New Roman" w:cs="Times New Roman"/>
          <w:sz w:val="24"/>
          <w:szCs w:val="24"/>
        </w:rPr>
      </w:pPr>
      <w:r w:rsidRPr="00655813">
        <w:rPr>
          <w:rFonts w:ascii="Times New Roman" w:hAnsi="Times New Roman" w:cs="Times New Roman"/>
          <w:sz w:val="24"/>
          <w:szCs w:val="24"/>
        </w:rPr>
        <w:t>1) предоставлять в соответствии с нормативными правовыми актами субъекта Российской Федерации сведения и документы, необходимые для предоставления социальных услуг;</w:t>
      </w:r>
    </w:p>
    <w:p w:rsidR="00EC617A" w:rsidRPr="00655813" w:rsidRDefault="00EC617A" w:rsidP="00655813">
      <w:pPr>
        <w:pStyle w:val="ConsPlusNormal"/>
        <w:ind w:firstLine="540"/>
        <w:jc w:val="both"/>
        <w:rPr>
          <w:rFonts w:ascii="Times New Roman" w:hAnsi="Times New Roman" w:cs="Times New Roman"/>
          <w:sz w:val="24"/>
          <w:szCs w:val="24"/>
        </w:rPr>
      </w:pPr>
      <w:r w:rsidRPr="00655813">
        <w:rPr>
          <w:rFonts w:ascii="Times New Roman" w:hAnsi="Times New Roman" w:cs="Times New Roman"/>
          <w:sz w:val="24"/>
          <w:szCs w:val="24"/>
        </w:rPr>
        <w:t>2) своевременно информировать поставщиков социальных услуг об изменении обстоятельств, обусловливающих потребность в предоставлении социальных услуг;</w:t>
      </w:r>
    </w:p>
    <w:p w:rsidR="00EC617A" w:rsidRPr="00655813" w:rsidRDefault="00EC617A" w:rsidP="00655813">
      <w:pPr>
        <w:pStyle w:val="ConsPlusNormal"/>
        <w:ind w:firstLine="540"/>
        <w:jc w:val="both"/>
        <w:rPr>
          <w:rFonts w:ascii="Times New Roman" w:hAnsi="Times New Roman" w:cs="Times New Roman"/>
          <w:sz w:val="24"/>
          <w:szCs w:val="24"/>
        </w:rPr>
      </w:pPr>
      <w:r w:rsidRPr="00655813">
        <w:rPr>
          <w:rFonts w:ascii="Times New Roman" w:hAnsi="Times New Roman" w:cs="Times New Roman"/>
          <w:sz w:val="24"/>
          <w:szCs w:val="24"/>
        </w:rPr>
        <w:t>3) соблюдать условия договора о предоставлении социальных услуг, заключенного с поставщиком социальных услуг, в том числе своевременно и в полном объеме оплачивать стоимость предоставленных социальных услуг при их предоставлении за плату или частичную плату.</w:t>
      </w:r>
    </w:p>
    <w:p w:rsidR="00EC617A" w:rsidRPr="00655813" w:rsidRDefault="00EC617A" w:rsidP="00655813">
      <w:pPr>
        <w:pStyle w:val="ConsPlusNormal"/>
        <w:outlineLvl w:val="0"/>
        <w:rPr>
          <w:rFonts w:ascii="Times New Roman" w:hAnsi="Times New Roman" w:cs="Times New Roman"/>
          <w:b/>
          <w:bCs/>
          <w:sz w:val="24"/>
          <w:szCs w:val="24"/>
        </w:rPr>
      </w:pPr>
    </w:p>
    <w:p w:rsidR="00EC617A" w:rsidRPr="00655813" w:rsidRDefault="00EC617A" w:rsidP="00655813">
      <w:pPr>
        <w:pStyle w:val="ConsPlusNormal"/>
        <w:ind w:firstLine="0"/>
        <w:jc w:val="center"/>
        <w:outlineLvl w:val="0"/>
        <w:rPr>
          <w:rFonts w:ascii="Times New Roman" w:hAnsi="Times New Roman" w:cs="Times New Roman"/>
          <w:b/>
          <w:bCs/>
          <w:sz w:val="24"/>
          <w:szCs w:val="24"/>
        </w:rPr>
      </w:pPr>
      <w:r w:rsidRPr="00655813">
        <w:rPr>
          <w:rFonts w:ascii="Times New Roman" w:hAnsi="Times New Roman" w:cs="Times New Roman"/>
          <w:b/>
          <w:bCs/>
          <w:sz w:val="24"/>
          <w:szCs w:val="24"/>
        </w:rPr>
        <w:t>16. ПРАВА И ОБЯЗАННОСТИ ПОСТАВЩИКОВ  СОЦИАЛЬНЫХ УСЛУГ</w:t>
      </w:r>
    </w:p>
    <w:p w:rsidR="00EC617A" w:rsidRPr="00655813" w:rsidRDefault="00EC617A" w:rsidP="00655813">
      <w:pPr>
        <w:pStyle w:val="ConsPlusNormal"/>
        <w:outlineLvl w:val="0"/>
        <w:rPr>
          <w:rFonts w:ascii="Times New Roman" w:hAnsi="Times New Roman" w:cs="Times New Roman"/>
          <w:b/>
          <w:bCs/>
          <w:sz w:val="24"/>
          <w:szCs w:val="24"/>
        </w:rPr>
      </w:pPr>
    </w:p>
    <w:p w:rsidR="00EC617A" w:rsidRPr="00655813" w:rsidRDefault="00EC617A" w:rsidP="00655813">
      <w:pPr>
        <w:pStyle w:val="ConsPlusNormal"/>
        <w:ind w:firstLine="539"/>
        <w:jc w:val="both"/>
        <w:outlineLvl w:val="1"/>
        <w:rPr>
          <w:rFonts w:ascii="Times New Roman" w:hAnsi="Times New Roman" w:cs="Times New Roman"/>
          <w:sz w:val="24"/>
          <w:szCs w:val="24"/>
        </w:rPr>
      </w:pPr>
      <w:r w:rsidRPr="00655813">
        <w:rPr>
          <w:rFonts w:ascii="Times New Roman" w:hAnsi="Times New Roman" w:cs="Times New Roman"/>
          <w:sz w:val="24"/>
          <w:szCs w:val="24"/>
        </w:rPr>
        <w:t>16.1. Поставщики социальных услуг имеют право:</w:t>
      </w:r>
    </w:p>
    <w:p w:rsidR="00EC617A" w:rsidRPr="00655813" w:rsidRDefault="00EC617A" w:rsidP="00655813">
      <w:pPr>
        <w:pStyle w:val="ConsPlusNormal"/>
        <w:ind w:firstLine="539"/>
        <w:jc w:val="both"/>
        <w:rPr>
          <w:rFonts w:ascii="Times New Roman" w:hAnsi="Times New Roman" w:cs="Times New Roman"/>
          <w:sz w:val="24"/>
          <w:szCs w:val="24"/>
        </w:rPr>
      </w:pPr>
      <w:r w:rsidRPr="00655813">
        <w:rPr>
          <w:rFonts w:ascii="Times New Roman" w:hAnsi="Times New Roman" w:cs="Times New Roman"/>
          <w:sz w:val="24"/>
          <w:szCs w:val="24"/>
        </w:rPr>
        <w:t>1) запрашивать соответствующие органы государственной власти, а также органы местного самоуправления и получать от указанных органов информацию, необходимую для организации социального обслуживания;</w:t>
      </w:r>
    </w:p>
    <w:p w:rsidR="00EC617A" w:rsidRPr="00655813" w:rsidRDefault="00EC617A" w:rsidP="00655813">
      <w:pPr>
        <w:pStyle w:val="ConsPlusNormal"/>
        <w:ind w:firstLine="539"/>
        <w:jc w:val="both"/>
        <w:rPr>
          <w:rFonts w:ascii="Times New Roman" w:hAnsi="Times New Roman" w:cs="Times New Roman"/>
          <w:sz w:val="24"/>
          <w:szCs w:val="24"/>
        </w:rPr>
      </w:pPr>
      <w:r w:rsidRPr="00655813">
        <w:rPr>
          <w:rFonts w:ascii="Times New Roman" w:hAnsi="Times New Roman" w:cs="Times New Roman"/>
          <w:sz w:val="24"/>
          <w:szCs w:val="24"/>
        </w:rPr>
        <w:t>2) отказать в предоставлении социальной услуги получателю социальных услуг в случае нарушения им условий договора о предоставлении социальных услуг, заключенного с получателем социальных услуг или его законным представителем, а также в случае, предусмотренном частью 3 статьи 18 Федерального закона от 28.12.2013 г. № 442-ФЗ «Об основах социального обслуживания граждан в Российской Федерации»;</w:t>
      </w:r>
    </w:p>
    <w:p w:rsidR="00EC617A" w:rsidRPr="00655813" w:rsidRDefault="00EC617A" w:rsidP="00655813">
      <w:pPr>
        <w:pStyle w:val="ConsPlusNormal"/>
        <w:ind w:firstLine="539"/>
        <w:jc w:val="both"/>
        <w:rPr>
          <w:rFonts w:ascii="Times New Roman" w:hAnsi="Times New Roman" w:cs="Times New Roman"/>
          <w:sz w:val="24"/>
          <w:szCs w:val="24"/>
        </w:rPr>
      </w:pPr>
      <w:r w:rsidRPr="00655813">
        <w:rPr>
          <w:rFonts w:ascii="Times New Roman" w:hAnsi="Times New Roman" w:cs="Times New Roman"/>
          <w:sz w:val="24"/>
          <w:szCs w:val="24"/>
        </w:rPr>
        <w:t>3) быть включенными в реестр поставщиков социальных услуг субъекта Российской Федерации;</w:t>
      </w:r>
    </w:p>
    <w:p w:rsidR="00EC617A" w:rsidRPr="00655813" w:rsidRDefault="00EC617A" w:rsidP="00655813">
      <w:pPr>
        <w:pStyle w:val="ConsPlusNormal"/>
        <w:ind w:firstLine="539"/>
        <w:jc w:val="both"/>
        <w:rPr>
          <w:rFonts w:ascii="Times New Roman" w:hAnsi="Times New Roman" w:cs="Times New Roman"/>
          <w:sz w:val="24"/>
          <w:szCs w:val="24"/>
        </w:rPr>
      </w:pPr>
      <w:r w:rsidRPr="00655813">
        <w:rPr>
          <w:rFonts w:ascii="Times New Roman" w:hAnsi="Times New Roman" w:cs="Times New Roman"/>
          <w:sz w:val="24"/>
          <w:szCs w:val="24"/>
        </w:rPr>
        <w:t>4) получать в течение двух рабочих дней информацию о включении их в перечень рекомендуемых поставщиков социальных услуг.</w:t>
      </w:r>
    </w:p>
    <w:p w:rsidR="00EC617A" w:rsidRPr="00655813" w:rsidRDefault="00EC617A" w:rsidP="00655813">
      <w:pPr>
        <w:pStyle w:val="ConsPlusNormal"/>
        <w:ind w:firstLine="539"/>
        <w:jc w:val="both"/>
        <w:rPr>
          <w:rFonts w:ascii="Times New Roman" w:hAnsi="Times New Roman" w:cs="Times New Roman"/>
          <w:sz w:val="24"/>
          <w:szCs w:val="24"/>
        </w:rPr>
      </w:pPr>
      <w:r w:rsidRPr="00655813">
        <w:rPr>
          <w:rFonts w:ascii="Times New Roman" w:hAnsi="Times New Roman" w:cs="Times New Roman"/>
          <w:sz w:val="24"/>
          <w:szCs w:val="24"/>
        </w:rPr>
        <w:t>Поставщики социальных услуг вправе предоставлять гражданам по их желанию, выраженному в письменной или электронной форме, дополнительные социальные услуги за плату.</w:t>
      </w:r>
    </w:p>
    <w:p w:rsidR="00EC617A" w:rsidRPr="00655813" w:rsidRDefault="00EC617A" w:rsidP="00655813">
      <w:pPr>
        <w:pStyle w:val="ConsPlusNormal"/>
        <w:ind w:firstLine="539"/>
        <w:jc w:val="both"/>
        <w:rPr>
          <w:rFonts w:ascii="Times New Roman" w:hAnsi="Times New Roman" w:cs="Times New Roman"/>
          <w:sz w:val="24"/>
          <w:szCs w:val="24"/>
        </w:rPr>
      </w:pPr>
      <w:r w:rsidRPr="00655813">
        <w:rPr>
          <w:rFonts w:ascii="Times New Roman" w:hAnsi="Times New Roman" w:cs="Times New Roman"/>
          <w:sz w:val="24"/>
          <w:szCs w:val="24"/>
        </w:rPr>
        <w:t>16.2. Поставщики социальных услуг обязаны:</w:t>
      </w:r>
    </w:p>
    <w:p w:rsidR="00EC617A" w:rsidRPr="00655813" w:rsidRDefault="00EC617A" w:rsidP="00655813">
      <w:pPr>
        <w:pStyle w:val="ConsPlusNormal"/>
        <w:ind w:firstLine="539"/>
        <w:jc w:val="both"/>
        <w:rPr>
          <w:rFonts w:ascii="Times New Roman" w:hAnsi="Times New Roman" w:cs="Times New Roman"/>
          <w:sz w:val="24"/>
          <w:szCs w:val="24"/>
        </w:rPr>
      </w:pPr>
      <w:r w:rsidRPr="00655813">
        <w:rPr>
          <w:rFonts w:ascii="Times New Roman" w:hAnsi="Times New Roman" w:cs="Times New Roman"/>
          <w:sz w:val="24"/>
          <w:szCs w:val="24"/>
        </w:rPr>
        <w:t>1) осуществлять свою деятельность в соответствии с  федеральными законами, законами и иными нормативными правовыми актами субъекта Российской Федерации;</w:t>
      </w:r>
    </w:p>
    <w:p w:rsidR="00EC617A" w:rsidRPr="00655813" w:rsidRDefault="00EC617A" w:rsidP="00655813">
      <w:pPr>
        <w:pStyle w:val="ConsPlusNormal"/>
        <w:ind w:firstLine="539"/>
        <w:jc w:val="both"/>
        <w:rPr>
          <w:rFonts w:ascii="Times New Roman" w:hAnsi="Times New Roman" w:cs="Times New Roman"/>
          <w:sz w:val="24"/>
          <w:szCs w:val="24"/>
        </w:rPr>
      </w:pPr>
      <w:r w:rsidRPr="00655813">
        <w:rPr>
          <w:rFonts w:ascii="Times New Roman" w:hAnsi="Times New Roman" w:cs="Times New Roman"/>
          <w:sz w:val="24"/>
          <w:szCs w:val="24"/>
        </w:rPr>
        <w:t>2) предоставлять социальные услуги получателям социальных услуг в соответствии с индивидуальными программами и условиями договоров, заключенных с получателями социальных услуг или их законными представителями, на основании требований настоящего Федерального закона;</w:t>
      </w:r>
    </w:p>
    <w:p w:rsidR="00EC617A" w:rsidRPr="00655813" w:rsidRDefault="00EC617A" w:rsidP="00655813">
      <w:pPr>
        <w:pStyle w:val="ConsPlusNormal"/>
        <w:ind w:firstLine="539"/>
        <w:jc w:val="both"/>
        <w:rPr>
          <w:rFonts w:ascii="Times New Roman" w:hAnsi="Times New Roman" w:cs="Times New Roman"/>
          <w:sz w:val="24"/>
          <w:szCs w:val="24"/>
        </w:rPr>
      </w:pPr>
      <w:r w:rsidRPr="00655813">
        <w:rPr>
          <w:rFonts w:ascii="Times New Roman" w:hAnsi="Times New Roman" w:cs="Times New Roman"/>
          <w:sz w:val="24"/>
          <w:szCs w:val="24"/>
        </w:rPr>
        <w:t>3) предоставлять срочные социальные услуги;</w:t>
      </w:r>
    </w:p>
    <w:p w:rsidR="00EC617A" w:rsidRPr="00655813" w:rsidRDefault="00EC617A" w:rsidP="00655813">
      <w:pPr>
        <w:pStyle w:val="ConsPlusNormal"/>
        <w:ind w:firstLine="539"/>
        <w:jc w:val="both"/>
        <w:rPr>
          <w:rFonts w:ascii="Times New Roman" w:hAnsi="Times New Roman" w:cs="Times New Roman"/>
          <w:sz w:val="24"/>
          <w:szCs w:val="24"/>
        </w:rPr>
      </w:pPr>
      <w:r w:rsidRPr="00655813">
        <w:rPr>
          <w:rFonts w:ascii="Times New Roman" w:hAnsi="Times New Roman" w:cs="Times New Roman"/>
          <w:sz w:val="24"/>
          <w:szCs w:val="24"/>
        </w:rPr>
        <w:lastRenderedPageBreak/>
        <w:t>4) 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
    <w:p w:rsidR="00EC617A" w:rsidRPr="00655813" w:rsidRDefault="00EC617A" w:rsidP="00655813">
      <w:pPr>
        <w:pStyle w:val="ConsPlusNormal"/>
        <w:ind w:firstLine="539"/>
        <w:jc w:val="both"/>
        <w:rPr>
          <w:rFonts w:ascii="Times New Roman" w:hAnsi="Times New Roman" w:cs="Times New Roman"/>
          <w:sz w:val="24"/>
          <w:szCs w:val="24"/>
        </w:rPr>
      </w:pPr>
      <w:r w:rsidRPr="00655813">
        <w:rPr>
          <w:rFonts w:ascii="Times New Roman" w:hAnsi="Times New Roman" w:cs="Times New Roman"/>
          <w:sz w:val="24"/>
          <w:szCs w:val="24"/>
        </w:rPr>
        <w:t>5)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w:t>
      </w:r>
    </w:p>
    <w:p w:rsidR="00EC617A" w:rsidRPr="00655813" w:rsidRDefault="00EC617A" w:rsidP="00655813">
      <w:pPr>
        <w:pStyle w:val="ConsPlusNormal"/>
        <w:ind w:firstLine="539"/>
        <w:jc w:val="both"/>
        <w:rPr>
          <w:rFonts w:ascii="Times New Roman" w:hAnsi="Times New Roman" w:cs="Times New Roman"/>
          <w:sz w:val="24"/>
          <w:szCs w:val="24"/>
        </w:rPr>
      </w:pPr>
      <w:r w:rsidRPr="00655813">
        <w:rPr>
          <w:rFonts w:ascii="Times New Roman" w:hAnsi="Times New Roman" w:cs="Times New Roman"/>
          <w:sz w:val="24"/>
          <w:szCs w:val="24"/>
        </w:rPr>
        <w:t>6) предоставлять уполномоченному органу субъекта Российской Федерации информацию для формирования регистра получателей социальных услуг;</w:t>
      </w:r>
    </w:p>
    <w:p w:rsidR="00EC617A" w:rsidRPr="00655813" w:rsidRDefault="00EC617A" w:rsidP="00655813">
      <w:pPr>
        <w:pStyle w:val="ConsPlusNormal"/>
        <w:ind w:firstLine="539"/>
        <w:jc w:val="both"/>
        <w:rPr>
          <w:rFonts w:ascii="Times New Roman" w:hAnsi="Times New Roman" w:cs="Times New Roman"/>
          <w:sz w:val="24"/>
          <w:szCs w:val="24"/>
        </w:rPr>
      </w:pPr>
      <w:r w:rsidRPr="00655813">
        <w:rPr>
          <w:rFonts w:ascii="Times New Roman" w:hAnsi="Times New Roman" w:cs="Times New Roman"/>
          <w:sz w:val="24"/>
          <w:szCs w:val="24"/>
        </w:rPr>
        <w:t>7) осуществлять социальное сопровождение;</w:t>
      </w:r>
    </w:p>
    <w:p w:rsidR="00EC617A" w:rsidRPr="00655813" w:rsidRDefault="00EC617A" w:rsidP="00655813">
      <w:pPr>
        <w:pStyle w:val="ConsPlusNormal"/>
        <w:ind w:firstLine="539"/>
        <w:jc w:val="both"/>
        <w:rPr>
          <w:rFonts w:ascii="Times New Roman" w:hAnsi="Times New Roman" w:cs="Times New Roman"/>
          <w:sz w:val="24"/>
          <w:szCs w:val="24"/>
        </w:rPr>
      </w:pPr>
      <w:r w:rsidRPr="00655813">
        <w:rPr>
          <w:rFonts w:ascii="Times New Roman" w:hAnsi="Times New Roman" w:cs="Times New Roman"/>
          <w:sz w:val="24"/>
          <w:szCs w:val="24"/>
        </w:rPr>
        <w:t>8) обеспечивать получателям социальных услуг содействие в прохождении медико-социальной экспертизы, проводимой в установленном законодательством Российской Федерации порядке федеральными учреждениями медико-социальной экспертизы;</w:t>
      </w:r>
    </w:p>
    <w:p w:rsidR="00EC617A" w:rsidRPr="00655813" w:rsidRDefault="00EC617A" w:rsidP="00655813">
      <w:pPr>
        <w:pStyle w:val="ConsPlusNormal"/>
        <w:ind w:firstLine="539"/>
        <w:jc w:val="both"/>
        <w:rPr>
          <w:rFonts w:ascii="Times New Roman" w:hAnsi="Times New Roman" w:cs="Times New Roman"/>
          <w:sz w:val="24"/>
          <w:szCs w:val="24"/>
        </w:rPr>
      </w:pPr>
      <w:r w:rsidRPr="00655813">
        <w:rPr>
          <w:rFonts w:ascii="Times New Roman" w:hAnsi="Times New Roman" w:cs="Times New Roman"/>
          <w:sz w:val="24"/>
          <w:szCs w:val="24"/>
        </w:rPr>
        <w:t>9) предоставлять получателям социальных услуг возможность пользоваться услугами связи, в том числе сети "Интернет" и услугами почтовой связи, при получении услуг в организациях социального обслуживания;</w:t>
      </w:r>
    </w:p>
    <w:p w:rsidR="00EC617A" w:rsidRPr="00655813" w:rsidRDefault="00EC617A" w:rsidP="00655813">
      <w:pPr>
        <w:pStyle w:val="ConsPlusNormal"/>
        <w:ind w:firstLine="539"/>
        <w:jc w:val="both"/>
        <w:rPr>
          <w:rFonts w:ascii="Times New Roman" w:hAnsi="Times New Roman" w:cs="Times New Roman"/>
          <w:sz w:val="24"/>
          <w:szCs w:val="24"/>
        </w:rPr>
      </w:pPr>
      <w:r w:rsidRPr="00655813">
        <w:rPr>
          <w:rFonts w:ascii="Times New Roman" w:hAnsi="Times New Roman" w:cs="Times New Roman"/>
          <w:sz w:val="24"/>
          <w:szCs w:val="24"/>
        </w:rPr>
        <w:t>10) выделять супругам, проживающим в организации социального обслуживания, изолированное жилое помещение для совместного проживания;</w:t>
      </w:r>
    </w:p>
    <w:p w:rsidR="00EC617A" w:rsidRPr="00655813" w:rsidRDefault="00EC617A" w:rsidP="00655813">
      <w:pPr>
        <w:pStyle w:val="ConsPlusNormal"/>
        <w:ind w:firstLine="539"/>
        <w:jc w:val="both"/>
        <w:rPr>
          <w:rFonts w:ascii="Times New Roman" w:hAnsi="Times New Roman" w:cs="Times New Roman"/>
          <w:sz w:val="24"/>
          <w:szCs w:val="24"/>
        </w:rPr>
      </w:pPr>
      <w:r w:rsidRPr="00655813">
        <w:rPr>
          <w:rFonts w:ascii="Times New Roman" w:hAnsi="Times New Roman" w:cs="Times New Roman"/>
          <w:sz w:val="24"/>
          <w:szCs w:val="24"/>
        </w:rPr>
        <w:t>11) обеспечивать получателям социальных услуг возможность свободного посещения их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EC617A" w:rsidRPr="00655813" w:rsidRDefault="00EC617A" w:rsidP="00655813">
      <w:pPr>
        <w:pStyle w:val="ConsPlusNormal"/>
        <w:ind w:firstLine="539"/>
        <w:jc w:val="both"/>
        <w:rPr>
          <w:rFonts w:ascii="Times New Roman" w:hAnsi="Times New Roman" w:cs="Times New Roman"/>
          <w:sz w:val="24"/>
          <w:szCs w:val="24"/>
        </w:rPr>
      </w:pPr>
      <w:r w:rsidRPr="00655813">
        <w:rPr>
          <w:rFonts w:ascii="Times New Roman" w:hAnsi="Times New Roman" w:cs="Times New Roman"/>
          <w:sz w:val="24"/>
          <w:szCs w:val="24"/>
        </w:rPr>
        <w:t>12) обеспечивать сохранность личных вещей и ценностей получателей социальных услуг;</w:t>
      </w:r>
    </w:p>
    <w:p w:rsidR="00EC617A" w:rsidRPr="00655813" w:rsidRDefault="00EC617A" w:rsidP="00655813">
      <w:pPr>
        <w:pStyle w:val="ConsPlusNormal"/>
        <w:ind w:firstLine="539"/>
        <w:jc w:val="both"/>
        <w:rPr>
          <w:rFonts w:ascii="Times New Roman" w:hAnsi="Times New Roman" w:cs="Times New Roman"/>
          <w:sz w:val="24"/>
          <w:szCs w:val="24"/>
        </w:rPr>
      </w:pPr>
      <w:r w:rsidRPr="00655813">
        <w:rPr>
          <w:rFonts w:ascii="Times New Roman" w:hAnsi="Times New Roman" w:cs="Times New Roman"/>
          <w:sz w:val="24"/>
          <w:szCs w:val="24"/>
        </w:rPr>
        <w:t>13) исполнять иные обязанности, связанные с реализацией прав получателей социальных услуг на социальное обслуживание.</w:t>
      </w:r>
    </w:p>
    <w:p w:rsidR="00EC617A" w:rsidRPr="00655813" w:rsidRDefault="00EC617A" w:rsidP="00655813">
      <w:pPr>
        <w:tabs>
          <w:tab w:val="left" w:pos="1755"/>
        </w:tabs>
        <w:jc w:val="both"/>
        <w:rPr>
          <w:b/>
          <w:bCs/>
          <w:sz w:val="24"/>
          <w:szCs w:val="24"/>
        </w:rPr>
      </w:pPr>
    </w:p>
    <w:p w:rsidR="00EC617A" w:rsidRPr="00655813" w:rsidRDefault="00EC617A" w:rsidP="00655813">
      <w:pPr>
        <w:tabs>
          <w:tab w:val="left" w:pos="0"/>
        </w:tabs>
        <w:jc w:val="center"/>
        <w:rPr>
          <w:b/>
          <w:bCs/>
          <w:sz w:val="24"/>
          <w:szCs w:val="24"/>
        </w:rPr>
      </w:pPr>
      <w:r w:rsidRPr="00655813">
        <w:rPr>
          <w:b/>
          <w:bCs/>
          <w:sz w:val="24"/>
          <w:szCs w:val="24"/>
        </w:rPr>
        <w:t>17. КОНТРОЛЬ КАЧЕСТВА ОКАЗАНИЯ  УСЛУГ</w:t>
      </w:r>
    </w:p>
    <w:p w:rsidR="00EC617A" w:rsidRPr="00655813" w:rsidRDefault="00EC617A" w:rsidP="00655813">
      <w:pPr>
        <w:tabs>
          <w:tab w:val="left" w:pos="0"/>
        </w:tabs>
        <w:jc w:val="center"/>
        <w:rPr>
          <w:b/>
          <w:bCs/>
          <w:sz w:val="24"/>
          <w:szCs w:val="24"/>
        </w:rPr>
      </w:pPr>
    </w:p>
    <w:p w:rsidR="00EC617A" w:rsidRPr="00655813" w:rsidRDefault="00EC617A" w:rsidP="00655813">
      <w:pPr>
        <w:tabs>
          <w:tab w:val="left" w:pos="1755"/>
        </w:tabs>
        <w:ind w:firstLine="709"/>
        <w:jc w:val="both"/>
        <w:rPr>
          <w:bCs/>
          <w:sz w:val="24"/>
          <w:szCs w:val="24"/>
        </w:rPr>
      </w:pPr>
      <w:r w:rsidRPr="00655813">
        <w:rPr>
          <w:bCs/>
          <w:sz w:val="24"/>
          <w:szCs w:val="24"/>
        </w:rPr>
        <w:t>17.1. Политика учреждения в области качества.</w:t>
      </w:r>
    </w:p>
    <w:p w:rsidR="00EC617A" w:rsidRPr="00655813" w:rsidRDefault="00EC617A" w:rsidP="00655813">
      <w:pPr>
        <w:tabs>
          <w:tab w:val="left" w:pos="1755"/>
        </w:tabs>
        <w:ind w:firstLine="709"/>
        <w:jc w:val="both"/>
        <w:rPr>
          <w:sz w:val="24"/>
          <w:szCs w:val="24"/>
        </w:rPr>
      </w:pPr>
      <w:r w:rsidRPr="00655813">
        <w:rPr>
          <w:sz w:val="24"/>
          <w:szCs w:val="24"/>
        </w:rPr>
        <w:t>Политика учреждения в области качества охватывает все направления его деятельности, способствует улучшению социальных и экономических показателей учреждения, соответствует потребностям и запросам клиентов и направлена на постоянное улучшение качества их обслуживания по предоставлению социальных услуг.</w:t>
      </w:r>
    </w:p>
    <w:p w:rsidR="00EC617A" w:rsidRPr="00655813" w:rsidRDefault="00EC617A" w:rsidP="00655813">
      <w:pPr>
        <w:shd w:val="clear" w:color="auto" w:fill="FFFFFF"/>
        <w:tabs>
          <w:tab w:val="left" w:pos="709"/>
        </w:tabs>
        <w:ind w:firstLine="709"/>
        <w:jc w:val="both"/>
        <w:rPr>
          <w:sz w:val="24"/>
          <w:szCs w:val="24"/>
        </w:rPr>
      </w:pPr>
      <w:r w:rsidRPr="00655813">
        <w:rPr>
          <w:sz w:val="24"/>
          <w:szCs w:val="24"/>
        </w:rPr>
        <w:t>Политика учреждения в области качества включает в себя следующие направления:</w:t>
      </w:r>
    </w:p>
    <w:p w:rsidR="00EC617A" w:rsidRPr="00655813" w:rsidRDefault="00EC617A" w:rsidP="00655813">
      <w:pPr>
        <w:shd w:val="clear" w:color="auto" w:fill="FFFFFF"/>
        <w:tabs>
          <w:tab w:val="left" w:pos="1027"/>
        </w:tabs>
        <w:ind w:firstLine="709"/>
        <w:jc w:val="both"/>
        <w:rPr>
          <w:sz w:val="24"/>
          <w:szCs w:val="24"/>
        </w:rPr>
      </w:pPr>
      <w:r w:rsidRPr="00655813">
        <w:rPr>
          <w:sz w:val="24"/>
          <w:szCs w:val="24"/>
        </w:rPr>
        <w:t>- непрерывное повышение качества оказания услуг с учетом настоящих и будущих потребностей клиента;</w:t>
      </w:r>
    </w:p>
    <w:p w:rsidR="00EC617A" w:rsidRPr="00655813" w:rsidRDefault="00EC617A" w:rsidP="00655813">
      <w:pPr>
        <w:shd w:val="clear" w:color="auto" w:fill="FFFFFF"/>
        <w:tabs>
          <w:tab w:val="left" w:pos="1128"/>
        </w:tabs>
        <w:ind w:firstLine="709"/>
        <w:jc w:val="both"/>
        <w:rPr>
          <w:sz w:val="24"/>
          <w:szCs w:val="24"/>
        </w:rPr>
      </w:pPr>
      <w:r w:rsidRPr="00655813">
        <w:rPr>
          <w:sz w:val="24"/>
          <w:szCs w:val="24"/>
        </w:rPr>
        <w:t>- формирование мотивации сотрудников учреждения к качественному выполнению работ и активному участию в процессах управления качеством;</w:t>
      </w:r>
    </w:p>
    <w:p w:rsidR="00EC617A" w:rsidRPr="00655813" w:rsidRDefault="00EC617A" w:rsidP="00655813">
      <w:pPr>
        <w:shd w:val="clear" w:color="auto" w:fill="FFFFFF"/>
        <w:tabs>
          <w:tab w:val="left" w:pos="1056"/>
        </w:tabs>
        <w:adjustRightInd w:val="0"/>
        <w:ind w:firstLine="709"/>
        <w:jc w:val="both"/>
        <w:rPr>
          <w:sz w:val="24"/>
          <w:szCs w:val="24"/>
        </w:rPr>
      </w:pPr>
      <w:r w:rsidRPr="00655813">
        <w:rPr>
          <w:sz w:val="24"/>
          <w:szCs w:val="24"/>
        </w:rPr>
        <w:t>- вовлечение всего персонала учреждения в процесс улучшения качества оказанных социальных услуг;</w:t>
      </w:r>
    </w:p>
    <w:p w:rsidR="00EC617A" w:rsidRPr="00655813" w:rsidRDefault="00EC617A" w:rsidP="00655813">
      <w:pPr>
        <w:shd w:val="clear" w:color="auto" w:fill="FFFFFF"/>
        <w:tabs>
          <w:tab w:val="left" w:pos="1056"/>
        </w:tabs>
        <w:adjustRightInd w:val="0"/>
        <w:ind w:firstLine="709"/>
        <w:jc w:val="both"/>
        <w:rPr>
          <w:sz w:val="24"/>
          <w:szCs w:val="24"/>
        </w:rPr>
      </w:pPr>
      <w:r w:rsidRPr="00655813">
        <w:rPr>
          <w:sz w:val="24"/>
          <w:szCs w:val="24"/>
        </w:rPr>
        <w:t>- постепенный переход от инспекционного контроля к самоконтролю и самоуправлению качеством;</w:t>
      </w:r>
    </w:p>
    <w:p w:rsidR="00EC617A" w:rsidRPr="00655813" w:rsidRDefault="00EC617A" w:rsidP="00655813">
      <w:pPr>
        <w:shd w:val="clear" w:color="auto" w:fill="FFFFFF"/>
        <w:tabs>
          <w:tab w:val="left" w:pos="1152"/>
        </w:tabs>
        <w:ind w:firstLine="709"/>
        <w:jc w:val="both"/>
        <w:rPr>
          <w:sz w:val="24"/>
          <w:szCs w:val="24"/>
        </w:rPr>
      </w:pPr>
      <w:r w:rsidRPr="00655813">
        <w:rPr>
          <w:sz w:val="24"/>
          <w:szCs w:val="24"/>
        </w:rPr>
        <w:t>- системное обучение сотрудников вопросам качества и управления качеством в области социального обслуживания;</w:t>
      </w:r>
    </w:p>
    <w:p w:rsidR="00EC617A" w:rsidRPr="00655813" w:rsidRDefault="00EC617A" w:rsidP="00655813">
      <w:pPr>
        <w:shd w:val="clear" w:color="auto" w:fill="FFFFFF"/>
        <w:tabs>
          <w:tab w:val="left" w:pos="1018"/>
        </w:tabs>
        <w:ind w:firstLine="709"/>
        <w:jc w:val="both"/>
        <w:rPr>
          <w:sz w:val="24"/>
          <w:szCs w:val="24"/>
        </w:rPr>
      </w:pPr>
      <w:r w:rsidRPr="00655813">
        <w:rPr>
          <w:sz w:val="24"/>
          <w:szCs w:val="24"/>
        </w:rPr>
        <w:t>- создание концепции непрерывного повышения качества;</w:t>
      </w:r>
    </w:p>
    <w:p w:rsidR="00EC617A" w:rsidRPr="00655813" w:rsidRDefault="00EC617A" w:rsidP="00655813">
      <w:pPr>
        <w:shd w:val="clear" w:color="auto" w:fill="FFFFFF"/>
        <w:tabs>
          <w:tab w:val="left" w:pos="1162"/>
        </w:tabs>
        <w:ind w:firstLine="709"/>
        <w:jc w:val="both"/>
        <w:rPr>
          <w:sz w:val="24"/>
          <w:szCs w:val="24"/>
        </w:rPr>
      </w:pPr>
      <w:r w:rsidRPr="00655813">
        <w:rPr>
          <w:sz w:val="24"/>
          <w:szCs w:val="24"/>
        </w:rPr>
        <w:t>-мониторирование (социологические опросы, анкетирование и т.д.) клиентских групп с целью повышения качества оказанных социальных услуг, выявления удовлетворенности услугами и определения потребности в новых услугах;</w:t>
      </w:r>
    </w:p>
    <w:p w:rsidR="00EC617A" w:rsidRPr="00655813" w:rsidRDefault="00EC617A" w:rsidP="00655813">
      <w:pPr>
        <w:shd w:val="clear" w:color="auto" w:fill="FFFFFF"/>
        <w:tabs>
          <w:tab w:val="left" w:pos="1042"/>
        </w:tabs>
        <w:ind w:firstLine="709"/>
        <w:jc w:val="both"/>
        <w:rPr>
          <w:sz w:val="24"/>
          <w:szCs w:val="24"/>
        </w:rPr>
      </w:pPr>
      <w:r w:rsidRPr="00655813">
        <w:rPr>
          <w:sz w:val="24"/>
          <w:szCs w:val="24"/>
        </w:rPr>
        <w:t>- моральное и материальное стимулирование сотрудников, работающих в сфере оказания социальных услуг.</w:t>
      </w:r>
    </w:p>
    <w:p w:rsidR="00EC617A" w:rsidRPr="00655813" w:rsidRDefault="00EC617A" w:rsidP="00655813">
      <w:pPr>
        <w:shd w:val="clear" w:color="auto" w:fill="FFFFFF"/>
        <w:tabs>
          <w:tab w:val="left" w:pos="709"/>
        </w:tabs>
        <w:ind w:firstLine="709"/>
        <w:jc w:val="both"/>
        <w:rPr>
          <w:sz w:val="24"/>
          <w:szCs w:val="24"/>
        </w:rPr>
      </w:pPr>
      <w:r w:rsidRPr="00655813">
        <w:rPr>
          <w:sz w:val="24"/>
          <w:szCs w:val="24"/>
        </w:rPr>
        <w:t>Реализация политики учреждения в области качества обеспечена необходимыми ресурсами (материально-техническими, кадровыми, информационными и др.).</w:t>
      </w:r>
    </w:p>
    <w:p w:rsidR="00EC617A" w:rsidRPr="00655813" w:rsidRDefault="00EC617A" w:rsidP="00655813">
      <w:pPr>
        <w:shd w:val="clear" w:color="auto" w:fill="FFFFFF"/>
        <w:tabs>
          <w:tab w:val="left" w:pos="709"/>
        </w:tabs>
        <w:ind w:firstLine="709"/>
        <w:jc w:val="both"/>
        <w:rPr>
          <w:sz w:val="24"/>
          <w:szCs w:val="24"/>
        </w:rPr>
      </w:pPr>
      <w:r w:rsidRPr="00655813">
        <w:rPr>
          <w:sz w:val="24"/>
          <w:szCs w:val="24"/>
        </w:rPr>
        <w:t>Политика учреждения в области качества направлена на:</w:t>
      </w:r>
    </w:p>
    <w:p w:rsidR="00EC617A" w:rsidRPr="00655813" w:rsidRDefault="00EC617A" w:rsidP="00655813">
      <w:pPr>
        <w:shd w:val="clear" w:color="auto" w:fill="FFFFFF"/>
        <w:tabs>
          <w:tab w:val="left" w:pos="709"/>
        </w:tabs>
        <w:ind w:firstLine="709"/>
        <w:jc w:val="both"/>
        <w:rPr>
          <w:sz w:val="24"/>
          <w:szCs w:val="24"/>
        </w:rPr>
      </w:pPr>
      <w:r w:rsidRPr="00655813">
        <w:rPr>
          <w:sz w:val="24"/>
          <w:szCs w:val="24"/>
        </w:rPr>
        <w:t>-укрепление материально-технической базы учреждения, повышение укомплектованности специальным и табельным техническим оснащением (аппаратурой, оборудованием, приборами и т.д.);</w:t>
      </w:r>
    </w:p>
    <w:p w:rsidR="00EC617A" w:rsidRPr="00655813" w:rsidRDefault="00EC617A" w:rsidP="00655813">
      <w:pPr>
        <w:shd w:val="clear" w:color="auto" w:fill="FFFFFF"/>
        <w:tabs>
          <w:tab w:val="left" w:pos="709"/>
          <w:tab w:val="left" w:pos="1008"/>
        </w:tabs>
        <w:adjustRightInd w:val="0"/>
        <w:ind w:firstLine="709"/>
        <w:jc w:val="both"/>
        <w:rPr>
          <w:sz w:val="24"/>
          <w:szCs w:val="24"/>
        </w:rPr>
      </w:pPr>
      <w:r w:rsidRPr="00655813">
        <w:rPr>
          <w:sz w:val="24"/>
          <w:szCs w:val="24"/>
        </w:rPr>
        <w:lastRenderedPageBreak/>
        <w:t>- укомплектование квалифицированными специалистами в соответствии с занимаемыми должностями, а также на организацию работ по повышению квалификации специалистов и их аттестацию;</w:t>
      </w:r>
    </w:p>
    <w:p w:rsidR="00EC617A" w:rsidRPr="00655813" w:rsidRDefault="00EC617A" w:rsidP="00655813">
      <w:pPr>
        <w:shd w:val="clear" w:color="auto" w:fill="FFFFFF"/>
        <w:tabs>
          <w:tab w:val="left" w:pos="709"/>
          <w:tab w:val="left" w:pos="1008"/>
        </w:tabs>
        <w:adjustRightInd w:val="0"/>
        <w:ind w:firstLine="709"/>
        <w:jc w:val="both"/>
        <w:rPr>
          <w:sz w:val="24"/>
          <w:szCs w:val="24"/>
        </w:rPr>
      </w:pPr>
      <w:r w:rsidRPr="00655813">
        <w:rPr>
          <w:sz w:val="24"/>
          <w:szCs w:val="24"/>
        </w:rPr>
        <w:t>- повышение информационного обеспечения в соответствии с требованиями законодательства;</w:t>
      </w:r>
    </w:p>
    <w:p w:rsidR="00EC617A" w:rsidRPr="00655813" w:rsidRDefault="00EC617A" w:rsidP="00655813">
      <w:pPr>
        <w:shd w:val="clear" w:color="auto" w:fill="FFFFFF"/>
        <w:tabs>
          <w:tab w:val="left" w:pos="709"/>
          <w:tab w:val="left" w:pos="1109"/>
        </w:tabs>
        <w:ind w:firstLine="709"/>
        <w:jc w:val="both"/>
        <w:rPr>
          <w:sz w:val="24"/>
          <w:szCs w:val="24"/>
        </w:rPr>
      </w:pPr>
      <w:r w:rsidRPr="00655813">
        <w:rPr>
          <w:sz w:val="24"/>
          <w:szCs w:val="24"/>
        </w:rPr>
        <w:t>- создание и развитие собственной (внутренней) системы контроля за деятельностью учреждения.</w:t>
      </w:r>
    </w:p>
    <w:p w:rsidR="00EC617A" w:rsidRPr="00655813" w:rsidRDefault="00EC617A" w:rsidP="00655813">
      <w:pPr>
        <w:shd w:val="clear" w:color="auto" w:fill="FFFFFF"/>
        <w:tabs>
          <w:tab w:val="left" w:pos="709"/>
          <w:tab w:val="left" w:pos="1334"/>
        </w:tabs>
        <w:adjustRightInd w:val="0"/>
        <w:ind w:firstLine="709"/>
        <w:jc w:val="both"/>
        <w:rPr>
          <w:sz w:val="24"/>
          <w:szCs w:val="24"/>
        </w:rPr>
      </w:pPr>
      <w:r w:rsidRPr="00655813">
        <w:rPr>
          <w:sz w:val="24"/>
          <w:szCs w:val="24"/>
        </w:rPr>
        <w:t>Политика учреждения в области качества внедряется во всех структурных подразделениях учреждения и регулярно подвергается анализу на предмет ее постоянной актуальности и пригодности;</w:t>
      </w:r>
    </w:p>
    <w:p w:rsidR="00EC617A" w:rsidRPr="00655813" w:rsidRDefault="00EC617A" w:rsidP="00655813">
      <w:pPr>
        <w:shd w:val="clear" w:color="auto" w:fill="FFFFFF"/>
        <w:tabs>
          <w:tab w:val="left" w:pos="709"/>
          <w:tab w:val="left" w:pos="1334"/>
        </w:tabs>
        <w:adjustRightInd w:val="0"/>
        <w:ind w:firstLine="709"/>
        <w:jc w:val="both"/>
        <w:rPr>
          <w:sz w:val="24"/>
          <w:szCs w:val="24"/>
        </w:rPr>
      </w:pPr>
      <w:r w:rsidRPr="00655813">
        <w:rPr>
          <w:sz w:val="24"/>
          <w:szCs w:val="24"/>
        </w:rPr>
        <w:t>Политика учреждения в области качества корректируется с учетом оценки удовлетворенности клиентов и мнения персонала.</w:t>
      </w:r>
    </w:p>
    <w:p w:rsidR="00EC617A" w:rsidRPr="00655813" w:rsidRDefault="00EC617A" w:rsidP="00655813">
      <w:pPr>
        <w:shd w:val="clear" w:color="auto" w:fill="FFFFFF"/>
        <w:tabs>
          <w:tab w:val="left" w:pos="709"/>
          <w:tab w:val="left" w:pos="1406"/>
        </w:tabs>
        <w:ind w:firstLine="709"/>
        <w:jc w:val="both"/>
        <w:rPr>
          <w:sz w:val="24"/>
          <w:szCs w:val="24"/>
        </w:rPr>
      </w:pPr>
      <w:r w:rsidRPr="00655813">
        <w:rPr>
          <w:sz w:val="24"/>
          <w:szCs w:val="24"/>
        </w:rPr>
        <w:t>Ответственность за политику учреждения в области качества несет руководитель учреждения.</w:t>
      </w:r>
    </w:p>
    <w:p w:rsidR="00EC617A" w:rsidRPr="00655813" w:rsidRDefault="00EC617A" w:rsidP="00655813">
      <w:pPr>
        <w:shd w:val="clear" w:color="auto" w:fill="FFFFFF"/>
        <w:tabs>
          <w:tab w:val="left" w:pos="709"/>
          <w:tab w:val="left" w:pos="1406"/>
        </w:tabs>
        <w:ind w:firstLine="709"/>
        <w:jc w:val="both"/>
        <w:rPr>
          <w:sz w:val="24"/>
          <w:szCs w:val="24"/>
        </w:rPr>
      </w:pPr>
      <w:r w:rsidRPr="00655813">
        <w:rPr>
          <w:sz w:val="24"/>
          <w:szCs w:val="24"/>
        </w:rPr>
        <w:t>Контроль качества оказания социальных услуг в учреждении осуществляется в соответствии с Руководством по контролю качества.</w:t>
      </w:r>
    </w:p>
    <w:p w:rsidR="00EC617A" w:rsidRPr="00655813" w:rsidRDefault="00EC617A" w:rsidP="00655813">
      <w:pPr>
        <w:pStyle w:val="a6"/>
        <w:spacing w:before="0" w:beforeAutospacing="0" w:after="0" w:afterAutospacing="0"/>
        <w:jc w:val="both"/>
        <w:rPr>
          <w:b/>
        </w:rPr>
      </w:pPr>
      <w:r w:rsidRPr="00655813">
        <w:t>17.2</w:t>
      </w:r>
      <w:r w:rsidRPr="00655813">
        <w:rPr>
          <w:rStyle w:val="a8"/>
          <w:bCs w:val="0"/>
          <w:iCs/>
        </w:rPr>
        <w:t xml:space="preserve"> </w:t>
      </w:r>
      <w:r w:rsidRPr="00655813">
        <w:rPr>
          <w:rStyle w:val="a8"/>
          <w:b w:val="0"/>
          <w:bCs w:val="0"/>
          <w:iCs/>
        </w:rPr>
        <w:t xml:space="preserve">Порядок обжалования действий (бездействия) и решений, </w:t>
      </w:r>
      <w:r w:rsidRPr="00655813">
        <w:rPr>
          <w:b/>
        </w:rPr>
        <w:br/>
      </w:r>
      <w:r w:rsidRPr="00655813">
        <w:rPr>
          <w:rStyle w:val="a8"/>
          <w:b w:val="0"/>
          <w:bCs w:val="0"/>
          <w:iCs/>
        </w:rPr>
        <w:t>осуществляемых (принятых) в ходе оказания   социальных  услуг специалистами отделения.</w:t>
      </w:r>
    </w:p>
    <w:p w:rsidR="00EC617A" w:rsidRPr="00655813" w:rsidRDefault="00EC617A" w:rsidP="00655813">
      <w:pPr>
        <w:pStyle w:val="a6"/>
        <w:spacing w:before="0" w:beforeAutospacing="0" w:after="0" w:afterAutospacing="0"/>
        <w:jc w:val="both"/>
      </w:pPr>
      <w:r w:rsidRPr="00655813">
        <w:t>- получатели социальных  услуги или их законные представители имеют право на обжалование действий или бездействия специалистов отделения в досудебном и судебном порядке;</w:t>
      </w:r>
    </w:p>
    <w:p w:rsidR="00EC617A" w:rsidRPr="00655813" w:rsidRDefault="00EC617A" w:rsidP="00655813">
      <w:pPr>
        <w:pStyle w:val="a6"/>
        <w:spacing w:before="0" w:beforeAutospacing="0" w:after="0" w:afterAutospacing="0"/>
        <w:jc w:val="both"/>
      </w:pPr>
      <w:r w:rsidRPr="00655813">
        <w:t>- споры по вопросам оказания социальных услуг в порядке, предусмотренном Федеральным законом от 02.05.2006 года № 59-ФЗ «О порядке рассмотрения обращений граждан Российской Федерации» законодательством Российской Федерации;</w:t>
      </w:r>
    </w:p>
    <w:p w:rsidR="00EC617A" w:rsidRPr="00655813" w:rsidRDefault="00EC617A" w:rsidP="00655813">
      <w:pPr>
        <w:pStyle w:val="a6"/>
        <w:spacing w:before="0" w:beforeAutospacing="0" w:after="0" w:afterAutospacing="0"/>
        <w:jc w:val="both"/>
      </w:pPr>
      <w:r w:rsidRPr="00655813">
        <w:t>- получатель  социальных  услуг имеет право обратиться лично или направить письменное обращение директору учреждения, в администрацию муниципального образования города Бердска.  При обращении получателя социальных услуг или их законных представителей в письменной форме срок его рассмотрения не должен превышать 10 дней с момента получения письменного обращения, если иной срок (более короткий) не установлен;</w:t>
      </w:r>
    </w:p>
    <w:p w:rsidR="00EC617A" w:rsidRPr="00655813" w:rsidRDefault="00EC617A" w:rsidP="00655813">
      <w:pPr>
        <w:pStyle w:val="a6"/>
        <w:spacing w:before="0" w:beforeAutospacing="0" w:after="0" w:afterAutospacing="0"/>
        <w:jc w:val="both"/>
      </w:pPr>
      <w:r w:rsidRPr="00655813">
        <w:t>- в случае если по обращению требуется провести расследование, проверку или обследование, срок его рассмотрения может быть продлен, но не более чем на один месяц по решению должностного лица, ответственного или уполномоченного работника органа (учреждения), участвующего в оказании социальных услуг. О продлении срока рассмотрения жалобы получатель  социальных услуг уведомляется письменно с указанием причин продления;</w:t>
      </w:r>
    </w:p>
    <w:p w:rsidR="00EC617A" w:rsidRPr="00655813" w:rsidRDefault="00EC617A" w:rsidP="00655813">
      <w:pPr>
        <w:pStyle w:val="a6"/>
        <w:spacing w:before="0" w:beforeAutospacing="0" w:after="0" w:afterAutospacing="0"/>
        <w:jc w:val="both"/>
      </w:pPr>
      <w:r w:rsidRPr="00655813">
        <w:t>- о результатах рассмотрения письменного обращения получателя  социальных услуг должностное лицо, ответственное за рассмотрение письменного обращения, направляет получателю социальных  услуг или его законным представителям письменный ответ, содержащий результаты рассмотрения обращения.</w:t>
      </w:r>
    </w:p>
    <w:p w:rsidR="00EC617A" w:rsidRPr="00655813" w:rsidRDefault="00EC617A" w:rsidP="00655813">
      <w:pPr>
        <w:shd w:val="clear" w:color="auto" w:fill="FFFFFF"/>
        <w:tabs>
          <w:tab w:val="left" w:pos="787"/>
        </w:tabs>
        <w:ind w:firstLine="709"/>
        <w:jc w:val="both"/>
        <w:rPr>
          <w:b/>
          <w:sz w:val="24"/>
          <w:szCs w:val="24"/>
        </w:rPr>
      </w:pPr>
    </w:p>
    <w:p w:rsidR="00EC617A" w:rsidRPr="00655813" w:rsidRDefault="00EC617A" w:rsidP="00655813">
      <w:pPr>
        <w:shd w:val="clear" w:color="auto" w:fill="FFFFFF"/>
        <w:tabs>
          <w:tab w:val="left" w:pos="787"/>
        </w:tabs>
        <w:jc w:val="center"/>
        <w:rPr>
          <w:b/>
          <w:sz w:val="24"/>
          <w:szCs w:val="24"/>
        </w:rPr>
      </w:pPr>
      <w:r w:rsidRPr="00655813">
        <w:rPr>
          <w:b/>
          <w:sz w:val="24"/>
          <w:szCs w:val="24"/>
        </w:rPr>
        <w:t>18. ИНФОРМАЦИОННОЕ ОБЕСПЕЧЕНИЕ ПОТРЕБИТЕЛЕЙ СОЦИАЛЬНЫХ УСЛУГ УЧРЕЖДЕНИЯ.</w:t>
      </w:r>
    </w:p>
    <w:p w:rsidR="00EC617A" w:rsidRPr="00655813" w:rsidRDefault="00EC617A" w:rsidP="00655813">
      <w:pPr>
        <w:ind w:firstLine="709"/>
        <w:jc w:val="both"/>
        <w:rPr>
          <w:sz w:val="24"/>
          <w:szCs w:val="24"/>
        </w:rPr>
      </w:pPr>
      <w:bookmarkStart w:id="2" w:name="sub_1006"/>
      <w:r w:rsidRPr="00655813">
        <w:rPr>
          <w:sz w:val="24"/>
          <w:szCs w:val="24"/>
        </w:rPr>
        <w:t>18.1. На информационных стендах в помещениях организаций размещаются и поддерживаются в актуальном состоянии следующие сведения:</w:t>
      </w:r>
    </w:p>
    <w:bookmarkEnd w:id="2"/>
    <w:p w:rsidR="00EC617A" w:rsidRPr="00655813" w:rsidRDefault="00EC617A" w:rsidP="00655813">
      <w:pPr>
        <w:ind w:firstLine="709"/>
        <w:jc w:val="both"/>
        <w:rPr>
          <w:sz w:val="24"/>
          <w:szCs w:val="24"/>
        </w:rPr>
      </w:pPr>
      <w:r w:rsidRPr="00655813">
        <w:rPr>
          <w:sz w:val="24"/>
          <w:szCs w:val="24"/>
        </w:rPr>
        <w:t>1) о дате государственной регистрации, об учредителе (учредителях), о месте нахождения, филиалах (при их наличии), режиме, графике работы, контактных телефонах и адресах электронной почты, адресе официального сайта в сети Интернет;</w:t>
      </w:r>
    </w:p>
    <w:p w:rsidR="00EC617A" w:rsidRPr="00655813" w:rsidRDefault="00EC617A" w:rsidP="00655813">
      <w:pPr>
        <w:ind w:firstLine="709"/>
        <w:jc w:val="both"/>
        <w:rPr>
          <w:sz w:val="24"/>
          <w:szCs w:val="24"/>
        </w:rPr>
      </w:pPr>
      <w:r w:rsidRPr="00655813">
        <w:rPr>
          <w:sz w:val="24"/>
          <w:szCs w:val="24"/>
        </w:rPr>
        <w:t>2) о структуре и об органах управления организации;</w:t>
      </w:r>
    </w:p>
    <w:p w:rsidR="00EC617A" w:rsidRPr="00655813" w:rsidRDefault="00EC617A" w:rsidP="00655813">
      <w:pPr>
        <w:ind w:firstLine="709"/>
        <w:jc w:val="both"/>
        <w:rPr>
          <w:sz w:val="24"/>
          <w:szCs w:val="24"/>
        </w:rPr>
      </w:pPr>
      <w:r w:rsidRPr="00655813">
        <w:rPr>
          <w:sz w:val="24"/>
          <w:szCs w:val="24"/>
        </w:rPr>
        <w:t>3) о форме социального обслуживания, видах социальных услуг, порядке и об условиях их предоставления, о тарифах на социальные услуги;</w:t>
      </w:r>
    </w:p>
    <w:p w:rsidR="00EC617A" w:rsidRPr="00655813" w:rsidRDefault="00EC617A" w:rsidP="00655813">
      <w:pPr>
        <w:ind w:firstLine="709"/>
        <w:jc w:val="both"/>
        <w:rPr>
          <w:sz w:val="24"/>
          <w:szCs w:val="24"/>
        </w:rPr>
      </w:pPr>
      <w:r w:rsidRPr="00655813">
        <w:rPr>
          <w:sz w:val="24"/>
          <w:szCs w:val="24"/>
        </w:rPr>
        <w:t>4) о наличии лицензий на осуществление деятельности, подлежащей лицензированию в соответствии с федеральным законодательством;</w:t>
      </w:r>
    </w:p>
    <w:p w:rsidR="00EC617A" w:rsidRPr="00655813" w:rsidRDefault="00EC617A" w:rsidP="00655813">
      <w:pPr>
        <w:ind w:firstLine="709"/>
        <w:jc w:val="both"/>
        <w:rPr>
          <w:sz w:val="24"/>
          <w:szCs w:val="24"/>
        </w:rPr>
      </w:pPr>
      <w:r w:rsidRPr="00655813">
        <w:rPr>
          <w:sz w:val="24"/>
          <w:szCs w:val="24"/>
        </w:rPr>
        <w:t>5) о правилах внутреннего распорядка для получателей социальных услуг;</w:t>
      </w:r>
    </w:p>
    <w:p w:rsidR="00EC617A" w:rsidRPr="00655813" w:rsidRDefault="00EC617A" w:rsidP="00655813">
      <w:pPr>
        <w:ind w:firstLine="709"/>
        <w:jc w:val="both"/>
        <w:rPr>
          <w:sz w:val="24"/>
          <w:szCs w:val="24"/>
        </w:rPr>
      </w:pPr>
      <w:r w:rsidRPr="00655813">
        <w:rPr>
          <w:sz w:val="24"/>
          <w:szCs w:val="24"/>
        </w:rPr>
        <w:t>6) о руководителе, его заместителях, руководителях филиалов (при их наличии), о персональном составе работников (с указанием с их согласия уровня образования, квалификации и опыта работы);</w:t>
      </w:r>
    </w:p>
    <w:p w:rsidR="00EC617A" w:rsidRPr="00655813" w:rsidRDefault="00EC617A" w:rsidP="00655813">
      <w:pPr>
        <w:ind w:firstLine="709"/>
        <w:jc w:val="both"/>
        <w:rPr>
          <w:sz w:val="24"/>
          <w:szCs w:val="24"/>
        </w:rPr>
      </w:pPr>
      <w:r w:rsidRPr="00655813">
        <w:rPr>
          <w:sz w:val="24"/>
          <w:szCs w:val="24"/>
        </w:rPr>
        <w:t>7) о перечне предоставляемых социальных услуг по видам социальных услуг и формам социального обслуживания;</w:t>
      </w:r>
    </w:p>
    <w:p w:rsidR="00EC617A" w:rsidRPr="00655813" w:rsidRDefault="00EC617A" w:rsidP="00655813">
      <w:pPr>
        <w:ind w:firstLine="709"/>
        <w:jc w:val="both"/>
        <w:rPr>
          <w:sz w:val="24"/>
          <w:szCs w:val="24"/>
        </w:rPr>
      </w:pPr>
      <w:r w:rsidRPr="00655813">
        <w:rPr>
          <w:sz w:val="24"/>
          <w:szCs w:val="24"/>
        </w:rPr>
        <w:lastRenderedPageBreak/>
        <w:t>8) о порядке и условиях предоставления социальных услуг бесплатно по видам социальных услуг и формам социального обслуживания с приложением образца договора о предоставлении социальных услуг бесплатно;</w:t>
      </w:r>
    </w:p>
    <w:p w:rsidR="00EC617A" w:rsidRPr="00655813" w:rsidRDefault="00EC617A" w:rsidP="00655813">
      <w:pPr>
        <w:ind w:firstLine="709"/>
        <w:jc w:val="both"/>
        <w:rPr>
          <w:sz w:val="24"/>
          <w:szCs w:val="24"/>
        </w:rPr>
      </w:pPr>
      <w:r w:rsidRPr="00655813">
        <w:rPr>
          <w:sz w:val="24"/>
          <w:szCs w:val="24"/>
        </w:rPr>
        <w:t>9) о порядке и условиях предоставления социальных услуг за плату с приложением образца договора о предоставлении социальных услуг за плату;</w:t>
      </w:r>
    </w:p>
    <w:p w:rsidR="00EC617A" w:rsidRPr="00655813" w:rsidRDefault="00EC617A" w:rsidP="00655813">
      <w:pPr>
        <w:ind w:firstLine="709"/>
        <w:jc w:val="both"/>
        <w:rPr>
          <w:sz w:val="24"/>
          <w:szCs w:val="24"/>
        </w:rPr>
      </w:pPr>
      <w:r w:rsidRPr="00655813">
        <w:rPr>
          <w:sz w:val="24"/>
          <w:szCs w:val="24"/>
        </w:rPr>
        <w:t>10) о тарифах на социальные услуги (стоимости услуги в расчете на установленную единицу измерения ее объема) по видам социальных услуг и формам социального обслуживания, размере платы за предоставление социальных услуг, а также о возможности получения социальных услуг бесплатно;</w:t>
      </w:r>
    </w:p>
    <w:p w:rsidR="00EC617A" w:rsidRPr="00655813" w:rsidRDefault="00EC617A" w:rsidP="00655813">
      <w:pPr>
        <w:ind w:firstLine="709"/>
        <w:jc w:val="both"/>
        <w:rPr>
          <w:sz w:val="24"/>
          <w:szCs w:val="24"/>
        </w:rPr>
      </w:pPr>
      <w:r w:rsidRPr="00655813">
        <w:rPr>
          <w:sz w:val="24"/>
          <w:szCs w:val="24"/>
        </w:rPr>
        <w:t>11) иные сведения в соответствии с федеральным законодательством и законодательством Новосибирской области.</w:t>
      </w:r>
    </w:p>
    <w:p w:rsidR="00EC617A" w:rsidRPr="00655813" w:rsidRDefault="00EC617A" w:rsidP="00655813">
      <w:pPr>
        <w:ind w:firstLine="709"/>
        <w:jc w:val="both"/>
        <w:rPr>
          <w:sz w:val="24"/>
          <w:szCs w:val="24"/>
        </w:rPr>
      </w:pPr>
      <w:bookmarkStart w:id="3" w:name="sub_1008"/>
      <w:r w:rsidRPr="00655813">
        <w:rPr>
          <w:sz w:val="24"/>
          <w:szCs w:val="24"/>
        </w:rPr>
        <w:t>19.2. На официальном сайте в сети Интернет организации размещают и поддерживают в актуальном состоянии следующие сведения:</w:t>
      </w:r>
    </w:p>
    <w:bookmarkEnd w:id="3"/>
    <w:p w:rsidR="00EC617A" w:rsidRPr="00655813" w:rsidRDefault="00EC617A" w:rsidP="00655813">
      <w:pPr>
        <w:ind w:firstLine="709"/>
        <w:jc w:val="both"/>
        <w:rPr>
          <w:sz w:val="24"/>
          <w:szCs w:val="24"/>
        </w:rPr>
      </w:pPr>
      <w:r w:rsidRPr="00655813">
        <w:rPr>
          <w:sz w:val="24"/>
          <w:szCs w:val="24"/>
        </w:rPr>
        <w:t>1) о дате государственной регистрации, учредителе (учредителях), месте нахождения учреждения и филиалов (при наличии), режиме и графике работы;</w:t>
      </w:r>
    </w:p>
    <w:p w:rsidR="00EC617A" w:rsidRPr="00655813" w:rsidRDefault="00EC617A" w:rsidP="00655813">
      <w:pPr>
        <w:ind w:firstLine="709"/>
        <w:jc w:val="both"/>
        <w:rPr>
          <w:sz w:val="24"/>
          <w:szCs w:val="24"/>
        </w:rPr>
      </w:pPr>
      <w:r w:rsidRPr="00655813">
        <w:rPr>
          <w:sz w:val="24"/>
          <w:szCs w:val="24"/>
        </w:rPr>
        <w:t>2) о контактных телефонах и адресах электронной почты;</w:t>
      </w:r>
    </w:p>
    <w:p w:rsidR="00EC617A" w:rsidRPr="00655813" w:rsidRDefault="00EC617A" w:rsidP="00655813">
      <w:pPr>
        <w:ind w:firstLine="709"/>
        <w:jc w:val="both"/>
        <w:rPr>
          <w:sz w:val="24"/>
          <w:szCs w:val="24"/>
        </w:rPr>
      </w:pPr>
      <w:r w:rsidRPr="00655813">
        <w:rPr>
          <w:sz w:val="24"/>
          <w:szCs w:val="24"/>
        </w:rPr>
        <w:t>3) об учредительных документах (с приложением электронного образа документов);</w:t>
      </w:r>
    </w:p>
    <w:p w:rsidR="00EC617A" w:rsidRPr="00655813" w:rsidRDefault="00EC617A" w:rsidP="00655813">
      <w:pPr>
        <w:ind w:firstLine="709"/>
        <w:jc w:val="both"/>
        <w:rPr>
          <w:sz w:val="24"/>
          <w:szCs w:val="24"/>
        </w:rPr>
      </w:pPr>
      <w:r w:rsidRPr="00655813">
        <w:rPr>
          <w:sz w:val="24"/>
          <w:szCs w:val="24"/>
        </w:rPr>
        <w:t>4) о структуре, органах управления организации, в том числе:</w:t>
      </w:r>
    </w:p>
    <w:p w:rsidR="00EC617A" w:rsidRPr="00655813" w:rsidRDefault="00EC617A" w:rsidP="00655813">
      <w:pPr>
        <w:ind w:firstLine="709"/>
        <w:jc w:val="both"/>
        <w:rPr>
          <w:sz w:val="24"/>
          <w:szCs w:val="24"/>
        </w:rPr>
      </w:pPr>
      <w:r w:rsidRPr="00655813">
        <w:rPr>
          <w:sz w:val="24"/>
          <w:szCs w:val="24"/>
        </w:rPr>
        <w:t>наименование структурных подразделений (органов управления);</w:t>
      </w:r>
    </w:p>
    <w:p w:rsidR="00EC617A" w:rsidRPr="00655813" w:rsidRDefault="00EC617A" w:rsidP="00655813">
      <w:pPr>
        <w:ind w:firstLine="709"/>
        <w:jc w:val="both"/>
        <w:rPr>
          <w:sz w:val="24"/>
          <w:szCs w:val="24"/>
        </w:rPr>
      </w:pPr>
      <w:r w:rsidRPr="00655813">
        <w:rPr>
          <w:sz w:val="24"/>
          <w:szCs w:val="24"/>
        </w:rPr>
        <w:t>фамилии, имена, отчества и должности руководителя организации, руководителей структурных подразделений;</w:t>
      </w:r>
    </w:p>
    <w:p w:rsidR="00EC617A" w:rsidRPr="00655813" w:rsidRDefault="00EC617A" w:rsidP="00655813">
      <w:pPr>
        <w:ind w:firstLine="709"/>
        <w:jc w:val="both"/>
        <w:rPr>
          <w:sz w:val="24"/>
          <w:szCs w:val="24"/>
        </w:rPr>
      </w:pPr>
      <w:r w:rsidRPr="00655813">
        <w:rPr>
          <w:sz w:val="24"/>
          <w:szCs w:val="24"/>
        </w:rPr>
        <w:t>места нахождения структурных подразделений;</w:t>
      </w:r>
    </w:p>
    <w:p w:rsidR="00EC617A" w:rsidRPr="00655813" w:rsidRDefault="00EC617A" w:rsidP="00655813">
      <w:pPr>
        <w:ind w:firstLine="709"/>
        <w:jc w:val="both"/>
        <w:rPr>
          <w:sz w:val="24"/>
          <w:szCs w:val="24"/>
        </w:rPr>
      </w:pPr>
      <w:r w:rsidRPr="00655813">
        <w:rPr>
          <w:sz w:val="24"/>
          <w:szCs w:val="24"/>
        </w:rPr>
        <w:t>адреса официальных сайтов структурных подразделений (при наличии) в сети Интернет;</w:t>
      </w:r>
    </w:p>
    <w:p w:rsidR="00EC617A" w:rsidRPr="00655813" w:rsidRDefault="00EC617A" w:rsidP="00655813">
      <w:pPr>
        <w:ind w:firstLine="709"/>
        <w:jc w:val="both"/>
        <w:rPr>
          <w:sz w:val="24"/>
          <w:szCs w:val="24"/>
        </w:rPr>
      </w:pPr>
      <w:r w:rsidRPr="00655813">
        <w:rPr>
          <w:sz w:val="24"/>
          <w:szCs w:val="24"/>
        </w:rPr>
        <w:t>адреса электронной почты структурных подразделений (при наличии);</w:t>
      </w:r>
    </w:p>
    <w:p w:rsidR="00EC617A" w:rsidRPr="00655813" w:rsidRDefault="00EC617A" w:rsidP="00655813">
      <w:pPr>
        <w:ind w:firstLine="709"/>
        <w:jc w:val="both"/>
        <w:rPr>
          <w:sz w:val="24"/>
          <w:szCs w:val="24"/>
        </w:rPr>
      </w:pPr>
      <w:r w:rsidRPr="00655813">
        <w:rPr>
          <w:sz w:val="24"/>
          <w:szCs w:val="24"/>
        </w:rPr>
        <w:t>положения о структурных подразделениях организации (при их наличии);</w:t>
      </w:r>
    </w:p>
    <w:p w:rsidR="00EC617A" w:rsidRPr="00655813" w:rsidRDefault="00EC617A" w:rsidP="00655813">
      <w:pPr>
        <w:ind w:firstLine="709"/>
        <w:jc w:val="both"/>
        <w:rPr>
          <w:sz w:val="24"/>
          <w:szCs w:val="24"/>
        </w:rPr>
      </w:pPr>
      <w:r w:rsidRPr="00655813">
        <w:rPr>
          <w:sz w:val="24"/>
          <w:szCs w:val="24"/>
        </w:rPr>
        <w:t>5) о попечительском совете организации (с приложением электронного образа документов);</w:t>
      </w:r>
    </w:p>
    <w:p w:rsidR="00EC617A" w:rsidRPr="00655813" w:rsidRDefault="00EC617A" w:rsidP="00655813">
      <w:pPr>
        <w:ind w:firstLine="709"/>
        <w:jc w:val="both"/>
        <w:rPr>
          <w:sz w:val="24"/>
          <w:szCs w:val="24"/>
        </w:rPr>
      </w:pPr>
      <w:r w:rsidRPr="00655813">
        <w:rPr>
          <w:sz w:val="24"/>
          <w:szCs w:val="24"/>
        </w:rPr>
        <w:t>6) о руководителе организации, его заместителях, руководителях филиалов учреждения (при наличии);</w:t>
      </w:r>
    </w:p>
    <w:p w:rsidR="00EC617A" w:rsidRPr="00655813" w:rsidRDefault="00EC617A" w:rsidP="00655813">
      <w:pPr>
        <w:ind w:firstLine="709"/>
        <w:jc w:val="both"/>
        <w:rPr>
          <w:sz w:val="24"/>
          <w:szCs w:val="24"/>
        </w:rPr>
      </w:pPr>
      <w:r w:rsidRPr="00655813">
        <w:rPr>
          <w:sz w:val="24"/>
          <w:szCs w:val="24"/>
        </w:rPr>
        <w:t>7) о персональном составе работников организации с указанием уровня образования, квалификации и опыта работы;</w:t>
      </w:r>
    </w:p>
    <w:p w:rsidR="00EC617A" w:rsidRPr="00655813" w:rsidRDefault="00EC617A" w:rsidP="00655813">
      <w:pPr>
        <w:ind w:firstLine="709"/>
        <w:jc w:val="both"/>
        <w:rPr>
          <w:sz w:val="24"/>
          <w:szCs w:val="24"/>
        </w:rPr>
      </w:pPr>
      <w:r w:rsidRPr="00655813">
        <w:rPr>
          <w:sz w:val="24"/>
          <w:szCs w:val="24"/>
        </w:rPr>
        <w:t>8) о материально-техническом обеспечении предоставления социальных услуг (в том числе о наличии оборудованных помещений для предоставления социальных услуг по видам социальных услуг и формам социального обслуживания, библиотек, объектов спорта, средств обучения и воспитания, об условиях питания и обеспечения охраны здоровья получателей социальных услуг, доступа к информационным системам);</w:t>
      </w:r>
    </w:p>
    <w:p w:rsidR="00EC617A" w:rsidRPr="00655813" w:rsidRDefault="00EC617A" w:rsidP="00655813">
      <w:pPr>
        <w:ind w:firstLine="709"/>
        <w:jc w:val="both"/>
        <w:rPr>
          <w:sz w:val="24"/>
          <w:szCs w:val="24"/>
        </w:rPr>
      </w:pPr>
      <w:r w:rsidRPr="00655813">
        <w:rPr>
          <w:sz w:val="24"/>
          <w:szCs w:val="24"/>
        </w:rPr>
        <w:t>9) о перечне предоставляемых социальных услуг по видам социальных услуг и формам социального обслуживания;</w:t>
      </w:r>
    </w:p>
    <w:p w:rsidR="00EC617A" w:rsidRPr="00655813" w:rsidRDefault="00EC617A" w:rsidP="00655813">
      <w:pPr>
        <w:ind w:firstLine="709"/>
        <w:jc w:val="both"/>
        <w:rPr>
          <w:sz w:val="24"/>
          <w:szCs w:val="24"/>
        </w:rPr>
      </w:pPr>
      <w:r w:rsidRPr="00655813">
        <w:rPr>
          <w:sz w:val="24"/>
          <w:szCs w:val="24"/>
        </w:rPr>
        <w:t>10) о порядке и условиях предоставления социальных услуг бесплатно по видам социальных услуг и формам социального обслуживания с приложением образца договора о предоставлении социальных услуг бесплатно;</w:t>
      </w:r>
    </w:p>
    <w:p w:rsidR="00EC617A" w:rsidRPr="00655813" w:rsidRDefault="00EC617A" w:rsidP="00655813">
      <w:pPr>
        <w:ind w:firstLine="709"/>
        <w:jc w:val="both"/>
        <w:rPr>
          <w:sz w:val="24"/>
          <w:szCs w:val="24"/>
        </w:rPr>
      </w:pPr>
      <w:r w:rsidRPr="00655813">
        <w:rPr>
          <w:sz w:val="24"/>
          <w:szCs w:val="24"/>
        </w:rPr>
        <w:t>11) о порядке и условиях предоставления социальных услуг за плату с приложением образца договора о предоставлении социальных услуг за плату;</w:t>
      </w:r>
    </w:p>
    <w:p w:rsidR="00EC617A" w:rsidRPr="00655813" w:rsidRDefault="00EC617A" w:rsidP="00655813">
      <w:pPr>
        <w:ind w:firstLine="709"/>
        <w:jc w:val="both"/>
        <w:rPr>
          <w:sz w:val="24"/>
          <w:szCs w:val="24"/>
        </w:rPr>
      </w:pPr>
      <w:r w:rsidRPr="00655813">
        <w:rPr>
          <w:sz w:val="24"/>
          <w:szCs w:val="24"/>
        </w:rPr>
        <w:t>12) о тарифах на социальные услуги (стоимости услуги в расчете на установленную единицу измерения ее объема) по видам социальных услуг и формам социального обслуживания, размере платы за предоставление социальных услуг, а также о возможности получения социальных услуг бесплатно;</w:t>
      </w:r>
    </w:p>
    <w:p w:rsidR="00EC617A" w:rsidRPr="00655813" w:rsidRDefault="00EC617A" w:rsidP="00655813">
      <w:pPr>
        <w:ind w:firstLine="709"/>
        <w:jc w:val="both"/>
        <w:rPr>
          <w:sz w:val="24"/>
          <w:szCs w:val="24"/>
        </w:rPr>
      </w:pPr>
      <w:r w:rsidRPr="00655813">
        <w:rPr>
          <w:sz w:val="24"/>
          <w:szCs w:val="24"/>
        </w:rPr>
        <w:t>13) о методических и иных документах и программах, разработанных организацией для предоставления социального обслуживания;</w:t>
      </w:r>
    </w:p>
    <w:p w:rsidR="00EC617A" w:rsidRPr="00655813" w:rsidRDefault="00EC617A" w:rsidP="00655813">
      <w:pPr>
        <w:ind w:firstLine="709"/>
        <w:jc w:val="both"/>
        <w:rPr>
          <w:sz w:val="24"/>
          <w:szCs w:val="24"/>
        </w:rPr>
      </w:pPr>
      <w:r w:rsidRPr="00655813">
        <w:rPr>
          <w:sz w:val="24"/>
          <w:szCs w:val="24"/>
        </w:rPr>
        <w:t>14) о реализуемых технологиях социального обслуживания;</w:t>
      </w:r>
    </w:p>
    <w:p w:rsidR="00EC617A" w:rsidRPr="00655813" w:rsidRDefault="00EC617A" w:rsidP="00655813">
      <w:pPr>
        <w:ind w:firstLine="709"/>
        <w:jc w:val="both"/>
        <w:rPr>
          <w:sz w:val="24"/>
          <w:szCs w:val="24"/>
        </w:rPr>
      </w:pPr>
      <w:r w:rsidRPr="00655813">
        <w:rPr>
          <w:sz w:val="24"/>
          <w:szCs w:val="24"/>
        </w:rPr>
        <w:t>15) о численности получателей социальных услуг по формам социального обслуживания и видам социальных услуг бесплатно за счет бюджетных ассигнований областного бюджета Новосибирской области, численности получателей социальных услуг по формам социального обслуживания и видам социальных услуг за плату, частичную плату за счет средств физических и (или) юридических лиц;</w:t>
      </w:r>
    </w:p>
    <w:p w:rsidR="00EC617A" w:rsidRPr="00655813" w:rsidRDefault="00EC617A" w:rsidP="00655813">
      <w:pPr>
        <w:ind w:firstLine="709"/>
        <w:jc w:val="both"/>
        <w:rPr>
          <w:sz w:val="24"/>
          <w:szCs w:val="24"/>
        </w:rPr>
      </w:pPr>
      <w:r w:rsidRPr="00655813">
        <w:rPr>
          <w:sz w:val="24"/>
          <w:szCs w:val="24"/>
        </w:rPr>
        <w:t xml:space="preserve">16) о количестве свободных мест для приема получателей социальных услуг по формам </w:t>
      </w:r>
      <w:r w:rsidRPr="00655813">
        <w:rPr>
          <w:sz w:val="24"/>
          <w:szCs w:val="24"/>
        </w:rPr>
        <w:lastRenderedPageBreak/>
        <w:t>социального обслуживания, финансируемых полностью за счет бюджетных ассигнований областного бюджета Новосибирской области, и количестве свободных мест для приема получателей социальных услуг по формам социального обслуживания за плату, частичную плату за счет средств физических и (или) юридических лиц;</w:t>
      </w:r>
    </w:p>
    <w:p w:rsidR="00EC617A" w:rsidRPr="00655813" w:rsidRDefault="00EC617A" w:rsidP="00655813">
      <w:pPr>
        <w:ind w:firstLine="709"/>
        <w:jc w:val="both"/>
        <w:rPr>
          <w:sz w:val="24"/>
          <w:szCs w:val="24"/>
        </w:rPr>
      </w:pPr>
      <w:r w:rsidRPr="00655813">
        <w:rPr>
          <w:sz w:val="24"/>
          <w:szCs w:val="24"/>
        </w:rPr>
        <w:t>17) об объеме предоставляемых социальных услуг полностью за счет бюджетных ассигнований областного бюджета Новосибирской области, и объеме предоставляемых социальных услуг за плату, частичную плату за счет средств физических и (или) юридических лиц;</w:t>
      </w:r>
    </w:p>
    <w:p w:rsidR="00EC617A" w:rsidRPr="00655813" w:rsidRDefault="00EC617A" w:rsidP="00655813">
      <w:pPr>
        <w:ind w:firstLine="709"/>
        <w:jc w:val="both"/>
        <w:rPr>
          <w:sz w:val="24"/>
          <w:szCs w:val="24"/>
        </w:rPr>
      </w:pPr>
      <w:r w:rsidRPr="00655813">
        <w:rPr>
          <w:sz w:val="24"/>
          <w:szCs w:val="24"/>
        </w:rPr>
        <w:t xml:space="preserve">18) о наличии лицензий  на осуществление деятельности, подлежащей лицензированию в соответствии с федеральным законодательством (с приложением электронного образа документов); </w:t>
      </w:r>
    </w:p>
    <w:p w:rsidR="00EC617A" w:rsidRPr="00655813" w:rsidRDefault="00EC617A" w:rsidP="00655813">
      <w:pPr>
        <w:ind w:firstLine="709"/>
        <w:jc w:val="both"/>
        <w:rPr>
          <w:sz w:val="24"/>
          <w:szCs w:val="24"/>
        </w:rPr>
      </w:pPr>
      <w:r w:rsidRPr="00655813">
        <w:rPr>
          <w:sz w:val="24"/>
          <w:szCs w:val="24"/>
        </w:rPr>
        <w:t>19) о финансово-хозяйственной деятельности (с приложением электронного образа плана финансово-хозяйственной деятельности);</w:t>
      </w:r>
    </w:p>
    <w:p w:rsidR="00EC617A" w:rsidRPr="00655813" w:rsidRDefault="00EC617A" w:rsidP="00655813">
      <w:pPr>
        <w:ind w:firstLine="709"/>
        <w:jc w:val="both"/>
        <w:rPr>
          <w:sz w:val="24"/>
          <w:szCs w:val="24"/>
        </w:rPr>
      </w:pPr>
      <w:r w:rsidRPr="00655813">
        <w:rPr>
          <w:sz w:val="24"/>
          <w:szCs w:val="24"/>
        </w:rPr>
        <w:t>20) о правилах внутреннего распорядка получателей социальных услуг, о правилах внутреннего трудового распорядка и коллективном договоре (с приложением электронного образа документов);</w:t>
      </w:r>
    </w:p>
    <w:p w:rsidR="00EC617A" w:rsidRPr="00655813" w:rsidRDefault="00EC617A" w:rsidP="00655813">
      <w:pPr>
        <w:ind w:firstLine="709"/>
        <w:jc w:val="both"/>
        <w:rPr>
          <w:sz w:val="24"/>
          <w:szCs w:val="24"/>
        </w:rPr>
      </w:pPr>
      <w:r w:rsidRPr="00655813">
        <w:rPr>
          <w:sz w:val="24"/>
          <w:szCs w:val="24"/>
        </w:rPr>
        <w:t>21) предписания органов, осуществляющих государственный контроль в сфере социального обслуживания, отчетов об исполнении таких предписаний;</w:t>
      </w:r>
    </w:p>
    <w:p w:rsidR="00EC617A" w:rsidRPr="00655813" w:rsidRDefault="00EC617A" w:rsidP="00655813">
      <w:pPr>
        <w:ind w:firstLine="709"/>
        <w:jc w:val="both"/>
        <w:rPr>
          <w:sz w:val="24"/>
          <w:szCs w:val="24"/>
        </w:rPr>
      </w:pPr>
      <w:r w:rsidRPr="00655813">
        <w:rPr>
          <w:sz w:val="24"/>
          <w:szCs w:val="24"/>
        </w:rPr>
        <w:t>22) о проведении независимой оценки качества оказания услуг организациями социального обслуживания;</w:t>
      </w:r>
    </w:p>
    <w:p w:rsidR="00EC617A" w:rsidRPr="00655813" w:rsidRDefault="00EC617A" w:rsidP="00655813">
      <w:pPr>
        <w:ind w:firstLine="709"/>
        <w:jc w:val="both"/>
        <w:rPr>
          <w:sz w:val="24"/>
          <w:szCs w:val="24"/>
        </w:rPr>
      </w:pPr>
      <w:r w:rsidRPr="00655813">
        <w:rPr>
          <w:sz w:val="24"/>
          <w:szCs w:val="24"/>
        </w:rPr>
        <w:t>23) об иной информации, которая размещается, опубликовывается по решению организации (или) размещение, опубликование которой являются обязательными в соответствии с федеральным законодательством.</w:t>
      </w:r>
    </w:p>
    <w:p w:rsidR="00EC617A" w:rsidRPr="00655813" w:rsidRDefault="00EC617A" w:rsidP="00655813">
      <w:pPr>
        <w:pStyle w:val="a6"/>
        <w:spacing w:before="0" w:beforeAutospacing="0" w:after="0" w:afterAutospacing="0"/>
        <w:jc w:val="both"/>
      </w:pPr>
      <w:r w:rsidRPr="00655813">
        <w:t>18.3.Тексты материалов должны печататься удобным для чтения шрифтом без исправлений, наиболее важные места рекомендуется выделять другим шрифтом.</w:t>
      </w:r>
    </w:p>
    <w:p w:rsidR="00EC617A" w:rsidRPr="00655813" w:rsidRDefault="00EC617A" w:rsidP="00655813">
      <w:pPr>
        <w:pStyle w:val="a6"/>
        <w:spacing w:before="0" w:beforeAutospacing="0" w:after="0" w:afterAutospacing="0"/>
        <w:jc w:val="both"/>
      </w:pPr>
      <w:r w:rsidRPr="00655813">
        <w:t xml:space="preserve">18.4. При ответах на телефонные звонки и устные обращения специалисты  отделения подробно и в корректной форме информируют обратившихся по интересующим их вопросам. Ответ на телефонный звонок должен начинаться с информации о наименовании учреждения, в которую позвонил гражданин, фамилии, имени, отчества и должности специалиста, принявшего телефонный звонок. </w:t>
      </w:r>
    </w:p>
    <w:p w:rsidR="00EC617A" w:rsidRPr="00655813" w:rsidRDefault="00EC617A" w:rsidP="00655813">
      <w:pPr>
        <w:pStyle w:val="a6"/>
        <w:spacing w:before="0" w:beforeAutospacing="0" w:after="0" w:afterAutospacing="0"/>
        <w:jc w:val="both"/>
      </w:pPr>
      <w:r w:rsidRPr="00655813">
        <w:t xml:space="preserve">18.5.При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заявителю должен быть сообщен телефонный номер, по которому можно получить необходимую информацию.  </w:t>
      </w:r>
    </w:p>
    <w:p w:rsidR="00EC617A" w:rsidRPr="00655813" w:rsidRDefault="00EC617A" w:rsidP="00655813">
      <w:pPr>
        <w:shd w:val="clear" w:color="auto" w:fill="FFFFFF"/>
        <w:tabs>
          <w:tab w:val="left" w:pos="787"/>
        </w:tabs>
        <w:ind w:firstLine="709"/>
        <w:jc w:val="both"/>
        <w:rPr>
          <w:sz w:val="24"/>
          <w:szCs w:val="24"/>
        </w:rPr>
      </w:pPr>
    </w:p>
    <w:p w:rsidR="00EC617A" w:rsidRPr="00655813" w:rsidRDefault="00EC617A" w:rsidP="00655813">
      <w:pPr>
        <w:shd w:val="clear" w:color="auto" w:fill="FFFFFF"/>
        <w:tabs>
          <w:tab w:val="left" w:pos="787"/>
        </w:tabs>
        <w:ind w:firstLine="709"/>
        <w:jc w:val="both"/>
        <w:rPr>
          <w:sz w:val="24"/>
          <w:szCs w:val="24"/>
        </w:rPr>
      </w:pPr>
    </w:p>
    <w:p w:rsidR="00EC617A" w:rsidRPr="00655813" w:rsidRDefault="00EC617A" w:rsidP="00655813">
      <w:pPr>
        <w:shd w:val="clear" w:color="auto" w:fill="FFFFFF"/>
        <w:tabs>
          <w:tab w:val="left" w:pos="787"/>
        </w:tabs>
        <w:ind w:firstLine="709"/>
        <w:jc w:val="both"/>
        <w:rPr>
          <w:sz w:val="24"/>
          <w:szCs w:val="24"/>
        </w:rPr>
      </w:pPr>
    </w:p>
    <w:p w:rsidR="00EC617A" w:rsidRPr="00655813" w:rsidRDefault="00EC617A" w:rsidP="00655813">
      <w:pPr>
        <w:shd w:val="clear" w:color="auto" w:fill="FFFFFF"/>
        <w:tabs>
          <w:tab w:val="left" w:pos="787"/>
        </w:tabs>
        <w:ind w:firstLine="709"/>
        <w:jc w:val="both"/>
        <w:rPr>
          <w:sz w:val="24"/>
          <w:szCs w:val="24"/>
        </w:rPr>
      </w:pPr>
    </w:p>
    <w:p w:rsidR="00EC617A" w:rsidRPr="00655813" w:rsidRDefault="00EC617A" w:rsidP="00655813">
      <w:pPr>
        <w:shd w:val="clear" w:color="auto" w:fill="FFFFFF"/>
        <w:tabs>
          <w:tab w:val="left" w:pos="787"/>
        </w:tabs>
        <w:ind w:firstLine="709"/>
        <w:jc w:val="both"/>
        <w:rPr>
          <w:sz w:val="24"/>
          <w:szCs w:val="24"/>
        </w:rPr>
      </w:pPr>
    </w:p>
    <w:p w:rsidR="00EC617A" w:rsidRPr="00655813" w:rsidRDefault="00EC617A" w:rsidP="00655813">
      <w:pPr>
        <w:shd w:val="clear" w:color="auto" w:fill="FFFFFF"/>
        <w:tabs>
          <w:tab w:val="left" w:pos="787"/>
        </w:tabs>
        <w:ind w:firstLine="709"/>
        <w:jc w:val="both"/>
        <w:rPr>
          <w:sz w:val="24"/>
          <w:szCs w:val="24"/>
        </w:rPr>
      </w:pPr>
    </w:p>
    <w:p w:rsidR="00EC617A" w:rsidRPr="00655813" w:rsidRDefault="00EC617A" w:rsidP="00655813">
      <w:pPr>
        <w:jc w:val="both"/>
        <w:rPr>
          <w:sz w:val="24"/>
          <w:szCs w:val="24"/>
        </w:rPr>
        <w:sectPr w:rsidR="00EC617A" w:rsidRPr="00655813">
          <w:pgSz w:w="11900" w:h="16840"/>
          <w:pgMar w:top="1060" w:right="460" w:bottom="280" w:left="1300" w:header="720" w:footer="720" w:gutter="0"/>
          <w:cols w:space="720"/>
        </w:sectPr>
      </w:pPr>
    </w:p>
    <w:p w:rsidR="00BD0D00" w:rsidRPr="00655813" w:rsidRDefault="001905B8" w:rsidP="00655813">
      <w:pPr>
        <w:pStyle w:val="a3"/>
        <w:ind w:left="0"/>
        <w:jc w:val="left"/>
        <w:rPr>
          <w:sz w:val="24"/>
          <w:szCs w:val="24"/>
        </w:rPr>
      </w:pPr>
      <w:r w:rsidRPr="00655813">
        <w:rPr>
          <w:noProof/>
          <w:sz w:val="24"/>
          <w:szCs w:val="24"/>
          <w:lang w:eastAsia="ru-RU"/>
        </w:rPr>
        <w:lastRenderedPageBreak/>
        <w:drawing>
          <wp:anchor distT="0" distB="0" distL="0" distR="0" simplePos="0" relativeHeight="487166976" behindDoc="1" locked="0" layoutInCell="1" allowOverlap="1">
            <wp:simplePos x="0" y="0"/>
            <wp:positionH relativeFrom="page">
              <wp:posOffset>0</wp:posOffset>
            </wp:positionH>
            <wp:positionV relativeFrom="page">
              <wp:posOffset>3568</wp:posOffset>
            </wp:positionV>
            <wp:extent cx="7553455" cy="10677131"/>
            <wp:effectExtent l="0" t="0" r="0" b="0"/>
            <wp:wrapNone/>
            <wp:docPr id="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8.png"/>
                    <pic:cNvPicPr/>
                  </pic:nvPicPr>
                  <pic:blipFill>
                    <a:blip r:embed="rId29" cstate="print"/>
                    <a:stretch>
                      <a:fillRect/>
                    </a:stretch>
                  </pic:blipFill>
                  <pic:spPr>
                    <a:xfrm>
                      <a:off x="0" y="0"/>
                      <a:ext cx="7553455" cy="10677131"/>
                    </a:xfrm>
                    <a:prstGeom prst="rect">
                      <a:avLst/>
                    </a:prstGeom>
                  </pic:spPr>
                </pic:pic>
              </a:graphicData>
            </a:graphic>
          </wp:anchor>
        </w:drawing>
      </w:r>
    </w:p>
    <w:sectPr w:rsidR="00BD0D00" w:rsidRPr="00655813" w:rsidSect="00BD0D00">
      <w:pgSz w:w="11900" w:h="16840"/>
      <w:pgMar w:top="1600" w:right="460" w:bottom="280" w:left="13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05D93"/>
    <w:multiLevelType w:val="hybridMultilevel"/>
    <w:tmpl w:val="39A27C42"/>
    <w:lvl w:ilvl="0" w:tplc="6C289E44">
      <w:start w:val="1"/>
      <w:numFmt w:val="decimal"/>
      <w:lvlText w:val="%1."/>
      <w:lvlJc w:val="left"/>
      <w:pPr>
        <w:ind w:left="4303" w:hanging="223"/>
        <w:jc w:val="right"/>
      </w:pPr>
      <w:rPr>
        <w:rFonts w:hint="default"/>
        <w:spacing w:val="-1"/>
        <w:w w:val="98"/>
        <w:lang w:val="ru-RU" w:eastAsia="en-US" w:bidi="ar-SA"/>
      </w:rPr>
    </w:lvl>
    <w:lvl w:ilvl="1" w:tplc="426EE014">
      <w:numFmt w:val="bullet"/>
      <w:lvlText w:val="•"/>
      <w:lvlJc w:val="left"/>
      <w:pPr>
        <w:ind w:left="4884" w:hanging="223"/>
      </w:pPr>
      <w:rPr>
        <w:rFonts w:hint="default"/>
        <w:lang w:val="ru-RU" w:eastAsia="en-US" w:bidi="ar-SA"/>
      </w:rPr>
    </w:lvl>
    <w:lvl w:ilvl="2" w:tplc="1A4087FA">
      <w:numFmt w:val="bullet"/>
      <w:lvlText w:val="•"/>
      <w:lvlJc w:val="left"/>
      <w:pPr>
        <w:ind w:left="5468" w:hanging="223"/>
      </w:pPr>
      <w:rPr>
        <w:rFonts w:hint="default"/>
        <w:lang w:val="ru-RU" w:eastAsia="en-US" w:bidi="ar-SA"/>
      </w:rPr>
    </w:lvl>
    <w:lvl w:ilvl="3" w:tplc="102CB330">
      <w:numFmt w:val="bullet"/>
      <w:lvlText w:val="•"/>
      <w:lvlJc w:val="left"/>
      <w:pPr>
        <w:ind w:left="6052" w:hanging="223"/>
      </w:pPr>
      <w:rPr>
        <w:rFonts w:hint="default"/>
        <w:lang w:val="ru-RU" w:eastAsia="en-US" w:bidi="ar-SA"/>
      </w:rPr>
    </w:lvl>
    <w:lvl w:ilvl="4" w:tplc="DB7833B2">
      <w:numFmt w:val="bullet"/>
      <w:lvlText w:val="•"/>
      <w:lvlJc w:val="left"/>
      <w:pPr>
        <w:ind w:left="6636" w:hanging="223"/>
      </w:pPr>
      <w:rPr>
        <w:rFonts w:hint="default"/>
        <w:lang w:val="ru-RU" w:eastAsia="en-US" w:bidi="ar-SA"/>
      </w:rPr>
    </w:lvl>
    <w:lvl w:ilvl="5" w:tplc="84788E20">
      <w:numFmt w:val="bullet"/>
      <w:lvlText w:val="•"/>
      <w:lvlJc w:val="left"/>
      <w:pPr>
        <w:ind w:left="7220" w:hanging="223"/>
      </w:pPr>
      <w:rPr>
        <w:rFonts w:hint="default"/>
        <w:lang w:val="ru-RU" w:eastAsia="en-US" w:bidi="ar-SA"/>
      </w:rPr>
    </w:lvl>
    <w:lvl w:ilvl="6" w:tplc="FC584612">
      <w:numFmt w:val="bullet"/>
      <w:lvlText w:val="•"/>
      <w:lvlJc w:val="left"/>
      <w:pPr>
        <w:ind w:left="7804" w:hanging="223"/>
      </w:pPr>
      <w:rPr>
        <w:rFonts w:hint="default"/>
        <w:lang w:val="ru-RU" w:eastAsia="en-US" w:bidi="ar-SA"/>
      </w:rPr>
    </w:lvl>
    <w:lvl w:ilvl="7" w:tplc="9A1CAC3C">
      <w:numFmt w:val="bullet"/>
      <w:lvlText w:val="•"/>
      <w:lvlJc w:val="left"/>
      <w:pPr>
        <w:ind w:left="8388" w:hanging="223"/>
      </w:pPr>
      <w:rPr>
        <w:rFonts w:hint="default"/>
        <w:lang w:val="ru-RU" w:eastAsia="en-US" w:bidi="ar-SA"/>
      </w:rPr>
    </w:lvl>
    <w:lvl w:ilvl="8" w:tplc="0240D1A4">
      <w:numFmt w:val="bullet"/>
      <w:lvlText w:val="•"/>
      <w:lvlJc w:val="left"/>
      <w:pPr>
        <w:ind w:left="8972" w:hanging="223"/>
      </w:pPr>
      <w:rPr>
        <w:rFonts w:hint="default"/>
        <w:lang w:val="ru-RU" w:eastAsia="en-US" w:bidi="ar-SA"/>
      </w:rPr>
    </w:lvl>
  </w:abstractNum>
  <w:abstractNum w:abstractNumId="1">
    <w:nsid w:val="08E97B08"/>
    <w:multiLevelType w:val="hybridMultilevel"/>
    <w:tmpl w:val="46BC1096"/>
    <w:lvl w:ilvl="0" w:tplc="AD4818F0">
      <w:start w:val="2"/>
      <w:numFmt w:val="decimal"/>
      <w:lvlText w:val="%1)"/>
      <w:lvlJc w:val="left"/>
      <w:pPr>
        <w:ind w:left="118" w:hanging="400"/>
      </w:pPr>
      <w:rPr>
        <w:rFonts w:ascii="Times New Roman" w:eastAsia="Times New Roman" w:hAnsi="Times New Roman" w:cs="Times New Roman" w:hint="default"/>
        <w:b w:val="0"/>
        <w:bCs w:val="0"/>
        <w:i w:val="0"/>
        <w:iCs w:val="0"/>
        <w:w w:val="101"/>
        <w:sz w:val="27"/>
        <w:szCs w:val="27"/>
        <w:lang w:val="ru-RU" w:eastAsia="en-US" w:bidi="ar-SA"/>
      </w:rPr>
    </w:lvl>
    <w:lvl w:ilvl="1" w:tplc="EDE2A68A">
      <w:numFmt w:val="bullet"/>
      <w:lvlText w:val="•"/>
      <w:lvlJc w:val="left"/>
      <w:pPr>
        <w:ind w:left="1122" w:hanging="400"/>
      </w:pPr>
      <w:rPr>
        <w:rFonts w:hint="default"/>
        <w:lang w:val="ru-RU" w:eastAsia="en-US" w:bidi="ar-SA"/>
      </w:rPr>
    </w:lvl>
    <w:lvl w:ilvl="2" w:tplc="6522287C">
      <w:numFmt w:val="bullet"/>
      <w:lvlText w:val="•"/>
      <w:lvlJc w:val="left"/>
      <w:pPr>
        <w:ind w:left="2124" w:hanging="400"/>
      </w:pPr>
      <w:rPr>
        <w:rFonts w:hint="default"/>
        <w:lang w:val="ru-RU" w:eastAsia="en-US" w:bidi="ar-SA"/>
      </w:rPr>
    </w:lvl>
    <w:lvl w:ilvl="3" w:tplc="92D8E1E2">
      <w:numFmt w:val="bullet"/>
      <w:lvlText w:val="•"/>
      <w:lvlJc w:val="left"/>
      <w:pPr>
        <w:ind w:left="3126" w:hanging="400"/>
      </w:pPr>
      <w:rPr>
        <w:rFonts w:hint="default"/>
        <w:lang w:val="ru-RU" w:eastAsia="en-US" w:bidi="ar-SA"/>
      </w:rPr>
    </w:lvl>
    <w:lvl w:ilvl="4" w:tplc="5BF65776">
      <w:numFmt w:val="bullet"/>
      <w:lvlText w:val="•"/>
      <w:lvlJc w:val="left"/>
      <w:pPr>
        <w:ind w:left="4128" w:hanging="400"/>
      </w:pPr>
      <w:rPr>
        <w:rFonts w:hint="default"/>
        <w:lang w:val="ru-RU" w:eastAsia="en-US" w:bidi="ar-SA"/>
      </w:rPr>
    </w:lvl>
    <w:lvl w:ilvl="5" w:tplc="A7B8D716">
      <w:numFmt w:val="bullet"/>
      <w:lvlText w:val="•"/>
      <w:lvlJc w:val="left"/>
      <w:pPr>
        <w:ind w:left="5130" w:hanging="400"/>
      </w:pPr>
      <w:rPr>
        <w:rFonts w:hint="default"/>
        <w:lang w:val="ru-RU" w:eastAsia="en-US" w:bidi="ar-SA"/>
      </w:rPr>
    </w:lvl>
    <w:lvl w:ilvl="6" w:tplc="F4CE2CB6">
      <w:numFmt w:val="bullet"/>
      <w:lvlText w:val="•"/>
      <w:lvlJc w:val="left"/>
      <w:pPr>
        <w:ind w:left="6132" w:hanging="400"/>
      </w:pPr>
      <w:rPr>
        <w:rFonts w:hint="default"/>
        <w:lang w:val="ru-RU" w:eastAsia="en-US" w:bidi="ar-SA"/>
      </w:rPr>
    </w:lvl>
    <w:lvl w:ilvl="7" w:tplc="A8DA5BF2">
      <w:numFmt w:val="bullet"/>
      <w:lvlText w:val="•"/>
      <w:lvlJc w:val="left"/>
      <w:pPr>
        <w:ind w:left="7134" w:hanging="400"/>
      </w:pPr>
      <w:rPr>
        <w:rFonts w:hint="default"/>
        <w:lang w:val="ru-RU" w:eastAsia="en-US" w:bidi="ar-SA"/>
      </w:rPr>
    </w:lvl>
    <w:lvl w:ilvl="8" w:tplc="BFB4E138">
      <w:numFmt w:val="bullet"/>
      <w:lvlText w:val="•"/>
      <w:lvlJc w:val="left"/>
      <w:pPr>
        <w:ind w:left="8136" w:hanging="400"/>
      </w:pPr>
      <w:rPr>
        <w:rFonts w:hint="default"/>
        <w:lang w:val="ru-RU" w:eastAsia="en-US" w:bidi="ar-SA"/>
      </w:rPr>
    </w:lvl>
  </w:abstractNum>
  <w:abstractNum w:abstractNumId="2">
    <w:nsid w:val="0B9E50D0"/>
    <w:multiLevelType w:val="hybridMultilevel"/>
    <w:tmpl w:val="589A6CCE"/>
    <w:lvl w:ilvl="0" w:tplc="8F10D642">
      <w:start w:val="2"/>
      <w:numFmt w:val="upperRoman"/>
      <w:lvlText w:val="%1."/>
      <w:lvlJc w:val="left"/>
      <w:pPr>
        <w:ind w:left="1931" w:hanging="720"/>
      </w:pPr>
      <w:rPr>
        <w:rFonts w:hint="default"/>
        <w:w w:val="11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0D6E684C"/>
    <w:multiLevelType w:val="hybridMultilevel"/>
    <w:tmpl w:val="E418E7B2"/>
    <w:lvl w:ilvl="0" w:tplc="58808BF8">
      <w:start w:val="1"/>
      <w:numFmt w:val="decimal"/>
      <w:lvlText w:val="%1)"/>
      <w:lvlJc w:val="left"/>
      <w:pPr>
        <w:ind w:left="114" w:hanging="490"/>
      </w:pPr>
      <w:rPr>
        <w:rFonts w:ascii="Times New Roman" w:eastAsia="Times New Roman" w:hAnsi="Times New Roman" w:cs="Times New Roman" w:hint="default"/>
        <w:b w:val="0"/>
        <w:bCs w:val="0"/>
        <w:i w:val="0"/>
        <w:iCs w:val="0"/>
        <w:w w:val="100"/>
        <w:sz w:val="27"/>
        <w:szCs w:val="27"/>
        <w:lang w:val="ru-RU" w:eastAsia="en-US" w:bidi="ar-SA"/>
      </w:rPr>
    </w:lvl>
    <w:lvl w:ilvl="1" w:tplc="44AAB9D2">
      <w:start w:val="1"/>
      <w:numFmt w:val="lowerRoman"/>
      <w:lvlText w:val="%2)"/>
      <w:lvlJc w:val="left"/>
      <w:pPr>
        <w:ind w:left="114" w:hanging="323"/>
      </w:pPr>
      <w:rPr>
        <w:rFonts w:ascii="Times New Roman" w:eastAsia="Times New Roman" w:hAnsi="Times New Roman" w:cs="Times New Roman" w:hint="default"/>
        <w:b w:val="0"/>
        <w:bCs w:val="0"/>
        <w:i w:val="0"/>
        <w:iCs w:val="0"/>
        <w:spacing w:val="-1"/>
        <w:w w:val="101"/>
        <w:sz w:val="27"/>
        <w:szCs w:val="27"/>
        <w:lang w:val="ru-RU" w:eastAsia="en-US" w:bidi="ar-SA"/>
      </w:rPr>
    </w:lvl>
    <w:lvl w:ilvl="2" w:tplc="5C5CB964">
      <w:numFmt w:val="bullet"/>
      <w:lvlText w:val="•"/>
      <w:lvlJc w:val="left"/>
      <w:pPr>
        <w:ind w:left="2124" w:hanging="323"/>
      </w:pPr>
      <w:rPr>
        <w:rFonts w:hint="default"/>
        <w:lang w:val="ru-RU" w:eastAsia="en-US" w:bidi="ar-SA"/>
      </w:rPr>
    </w:lvl>
    <w:lvl w:ilvl="3" w:tplc="D4B825DC">
      <w:numFmt w:val="bullet"/>
      <w:lvlText w:val="•"/>
      <w:lvlJc w:val="left"/>
      <w:pPr>
        <w:ind w:left="3126" w:hanging="323"/>
      </w:pPr>
      <w:rPr>
        <w:rFonts w:hint="default"/>
        <w:lang w:val="ru-RU" w:eastAsia="en-US" w:bidi="ar-SA"/>
      </w:rPr>
    </w:lvl>
    <w:lvl w:ilvl="4" w:tplc="B5342694">
      <w:numFmt w:val="bullet"/>
      <w:lvlText w:val="•"/>
      <w:lvlJc w:val="left"/>
      <w:pPr>
        <w:ind w:left="4128" w:hanging="323"/>
      </w:pPr>
      <w:rPr>
        <w:rFonts w:hint="default"/>
        <w:lang w:val="ru-RU" w:eastAsia="en-US" w:bidi="ar-SA"/>
      </w:rPr>
    </w:lvl>
    <w:lvl w:ilvl="5" w:tplc="61C4132E">
      <w:numFmt w:val="bullet"/>
      <w:lvlText w:val="•"/>
      <w:lvlJc w:val="left"/>
      <w:pPr>
        <w:ind w:left="5130" w:hanging="323"/>
      </w:pPr>
      <w:rPr>
        <w:rFonts w:hint="default"/>
        <w:lang w:val="ru-RU" w:eastAsia="en-US" w:bidi="ar-SA"/>
      </w:rPr>
    </w:lvl>
    <w:lvl w:ilvl="6" w:tplc="113EEEE0">
      <w:numFmt w:val="bullet"/>
      <w:lvlText w:val="•"/>
      <w:lvlJc w:val="left"/>
      <w:pPr>
        <w:ind w:left="6132" w:hanging="323"/>
      </w:pPr>
      <w:rPr>
        <w:rFonts w:hint="default"/>
        <w:lang w:val="ru-RU" w:eastAsia="en-US" w:bidi="ar-SA"/>
      </w:rPr>
    </w:lvl>
    <w:lvl w:ilvl="7" w:tplc="97F059FC">
      <w:numFmt w:val="bullet"/>
      <w:lvlText w:val="•"/>
      <w:lvlJc w:val="left"/>
      <w:pPr>
        <w:ind w:left="7134" w:hanging="323"/>
      </w:pPr>
      <w:rPr>
        <w:rFonts w:hint="default"/>
        <w:lang w:val="ru-RU" w:eastAsia="en-US" w:bidi="ar-SA"/>
      </w:rPr>
    </w:lvl>
    <w:lvl w:ilvl="8" w:tplc="A318775E">
      <w:numFmt w:val="bullet"/>
      <w:lvlText w:val="•"/>
      <w:lvlJc w:val="left"/>
      <w:pPr>
        <w:ind w:left="8136" w:hanging="323"/>
      </w:pPr>
      <w:rPr>
        <w:rFonts w:hint="default"/>
        <w:lang w:val="ru-RU" w:eastAsia="en-US" w:bidi="ar-SA"/>
      </w:rPr>
    </w:lvl>
  </w:abstractNum>
  <w:abstractNum w:abstractNumId="4">
    <w:nsid w:val="11581262"/>
    <w:multiLevelType w:val="hybridMultilevel"/>
    <w:tmpl w:val="FD08D740"/>
    <w:lvl w:ilvl="0" w:tplc="5B52C2CC">
      <w:numFmt w:val="bullet"/>
      <w:lvlText w:val="-"/>
      <w:lvlJc w:val="left"/>
      <w:pPr>
        <w:ind w:left="352" w:hanging="241"/>
      </w:pPr>
      <w:rPr>
        <w:rFonts w:ascii="Times New Roman" w:eastAsia="Times New Roman" w:hAnsi="Times New Roman" w:cs="Times New Roman" w:hint="default"/>
        <w:b w:val="0"/>
        <w:bCs w:val="0"/>
        <w:i w:val="0"/>
        <w:iCs w:val="0"/>
        <w:w w:val="102"/>
        <w:sz w:val="27"/>
        <w:szCs w:val="27"/>
        <w:lang w:val="ru-RU" w:eastAsia="en-US" w:bidi="ar-SA"/>
      </w:rPr>
    </w:lvl>
    <w:lvl w:ilvl="1" w:tplc="C47ECBEC">
      <w:numFmt w:val="bullet"/>
      <w:lvlText w:val="•"/>
      <w:lvlJc w:val="left"/>
      <w:pPr>
        <w:ind w:left="1338" w:hanging="241"/>
      </w:pPr>
      <w:rPr>
        <w:rFonts w:hint="default"/>
        <w:lang w:val="ru-RU" w:eastAsia="en-US" w:bidi="ar-SA"/>
      </w:rPr>
    </w:lvl>
    <w:lvl w:ilvl="2" w:tplc="ABC88B08">
      <w:numFmt w:val="bullet"/>
      <w:lvlText w:val="•"/>
      <w:lvlJc w:val="left"/>
      <w:pPr>
        <w:ind w:left="2316" w:hanging="241"/>
      </w:pPr>
      <w:rPr>
        <w:rFonts w:hint="default"/>
        <w:lang w:val="ru-RU" w:eastAsia="en-US" w:bidi="ar-SA"/>
      </w:rPr>
    </w:lvl>
    <w:lvl w:ilvl="3" w:tplc="1A161AD6">
      <w:numFmt w:val="bullet"/>
      <w:lvlText w:val="•"/>
      <w:lvlJc w:val="left"/>
      <w:pPr>
        <w:ind w:left="3294" w:hanging="241"/>
      </w:pPr>
      <w:rPr>
        <w:rFonts w:hint="default"/>
        <w:lang w:val="ru-RU" w:eastAsia="en-US" w:bidi="ar-SA"/>
      </w:rPr>
    </w:lvl>
    <w:lvl w:ilvl="4" w:tplc="F252FA3A">
      <w:numFmt w:val="bullet"/>
      <w:lvlText w:val="•"/>
      <w:lvlJc w:val="left"/>
      <w:pPr>
        <w:ind w:left="4272" w:hanging="241"/>
      </w:pPr>
      <w:rPr>
        <w:rFonts w:hint="default"/>
        <w:lang w:val="ru-RU" w:eastAsia="en-US" w:bidi="ar-SA"/>
      </w:rPr>
    </w:lvl>
    <w:lvl w:ilvl="5" w:tplc="2DD6D87A">
      <w:numFmt w:val="bullet"/>
      <w:lvlText w:val="•"/>
      <w:lvlJc w:val="left"/>
      <w:pPr>
        <w:ind w:left="5250" w:hanging="241"/>
      </w:pPr>
      <w:rPr>
        <w:rFonts w:hint="default"/>
        <w:lang w:val="ru-RU" w:eastAsia="en-US" w:bidi="ar-SA"/>
      </w:rPr>
    </w:lvl>
    <w:lvl w:ilvl="6" w:tplc="48C87916">
      <w:numFmt w:val="bullet"/>
      <w:lvlText w:val="•"/>
      <w:lvlJc w:val="left"/>
      <w:pPr>
        <w:ind w:left="6228" w:hanging="241"/>
      </w:pPr>
      <w:rPr>
        <w:rFonts w:hint="default"/>
        <w:lang w:val="ru-RU" w:eastAsia="en-US" w:bidi="ar-SA"/>
      </w:rPr>
    </w:lvl>
    <w:lvl w:ilvl="7" w:tplc="9F4211B2">
      <w:numFmt w:val="bullet"/>
      <w:lvlText w:val="•"/>
      <w:lvlJc w:val="left"/>
      <w:pPr>
        <w:ind w:left="7206" w:hanging="241"/>
      </w:pPr>
      <w:rPr>
        <w:rFonts w:hint="default"/>
        <w:lang w:val="ru-RU" w:eastAsia="en-US" w:bidi="ar-SA"/>
      </w:rPr>
    </w:lvl>
    <w:lvl w:ilvl="8" w:tplc="4668647A">
      <w:numFmt w:val="bullet"/>
      <w:lvlText w:val="•"/>
      <w:lvlJc w:val="left"/>
      <w:pPr>
        <w:ind w:left="8184" w:hanging="241"/>
      </w:pPr>
      <w:rPr>
        <w:rFonts w:hint="default"/>
        <w:lang w:val="ru-RU" w:eastAsia="en-US" w:bidi="ar-SA"/>
      </w:rPr>
    </w:lvl>
  </w:abstractNum>
  <w:abstractNum w:abstractNumId="5">
    <w:nsid w:val="12B0159D"/>
    <w:multiLevelType w:val="hybridMultilevel"/>
    <w:tmpl w:val="CB9CCFB8"/>
    <w:lvl w:ilvl="0" w:tplc="8024511E">
      <w:start w:val="2"/>
      <w:numFmt w:val="decimal"/>
      <w:lvlText w:val="%1)"/>
      <w:lvlJc w:val="left"/>
      <w:pPr>
        <w:ind w:left="114" w:hanging="432"/>
      </w:pPr>
      <w:rPr>
        <w:rFonts w:ascii="Times New Roman" w:eastAsia="Times New Roman" w:hAnsi="Times New Roman" w:cs="Times New Roman" w:hint="default"/>
        <w:b w:val="0"/>
        <w:bCs w:val="0"/>
        <w:i w:val="0"/>
        <w:iCs w:val="0"/>
        <w:w w:val="101"/>
        <w:sz w:val="27"/>
        <w:szCs w:val="27"/>
        <w:lang w:val="ru-RU" w:eastAsia="en-US" w:bidi="ar-SA"/>
      </w:rPr>
    </w:lvl>
    <w:lvl w:ilvl="1" w:tplc="750E3796">
      <w:numFmt w:val="bullet"/>
      <w:lvlText w:val="•"/>
      <w:lvlJc w:val="left"/>
      <w:pPr>
        <w:ind w:left="1122" w:hanging="432"/>
      </w:pPr>
      <w:rPr>
        <w:rFonts w:hint="default"/>
        <w:lang w:val="ru-RU" w:eastAsia="en-US" w:bidi="ar-SA"/>
      </w:rPr>
    </w:lvl>
    <w:lvl w:ilvl="2" w:tplc="BD480C5E">
      <w:numFmt w:val="bullet"/>
      <w:lvlText w:val="•"/>
      <w:lvlJc w:val="left"/>
      <w:pPr>
        <w:ind w:left="2124" w:hanging="432"/>
      </w:pPr>
      <w:rPr>
        <w:rFonts w:hint="default"/>
        <w:lang w:val="ru-RU" w:eastAsia="en-US" w:bidi="ar-SA"/>
      </w:rPr>
    </w:lvl>
    <w:lvl w:ilvl="3" w:tplc="CD106FAC">
      <w:numFmt w:val="bullet"/>
      <w:lvlText w:val="•"/>
      <w:lvlJc w:val="left"/>
      <w:pPr>
        <w:ind w:left="3126" w:hanging="432"/>
      </w:pPr>
      <w:rPr>
        <w:rFonts w:hint="default"/>
        <w:lang w:val="ru-RU" w:eastAsia="en-US" w:bidi="ar-SA"/>
      </w:rPr>
    </w:lvl>
    <w:lvl w:ilvl="4" w:tplc="AA340144">
      <w:numFmt w:val="bullet"/>
      <w:lvlText w:val="•"/>
      <w:lvlJc w:val="left"/>
      <w:pPr>
        <w:ind w:left="4128" w:hanging="432"/>
      </w:pPr>
      <w:rPr>
        <w:rFonts w:hint="default"/>
        <w:lang w:val="ru-RU" w:eastAsia="en-US" w:bidi="ar-SA"/>
      </w:rPr>
    </w:lvl>
    <w:lvl w:ilvl="5" w:tplc="F5125A7A">
      <w:numFmt w:val="bullet"/>
      <w:lvlText w:val="•"/>
      <w:lvlJc w:val="left"/>
      <w:pPr>
        <w:ind w:left="5130" w:hanging="432"/>
      </w:pPr>
      <w:rPr>
        <w:rFonts w:hint="default"/>
        <w:lang w:val="ru-RU" w:eastAsia="en-US" w:bidi="ar-SA"/>
      </w:rPr>
    </w:lvl>
    <w:lvl w:ilvl="6" w:tplc="79263106">
      <w:numFmt w:val="bullet"/>
      <w:lvlText w:val="•"/>
      <w:lvlJc w:val="left"/>
      <w:pPr>
        <w:ind w:left="6132" w:hanging="432"/>
      </w:pPr>
      <w:rPr>
        <w:rFonts w:hint="default"/>
        <w:lang w:val="ru-RU" w:eastAsia="en-US" w:bidi="ar-SA"/>
      </w:rPr>
    </w:lvl>
    <w:lvl w:ilvl="7" w:tplc="30A453D6">
      <w:numFmt w:val="bullet"/>
      <w:lvlText w:val="•"/>
      <w:lvlJc w:val="left"/>
      <w:pPr>
        <w:ind w:left="7134" w:hanging="432"/>
      </w:pPr>
      <w:rPr>
        <w:rFonts w:hint="default"/>
        <w:lang w:val="ru-RU" w:eastAsia="en-US" w:bidi="ar-SA"/>
      </w:rPr>
    </w:lvl>
    <w:lvl w:ilvl="8" w:tplc="BE1A73D4">
      <w:numFmt w:val="bullet"/>
      <w:lvlText w:val="•"/>
      <w:lvlJc w:val="left"/>
      <w:pPr>
        <w:ind w:left="8136" w:hanging="432"/>
      </w:pPr>
      <w:rPr>
        <w:rFonts w:hint="default"/>
        <w:lang w:val="ru-RU" w:eastAsia="en-US" w:bidi="ar-SA"/>
      </w:rPr>
    </w:lvl>
  </w:abstractNum>
  <w:abstractNum w:abstractNumId="6">
    <w:nsid w:val="139735CA"/>
    <w:multiLevelType w:val="hybridMultilevel"/>
    <w:tmpl w:val="AEAA43F4"/>
    <w:lvl w:ilvl="0" w:tplc="37A87C3A">
      <w:start w:val="2"/>
      <w:numFmt w:val="decimal"/>
      <w:lvlText w:val="%1)"/>
      <w:lvlJc w:val="left"/>
      <w:pPr>
        <w:ind w:left="119" w:hanging="468"/>
      </w:pPr>
      <w:rPr>
        <w:rFonts w:ascii="Times New Roman" w:eastAsia="Times New Roman" w:hAnsi="Times New Roman" w:cs="Times New Roman" w:hint="default"/>
        <w:b w:val="0"/>
        <w:bCs w:val="0"/>
        <w:i w:val="0"/>
        <w:iCs w:val="0"/>
        <w:w w:val="101"/>
        <w:sz w:val="27"/>
        <w:szCs w:val="27"/>
        <w:lang w:val="ru-RU" w:eastAsia="en-US" w:bidi="ar-SA"/>
      </w:rPr>
    </w:lvl>
    <w:lvl w:ilvl="1" w:tplc="27AC6C76">
      <w:numFmt w:val="bullet"/>
      <w:lvlText w:val="•"/>
      <w:lvlJc w:val="left"/>
      <w:pPr>
        <w:ind w:left="1122" w:hanging="468"/>
      </w:pPr>
      <w:rPr>
        <w:rFonts w:hint="default"/>
        <w:lang w:val="ru-RU" w:eastAsia="en-US" w:bidi="ar-SA"/>
      </w:rPr>
    </w:lvl>
    <w:lvl w:ilvl="2" w:tplc="6DACF672">
      <w:numFmt w:val="bullet"/>
      <w:lvlText w:val="•"/>
      <w:lvlJc w:val="left"/>
      <w:pPr>
        <w:ind w:left="2124" w:hanging="468"/>
      </w:pPr>
      <w:rPr>
        <w:rFonts w:hint="default"/>
        <w:lang w:val="ru-RU" w:eastAsia="en-US" w:bidi="ar-SA"/>
      </w:rPr>
    </w:lvl>
    <w:lvl w:ilvl="3" w:tplc="F538100C">
      <w:numFmt w:val="bullet"/>
      <w:lvlText w:val="•"/>
      <w:lvlJc w:val="left"/>
      <w:pPr>
        <w:ind w:left="3126" w:hanging="468"/>
      </w:pPr>
      <w:rPr>
        <w:rFonts w:hint="default"/>
        <w:lang w:val="ru-RU" w:eastAsia="en-US" w:bidi="ar-SA"/>
      </w:rPr>
    </w:lvl>
    <w:lvl w:ilvl="4" w:tplc="E3642FD8">
      <w:numFmt w:val="bullet"/>
      <w:lvlText w:val="•"/>
      <w:lvlJc w:val="left"/>
      <w:pPr>
        <w:ind w:left="4128" w:hanging="468"/>
      </w:pPr>
      <w:rPr>
        <w:rFonts w:hint="default"/>
        <w:lang w:val="ru-RU" w:eastAsia="en-US" w:bidi="ar-SA"/>
      </w:rPr>
    </w:lvl>
    <w:lvl w:ilvl="5" w:tplc="E954E56E">
      <w:numFmt w:val="bullet"/>
      <w:lvlText w:val="•"/>
      <w:lvlJc w:val="left"/>
      <w:pPr>
        <w:ind w:left="5130" w:hanging="468"/>
      </w:pPr>
      <w:rPr>
        <w:rFonts w:hint="default"/>
        <w:lang w:val="ru-RU" w:eastAsia="en-US" w:bidi="ar-SA"/>
      </w:rPr>
    </w:lvl>
    <w:lvl w:ilvl="6" w:tplc="472CD8E4">
      <w:numFmt w:val="bullet"/>
      <w:lvlText w:val="•"/>
      <w:lvlJc w:val="left"/>
      <w:pPr>
        <w:ind w:left="6132" w:hanging="468"/>
      </w:pPr>
      <w:rPr>
        <w:rFonts w:hint="default"/>
        <w:lang w:val="ru-RU" w:eastAsia="en-US" w:bidi="ar-SA"/>
      </w:rPr>
    </w:lvl>
    <w:lvl w:ilvl="7" w:tplc="6100DA84">
      <w:numFmt w:val="bullet"/>
      <w:lvlText w:val="•"/>
      <w:lvlJc w:val="left"/>
      <w:pPr>
        <w:ind w:left="7134" w:hanging="468"/>
      </w:pPr>
      <w:rPr>
        <w:rFonts w:hint="default"/>
        <w:lang w:val="ru-RU" w:eastAsia="en-US" w:bidi="ar-SA"/>
      </w:rPr>
    </w:lvl>
    <w:lvl w:ilvl="8" w:tplc="901281BE">
      <w:numFmt w:val="bullet"/>
      <w:lvlText w:val="•"/>
      <w:lvlJc w:val="left"/>
      <w:pPr>
        <w:ind w:left="8136" w:hanging="468"/>
      </w:pPr>
      <w:rPr>
        <w:rFonts w:hint="default"/>
        <w:lang w:val="ru-RU" w:eastAsia="en-US" w:bidi="ar-SA"/>
      </w:rPr>
    </w:lvl>
  </w:abstractNum>
  <w:abstractNum w:abstractNumId="7">
    <w:nsid w:val="19CE195E"/>
    <w:multiLevelType w:val="hybridMultilevel"/>
    <w:tmpl w:val="AB5C53E8"/>
    <w:lvl w:ilvl="0" w:tplc="715C3006">
      <w:start w:val="2"/>
      <w:numFmt w:val="decimal"/>
      <w:lvlText w:val="%1."/>
      <w:lvlJc w:val="left"/>
      <w:pPr>
        <w:ind w:left="118" w:hanging="208"/>
      </w:pPr>
      <w:rPr>
        <w:rFonts w:ascii="Times New Roman" w:eastAsia="Times New Roman" w:hAnsi="Times New Roman" w:cs="Times New Roman" w:hint="default"/>
        <w:b w:val="0"/>
        <w:bCs w:val="0"/>
        <w:i w:val="0"/>
        <w:iCs w:val="0"/>
        <w:w w:val="101"/>
        <w:sz w:val="25"/>
        <w:szCs w:val="25"/>
        <w:lang w:val="ru-RU" w:eastAsia="en-US" w:bidi="ar-SA"/>
      </w:rPr>
    </w:lvl>
    <w:lvl w:ilvl="1" w:tplc="A34E80F2">
      <w:numFmt w:val="bullet"/>
      <w:lvlText w:val="•"/>
      <w:lvlJc w:val="left"/>
      <w:pPr>
        <w:ind w:left="1122" w:hanging="208"/>
      </w:pPr>
      <w:rPr>
        <w:rFonts w:hint="default"/>
        <w:lang w:val="ru-RU" w:eastAsia="en-US" w:bidi="ar-SA"/>
      </w:rPr>
    </w:lvl>
    <w:lvl w:ilvl="2" w:tplc="4FA4A796">
      <w:numFmt w:val="bullet"/>
      <w:lvlText w:val="•"/>
      <w:lvlJc w:val="left"/>
      <w:pPr>
        <w:ind w:left="2124" w:hanging="208"/>
      </w:pPr>
      <w:rPr>
        <w:rFonts w:hint="default"/>
        <w:lang w:val="ru-RU" w:eastAsia="en-US" w:bidi="ar-SA"/>
      </w:rPr>
    </w:lvl>
    <w:lvl w:ilvl="3" w:tplc="9448015A">
      <w:numFmt w:val="bullet"/>
      <w:lvlText w:val="•"/>
      <w:lvlJc w:val="left"/>
      <w:pPr>
        <w:ind w:left="3126" w:hanging="208"/>
      </w:pPr>
      <w:rPr>
        <w:rFonts w:hint="default"/>
        <w:lang w:val="ru-RU" w:eastAsia="en-US" w:bidi="ar-SA"/>
      </w:rPr>
    </w:lvl>
    <w:lvl w:ilvl="4" w:tplc="1C926324">
      <w:numFmt w:val="bullet"/>
      <w:lvlText w:val="•"/>
      <w:lvlJc w:val="left"/>
      <w:pPr>
        <w:ind w:left="4128" w:hanging="208"/>
      </w:pPr>
      <w:rPr>
        <w:rFonts w:hint="default"/>
        <w:lang w:val="ru-RU" w:eastAsia="en-US" w:bidi="ar-SA"/>
      </w:rPr>
    </w:lvl>
    <w:lvl w:ilvl="5" w:tplc="B024F906">
      <w:numFmt w:val="bullet"/>
      <w:lvlText w:val="•"/>
      <w:lvlJc w:val="left"/>
      <w:pPr>
        <w:ind w:left="5130" w:hanging="208"/>
      </w:pPr>
      <w:rPr>
        <w:rFonts w:hint="default"/>
        <w:lang w:val="ru-RU" w:eastAsia="en-US" w:bidi="ar-SA"/>
      </w:rPr>
    </w:lvl>
    <w:lvl w:ilvl="6" w:tplc="054C8CF0">
      <w:numFmt w:val="bullet"/>
      <w:lvlText w:val="•"/>
      <w:lvlJc w:val="left"/>
      <w:pPr>
        <w:ind w:left="6132" w:hanging="208"/>
      </w:pPr>
      <w:rPr>
        <w:rFonts w:hint="default"/>
        <w:lang w:val="ru-RU" w:eastAsia="en-US" w:bidi="ar-SA"/>
      </w:rPr>
    </w:lvl>
    <w:lvl w:ilvl="7" w:tplc="64625E62">
      <w:numFmt w:val="bullet"/>
      <w:lvlText w:val="•"/>
      <w:lvlJc w:val="left"/>
      <w:pPr>
        <w:ind w:left="7134" w:hanging="208"/>
      </w:pPr>
      <w:rPr>
        <w:rFonts w:hint="default"/>
        <w:lang w:val="ru-RU" w:eastAsia="en-US" w:bidi="ar-SA"/>
      </w:rPr>
    </w:lvl>
    <w:lvl w:ilvl="8" w:tplc="5088C58A">
      <w:numFmt w:val="bullet"/>
      <w:lvlText w:val="•"/>
      <w:lvlJc w:val="left"/>
      <w:pPr>
        <w:ind w:left="8136" w:hanging="208"/>
      </w:pPr>
      <w:rPr>
        <w:rFonts w:hint="default"/>
        <w:lang w:val="ru-RU" w:eastAsia="en-US" w:bidi="ar-SA"/>
      </w:rPr>
    </w:lvl>
  </w:abstractNum>
  <w:abstractNum w:abstractNumId="8">
    <w:nsid w:val="1B66530E"/>
    <w:multiLevelType w:val="hybridMultilevel"/>
    <w:tmpl w:val="2274233C"/>
    <w:lvl w:ilvl="0" w:tplc="F6ACE150">
      <w:start w:val="1"/>
      <w:numFmt w:val="decimal"/>
      <w:lvlText w:val="%1)"/>
      <w:lvlJc w:val="left"/>
      <w:pPr>
        <w:ind w:left="424" w:hanging="304"/>
      </w:pPr>
      <w:rPr>
        <w:rFonts w:ascii="Times New Roman" w:eastAsia="Times New Roman" w:hAnsi="Times New Roman" w:cs="Times New Roman" w:hint="default"/>
        <w:b w:val="0"/>
        <w:bCs w:val="0"/>
        <w:i w:val="0"/>
        <w:iCs w:val="0"/>
        <w:w w:val="100"/>
        <w:sz w:val="27"/>
        <w:szCs w:val="27"/>
        <w:lang w:val="ru-RU" w:eastAsia="en-US" w:bidi="ar-SA"/>
      </w:rPr>
    </w:lvl>
    <w:lvl w:ilvl="1" w:tplc="76F62494">
      <w:numFmt w:val="bullet"/>
      <w:lvlText w:val="•"/>
      <w:lvlJc w:val="left"/>
      <w:pPr>
        <w:ind w:left="1392" w:hanging="304"/>
      </w:pPr>
      <w:rPr>
        <w:rFonts w:hint="default"/>
        <w:lang w:val="ru-RU" w:eastAsia="en-US" w:bidi="ar-SA"/>
      </w:rPr>
    </w:lvl>
    <w:lvl w:ilvl="2" w:tplc="CF5480CC">
      <w:numFmt w:val="bullet"/>
      <w:lvlText w:val="•"/>
      <w:lvlJc w:val="left"/>
      <w:pPr>
        <w:ind w:left="2364" w:hanging="304"/>
      </w:pPr>
      <w:rPr>
        <w:rFonts w:hint="default"/>
        <w:lang w:val="ru-RU" w:eastAsia="en-US" w:bidi="ar-SA"/>
      </w:rPr>
    </w:lvl>
    <w:lvl w:ilvl="3" w:tplc="AD08A2D6">
      <w:numFmt w:val="bullet"/>
      <w:lvlText w:val="•"/>
      <w:lvlJc w:val="left"/>
      <w:pPr>
        <w:ind w:left="3336" w:hanging="304"/>
      </w:pPr>
      <w:rPr>
        <w:rFonts w:hint="default"/>
        <w:lang w:val="ru-RU" w:eastAsia="en-US" w:bidi="ar-SA"/>
      </w:rPr>
    </w:lvl>
    <w:lvl w:ilvl="4" w:tplc="88A49682">
      <w:numFmt w:val="bullet"/>
      <w:lvlText w:val="•"/>
      <w:lvlJc w:val="left"/>
      <w:pPr>
        <w:ind w:left="4308" w:hanging="304"/>
      </w:pPr>
      <w:rPr>
        <w:rFonts w:hint="default"/>
        <w:lang w:val="ru-RU" w:eastAsia="en-US" w:bidi="ar-SA"/>
      </w:rPr>
    </w:lvl>
    <w:lvl w:ilvl="5" w:tplc="94D67600">
      <w:numFmt w:val="bullet"/>
      <w:lvlText w:val="•"/>
      <w:lvlJc w:val="left"/>
      <w:pPr>
        <w:ind w:left="5280" w:hanging="304"/>
      </w:pPr>
      <w:rPr>
        <w:rFonts w:hint="default"/>
        <w:lang w:val="ru-RU" w:eastAsia="en-US" w:bidi="ar-SA"/>
      </w:rPr>
    </w:lvl>
    <w:lvl w:ilvl="6" w:tplc="4D122EE2">
      <w:numFmt w:val="bullet"/>
      <w:lvlText w:val="•"/>
      <w:lvlJc w:val="left"/>
      <w:pPr>
        <w:ind w:left="6252" w:hanging="304"/>
      </w:pPr>
      <w:rPr>
        <w:rFonts w:hint="default"/>
        <w:lang w:val="ru-RU" w:eastAsia="en-US" w:bidi="ar-SA"/>
      </w:rPr>
    </w:lvl>
    <w:lvl w:ilvl="7" w:tplc="1A2C4B74">
      <w:numFmt w:val="bullet"/>
      <w:lvlText w:val="•"/>
      <w:lvlJc w:val="left"/>
      <w:pPr>
        <w:ind w:left="7224" w:hanging="304"/>
      </w:pPr>
      <w:rPr>
        <w:rFonts w:hint="default"/>
        <w:lang w:val="ru-RU" w:eastAsia="en-US" w:bidi="ar-SA"/>
      </w:rPr>
    </w:lvl>
    <w:lvl w:ilvl="8" w:tplc="1FAA2586">
      <w:numFmt w:val="bullet"/>
      <w:lvlText w:val="•"/>
      <w:lvlJc w:val="left"/>
      <w:pPr>
        <w:ind w:left="8196" w:hanging="304"/>
      </w:pPr>
      <w:rPr>
        <w:rFonts w:hint="default"/>
        <w:lang w:val="ru-RU" w:eastAsia="en-US" w:bidi="ar-SA"/>
      </w:rPr>
    </w:lvl>
  </w:abstractNum>
  <w:abstractNum w:abstractNumId="9">
    <w:nsid w:val="25AB3C9E"/>
    <w:multiLevelType w:val="multilevel"/>
    <w:tmpl w:val="76EA4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6B2066"/>
    <w:multiLevelType w:val="hybridMultilevel"/>
    <w:tmpl w:val="2206BA8C"/>
    <w:lvl w:ilvl="0" w:tplc="FD8A1DA2">
      <w:start w:val="1"/>
      <w:numFmt w:val="decimal"/>
      <w:lvlText w:val="%1)"/>
      <w:lvlJc w:val="left"/>
      <w:pPr>
        <w:ind w:left="114" w:hanging="429"/>
      </w:pPr>
      <w:rPr>
        <w:rFonts w:ascii="Times New Roman" w:eastAsia="Times New Roman" w:hAnsi="Times New Roman" w:cs="Times New Roman" w:hint="default"/>
        <w:b w:val="0"/>
        <w:bCs w:val="0"/>
        <w:i w:val="0"/>
        <w:iCs w:val="0"/>
        <w:w w:val="100"/>
        <w:sz w:val="27"/>
        <w:szCs w:val="27"/>
        <w:lang w:val="ru-RU" w:eastAsia="en-US" w:bidi="ar-SA"/>
      </w:rPr>
    </w:lvl>
    <w:lvl w:ilvl="1" w:tplc="25E41908">
      <w:numFmt w:val="bullet"/>
      <w:lvlText w:val="•"/>
      <w:lvlJc w:val="left"/>
      <w:pPr>
        <w:ind w:left="1122" w:hanging="429"/>
      </w:pPr>
      <w:rPr>
        <w:rFonts w:hint="default"/>
        <w:lang w:val="ru-RU" w:eastAsia="en-US" w:bidi="ar-SA"/>
      </w:rPr>
    </w:lvl>
    <w:lvl w:ilvl="2" w:tplc="C2A00348">
      <w:numFmt w:val="bullet"/>
      <w:lvlText w:val="•"/>
      <w:lvlJc w:val="left"/>
      <w:pPr>
        <w:ind w:left="2124" w:hanging="429"/>
      </w:pPr>
      <w:rPr>
        <w:rFonts w:hint="default"/>
        <w:lang w:val="ru-RU" w:eastAsia="en-US" w:bidi="ar-SA"/>
      </w:rPr>
    </w:lvl>
    <w:lvl w:ilvl="3" w:tplc="4C641528">
      <w:numFmt w:val="bullet"/>
      <w:lvlText w:val="•"/>
      <w:lvlJc w:val="left"/>
      <w:pPr>
        <w:ind w:left="3126" w:hanging="429"/>
      </w:pPr>
      <w:rPr>
        <w:rFonts w:hint="default"/>
        <w:lang w:val="ru-RU" w:eastAsia="en-US" w:bidi="ar-SA"/>
      </w:rPr>
    </w:lvl>
    <w:lvl w:ilvl="4" w:tplc="114AB3EA">
      <w:numFmt w:val="bullet"/>
      <w:lvlText w:val="•"/>
      <w:lvlJc w:val="left"/>
      <w:pPr>
        <w:ind w:left="4128" w:hanging="429"/>
      </w:pPr>
      <w:rPr>
        <w:rFonts w:hint="default"/>
        <w:lang w:val="ru-RU" w:eastAsia="en-US" w:bidi="ar-SA"/>
      </w:rPr>
    </w:lvl>
    <w:lvl w:ilvl="5" w:tplc="94D42EAC">
      <w:numFmt w:val="bullet"/>
      <w:lvlText w:val="•"/>
      <w:lvlJc w:val="left"/>
      <w:pPr>
        <w:ind w:left="5130" w:hanging="429"/>
      </w:pPr>
      <w:rPr>
        <w:rFonts w:hint="default"/>
        <w:lang w:val="ru-RU" w:eastAsia="en-US" w:bidi="ar-SA"/>
      </w:rPr>
    </w:lvl>
    <w:lvl w:ilvl="6" w:tplc="FBF236F8">
      <w:numFmt w:val="bullet"/>
      <w:lvlText w:val="•"/>
      <w:lvlJc w:val="left"/>
      <w:pPr>
        <w:ind w:left="6132" w:hanging="429"/>
      </w:pPr>
      <w:rPr>
        <w:rFonts w:hint="default"/>
        <w:lang w:val="ru-RU" w:eastAsia="en-US" w:bidi="ar-SA"/>
      </w:rPr>
    </w:lvl>
    <w:lvl w:ilvl="7" w:tplc="3D5EC09C">
      <w:numFmt w:val="bullet"/>
      <w:lvlText w:val="•"/>
      <w:lvlJc w:val="left"/>
      <w:pPr>
        <w:ind w:left="7134" w:hanging="429"/>
      </w:pPr>
      <w:rPr>
        <w:rFonts w:hint="default"/>
        <w:lang w:val="ru-RU" w:eastAsia="en-US" w:bidi="ar-SA"/>
      </w:rPr>
    </w:lvl>
    <w:lvl w:ilvl="8" w:tplc="CB540B5A">
      <w:numFmt w:val="bullet"/>
      <w:lvlText w:val="•"/>
      <w:lvlJc w:val="left"/>
      <w:pPr>
        <w:ind w:left="8136" w:hanging="429"/>
      </w:pPr>
      <w:rPr>
        <w:rFonts w:hint="default"/>
        <w:lang w:val="ru-RU" w:eastAsia="en-US" w:bidi="ar-SA"/>
      </w:rPr>
    </w:lvl>
  </w:abstractNum>
  <w:abstractNum w:abstractNumId="11">
    <w:nsid w:val="27F04DFD"/>
    <w:multiLevelType w:val="hybridMultilevel"/>
    <w:tmpl w:val="55367E38"/>
    <w:lvl w:ilvl="0" w:tplc="8A8EFAC2">
      <w:start w:val="2"/>
      <w:numFmt w:val="decimal"/>
      <w:lvlText w:val="%1)"/>
      <w:lvlJc w:val="left"/>
      <w:pPr>
        <w:ind w:left="119" w:hanging="468"/>
      </w:pPr>
      <w:rPr>
        <w:rFonts w:ascii="Times New Roman" w:eastAsia="Times New Roman" w:hAnsi="Times New Roman" w:cs="Times New Roman" w:hint="default"/>
        <w:b w:val="0"/>
        <w:bCs w:val="0"/>
        <w:i w:val="0"/>
        <w:iCs w:val="0"/>
        <w:w w:val="101"/>
        <w:sz w:val="27"/>
        <w:szCs w:val="27"/>
        <w:lang w:val="ru-RU" w:eastAsia="en-US" w:bidi="ar-SA"/>
      </w:rPr>
    </w:lvl>
    <w:lvl w:ilvl="1" w:tplc="802CB97C">
      <w:numFmt w:val="bullet"/>
      <w:lvlText w:val="•"/>
      <w:lvlJc w:val="left"/>
      <w:pPr>
        <w:ind w:left="1122" w:hanging="468"/>
      </w:pPr>
      <w:rPr>
        <w:rFonts w:hint="default"/>
        <w:lang w:val="ru-RU" w:eastAsia="en-US" w:bidi="ar-SA"/>
      </w:rPr>
    </w:lvl>
    <w:lvl w:ilvl="2" w:tplc="4B464BEC">
      <w:numFmt w:val="bullet"/>
      <w:lvlText w:val="•"/>
      <w:lvlJc w:val="left"/>
      <w:pPr>
        <w:ind w:left="2124" w:hanging="468"/>
      </w:pPr>
      <w:rPr>
        <w:rFonts w:hint="default"/>
        <w:lang w:val="ru-RU" w:eastAsia="en-US" w:bidi="ar-SA"/>
      </w:rPr>
    </w:lvl>
    <w:lvl w:ilvl="3" w:tplc="FD7C05DA">
      <w:numFmt w:val="bullet"/>
      <w:lvlText w:val="•"/>
      <w:lvlJc w:val="left"/>
      <w:pPr>
        <w:ind w:left="3126" w:hanging="468"/>
      </w:pPr>
      <w:rPr>
        <w:rFonts w:hint="default"/>
        <w:lang w:val="ru-RU" w:eastAsia="en-US" w:bidi="ar-SA"/>
      </w:rPr>
    </w:lvl>
    <w:lvl w:ilvl="4" w:tplc="D428A372">
      <w:numFmt w:val="bullet"/>
      <w:lvlText w:val="•"/>
      <w:lvlJc w:val="left"/>
      <w:pPr>
        <w:ind w:left="4128" w:hanging="468"/>
      </w:pPr>
      <w:rPr>
        <w:rFonts w:hint="default"/>
        <w:lang w:val="ru-RU" w:eastAsia="en-US" w:bidi="ar-SA"/>
      </w:rPr>
    </w:lvl>
    <w:lvl w:ilvl="5" w:tplc="E21E5E62">
      <w:numFmt w:val="bullet"/>
      <w:lvlText w:val="•"/>
      <w:lvlJc w:val="left"/>
      <w:pPr>
        <w:ind w:left="5130" w:hanging="468"/>
      </w:pPr>
      <w:rPr>
        <w:rFonts w:hint="default"/>
        <w:lang w:val="ru-RU" w:eastAsia="en-US" w:bidi="ar-SA"/>
      </w:rPr>
    </w:lvl>
    <w:lvl w:ilvl="6" w:tplc="6C2EB6C2">
      <w:numFmt w:val="bullet"/>
      <w:lvlText w:val="•"/>
      <w:lvlJc w:val="left"/>
      <w:pPr>
        <w:ind w:left="6132" w:hanging="468"/>
      </w:pPr>
      <w:rPr>
        <w:rFonts w:hint="default"/>
        <w:lang w:val="ru-RU" w:eastAsia="en-US" w:bidi="ar-SA"/>
      </w:rPr>
    </w:lvl>
    <w:lvl w:ilvl="7" w:tplc="E44237E2">
      <w:numFmt w:val="bullet"/>
      <w:lvlText w:val="•"/>
      <w:lvlJc w:val="left"/>
      <w:pPr>
        <w:ind w:left="7134" w:hanging="468"/>
      </w:pPr>
      <w:rPr>
        <w:rFonts w:hint="default"/>
        <w:lang w:val="ru-RU" w:eastAsia="en-US" w:bidi="ar-SA"/>
      </w:rPr>
    </w:lvl>
    <w:lvl w:ilvl="8" w:tplc="64CEBC20">
      <w:numFmt w:val="bullet"/>
      <w:lvlText w:val="•"/>
      <w:lvlJc w:val="left"/>
      <w:pPr>
        <w:ind w:left="8136" w:hanging="468"/>
      </w:pPr>
      <w:rPr>
        <w:rFonts w:hint="default"/>
        <w:lang w:val="ru-RU" w:eastAsia="en-US" w:bidi="ar-SA"/>
      </w:rPr>
    </w:lvl>
  </w:abstractNum>
  <w:abstractNum w:abstractNumId="12">
    <w:nsid w:val="29BC3BD7"/>
    <w:multiLevelType w:val="hybridMultilevel"/>
    <w:tmpl w:val="F1D662E2"/>
    <w:lvl w:ilvl="0" w:tplc="13063EAE">
      <w:start w:val="6"/>
      <w:numFmt w:val="decimal"/>
      <w:lvlText w:val="%1)"/>
      <w:lvlJc w:val="left"/>
      <w:pPr>
        <w:ind w:left="114" w:hanging="351"/>
      </w:pPr>
      <w:rPr>
        <w:rFonts w:ascii="Times New Roman" w:eastAsia="Times New Roman" w:hAnsi="Times New Roman" w:cs="Times New Roman" w:hint="default"/>
        <w:b w:val="0"/>
        <w:bCs w:val="0"/>
        <w:i w:val="0"/>
        <w:iCs w:val="0"/>
        <w:w w:val="100"/>
        <w:sz w:val="27"/>
        <w:szCs w:val="27"/>
        <w:lang w:val="ru-RU" w:eastAsia="en-US" w:bidi="ar-SA"/>
      </w:rPr>
    </w:lvl>
    <w:lvl w:ilvl="1" w:tplc="FA0A109E">
      <w:start w:val="1"/>
      <w:numFmt w:val="lowerRoman"/>
      <w:lvlText w:val="%2)"/>
      <w:lvlJc w:val="left"/>
      <w:pPr>
        <w:ind w:left="423" w:hanging="280"/>
      </w:pPr>
      <w:rPr>
        <w:rFonts w:ascii="Times New Roman" w:eastAsia="Times New Roman" w:hAnsi="Times New Roman" w:cs="Times New Roman" w:hint="default"/>
        <w:b w:val="0"/>
        <w:bCs w:val="0"/>
        <w:i w:val="0"/>
        <w:iCs w:val="0"/>
        <w:spacing w:val="-1"/>
        <w:w w:val="98"/>
        <w:sz w:val="27"/>
        <w:szCs w:val="27"/>
        <w:lang w:val="ru-RU" w:eastAsia="en-US" w:bidi="ar-SA"/>
      </w:rPr>
    </w:lvl>
    <w:lvl w:ilvl="2" w:tplc="B8808666">
      <w:numFmt w:val="bullet"/>
      <w:lvlText w:val="•"/>
      <w:lvlJc w:val="left"/>
      <w:pPr>
        <w:ind w:left="1500" w:hanging="280"/>
      </w:pPr>
      <w:rPr>
        <w:rFonts w:hint="default"/>
        <w:lang w:val="ru-RU" w:eastAsia="en-US" w:bidi="ar-SA"/>
      </w:rPr>
    </w:lvl>
    <w:lvl w:ilvl="3" w:tplc="6BBC6DC4">
      <w:numFmt w:val="bullet"/>
      <w:lvlText w:val="•"/>
      <w:lvlJc w:val="left"/>
      <w:pPr>
        <w:ind w:left="2580" w:hanging="280"/>
      </w:pPr>
      <w:rPr>
        <w:rFonts w:hint="default"/>
        <w:lang w:val="ru-RU" w:eastAsia="en-US" w:bidi="ar-SA"/>
      </w:rPr>
    </w:lvl>
    <w:lvl w:ilvl="4" w:tplc="5F94098A">
      <w:numFmt w:val="bullet"/>
      <w:lvlText w:val="•"/>
      <w:lvlJc w:val="left"/>
      <w:pPr>
        <w:ind w:left="3660" w:hanging="280"/>
      </w:pPr>
      <w:rPr>
        <w:rFonts w:hint="default"/>
        <w:lang w:val="ru-RU" w:eastAsia="en-US" w:bidi="ar-SA"/>
      </w:rPr>
    </w:lvl>
    <w:lvl w:ilvl="5" w:tplc="74729BE8">
      <w:numFmt w:val="bullet"/>
      <w:lvlText w:val="•"/>
      <w:lvlJc w:val="left"/>
      <w:pPr>
        <w:ind w:left="4740" w:hanging="280"/>
      </w:pPr>
      <w:rPr>
        <w:rFonts w:hint="default"/>
        <w:lang w:val="ru-RU" w:eastAsia="en-US" w:bidi="ar-SA"/>
      </w:rPr>
    </w:lvl>
    <w:lvl w:ilvl="6" w:tplc="A600C164">
      <w:numFmt w:val="bullet"/>
      <w:lvlText w:val="•"/>
      <w:lvlJc w:val="left"/>
      <w:pPr>
        <w:ind w:left="5820" w:hanging="280"/>
      </w:pPr>
      <w:rPr>
        <w:rFonts w:hint="default"/>
        <w:lang w:val="ru-RU" w:eastAsia="en-US" w:bidi="ar-SA"/>
      </w:rPr>
    </w:lvl>
    <w:lvl w:ilvl="7" w:tplc="A0B60D76">
      <w:numFmt w:val="bullet"/>
      <w:lvlText w:val="•"/>
      <w:lvlJc w:val="left"/>
      <w:pPr>
        <w:ind w:left="6900" w:hanging="280"/>
      </w:pPr>
      <w:rPr>
        <w:rFonts w:hint="default"/>
        <w:lang w:val="ru-RU" w:eastAsia="en-US" w:bidi="ar-SA"/>
      </w:rPr>
    </w:lvl>
    <w:lvl w:ilvl="8" w:tplc="A29490DE">
      <w:numFmt w:val="bullet"/>
      <w:lvlText w:val="•"/>
      <w:lvlJc w:val="left"/>
      <w:pPr>
        <w:ind w:left="7980" w:hanging="280"/>
      </w:pPr>
      <w:rPr>
        <w:rFonts w:hint="default"/>
        <w:lang w:val="ru-RU" w:eastAsia="en-US" w:bidi="ar-SA"/>
      </w:rPr>
    </w:lvl>
  </w:abstractNum>
  <w:abstractNum w:abstractNumId="13">
    <w:nsid w:val="2D0560E3"/>
    <w:multiLevelType w:val="hybridMultilevel"/>
    <w:tmpl w:val="785A90CE"/>
    <w:lvl w:ilvl="0" w:tplc="C92C4CFC">
      <w:start w:val="2"/>
      <w:numFmt w:val="decimal"/>
      <w:lvlText w:val="%1)"/>
      <w:lvlJc w:val="left"/>
      <w:pPr>
        <w:ind w:left="118" w:hanging="312"/>
      </w:pPr>
      <w:rPr>
        <w:rFonts w:ascii="Times New Roman" w:eastAsia="Times New Roman" w:hAnsi="Times New Roman" w:cs="Times New Roman" w:hint="default"/>
        <w:b w:val="0"/>
        <w:bCs w:val="0"/>
        <w:i w:val="0"/>
        <w:iCs w:val="0"/>
        <w:w w:val="101"/>
        <w:sz w:val="27"/>
        <w:szCs w:val="27"/>
        <w:lang w:val="ru-RU" w:eastAsia="en-US" w:bidi="ar-SA"/>
      </w:rPr>
    </w:lvl>
    <w:lvl w:ilvl="1" w:tplc="B08EB4D8">
      <w:numFmt w:val="bullet"/>
      <w:lvlText w:val="•"/>
      <w:lvlJc w:val="left"/>
      <w:pPr>
        <w:ind w:left="1122" w:hanging="312"/>
      </w:pPr>
      <w:rPr>
        <w:rFonts w:hint="default"/>
        <w:lang w:val="ru-RU" w:eastAsia="en-US" w:bidi="ar-SA"/>
      </w:rPr>
    </w:lvl>
    <w:lvl w:ilvl="2" w:tplc="66986358">
      <w:numFmt w:val="bullet"/>
      <w:lvlText w:val="•"/>
      <w:lvlJc w:val="left"/>
      <w:pPr>
        <w:ind w:left="2124" w:hanging="312"/>
      </w:pPr>
      <w:rPr>
        <w:rFonts w:hint="default"/>
        <w:lang w:val="ru-RU" w:eastAsia="en-US" w:bidi="ar-SA"/>
      </w:rPr>
    </w:lvl>
    <w:lvl w:ilvl="3" w:tplc="A53A3DDA">
      <w:numFmt w:val="bullet"/>
      <w:lvlText w:val="•"/>
      <w:lvlJc w:val="left"/>
      <w:pPr>
        <w:ind w:left="3126" w:hanging="312"/>
      </w:pPr>
      <w:rPr>
        <w:rFonts w:hint="default"/>
        <w:lang w:val="ru-RU" w:eastAsia="en-US" w:bidi="ar-SA"/>
      </w:rPr>
    </w:lvl>
    <w:lvl w:ilvl="4" w:tplc="1FFE9678">
      <w:numFmt w:val="bullet"/>
      <w:lvlText w:val="•"/>
      <w:lvlJc w:val="left"/>
      <w:pPr>
        <w:ind w:left="4128" w:hanging="312"/>
      </w:pPr>
      <w:rPr>
        <w:rFonts w:hint="default"/>
        <w:lang w:val="ru-RU" w:eastAsia="en-US" w:bidi="ar-SA"/>
      </w:rPr>
    </w:lvl>
    <w:lvl w:ilvl="5" w:tplc="0E0066D0">
      <w:numFmt w:val="bullet"/>
      <w:lvlText w:val="•"/>
      <w:lvlJc w:val="left"/>
      <w:pPr>
        <w:ind w:left="5130" w:hanging="312"/>
      </w:pPr>
      <w:rPr>
        <w:rFonts w:hint="default"/>
        <w:lang w:val="ru-RU" w:eastAsia="en-US" w:bidi="ar-SA"/>
      </w:rPr>
    </w:lvl>
    <w:lvl w:ilvl="6" w:tplc="D1461C5A">
      <w:numFmt w:val="bullet"/>
      <w:lvlText w:val="•"/>
      <w:lvlJc w:val="left"/>
      <w:pPr>
        <w:ind w:left="6132" w:hanging="312"/>
      </w:pPr>
      <w:rPr>
        <w:rFonts w:hint="default"/>
        <w:lang w:val="ru-RU" w:eastAsia="en-US" w:bidi="ar-SA"/>
      </w:rPr>
    </w:lvl>
    <w:lvl w:ilvl="7" w:tplc="17B83008">
      <w:numFmt w:val="bullet"/>
      <w:lvlText w:val="•"/>
      <w:lvlJc w:val="left"/>
      <w:pPr>
        <w:ind w:left="7134" w:hanging="312"/>
      </w:pPr>
      <w:rPr>
        <w:rFonts w:hint="default"/>
        <w:lang w:val="ru-RU" w:eastAsia="en-US" w:bidi="ar-SA"/>
      </w:rPr>
    </w:lvl>
    <w:lvl w:ilvl="8" w:tplc="24E25B50">
      <w:numFmt w:val="bullet"/>
      <w:lvlText w:val="•"/>
      <w:lvlJc w:val="left"/>
      <w:pPr>
        <w:ind w:left="8136" w:hanging="312"/>
      </w:pPr>
      <w:rPr>
        <w:rFonts w:hint="default"/>
        <w:lang w:val="ru-RU" w:eastAsia="en-US" w:bidi="ar-SA"/>
      </w:rPr>
    </w:lvl>
  </w:abstractNum>
  <w:abstractNum w:abstractNumId="14">
    <w:nsid w:val="315A136A"/>
    <w:multiLevelType w:val="hybridMultilevel"/>
    <w:tmpl w:val="0024BA8E"/>
    <w:lvl w:ilvl="0" w:tplc="50AAFD88">
      <w:start w:val="1"/>
      <w:numFmt w:val="decimal"/>
      <w:lvlText w:val="%1)"/>
      <w:lvlJc w:val="left"/>
      <w:pPr>
        <w:ind w:left="114" w:hanging="410"/>
      </w:pPr>
      <w:rPr>
        <w:rFonts w:ascii="Times New Roman" w:eastAsia="Times New Roman" w:hAnsi="Times New Roman" w:cs="Times New Roman" w:hint="default"/>
        <w:b w:val="0"/>
        <w:bCs w:val="0"/>
        <w:i w:val="0"/>
        <w:iCs w:val="0"/>
        <w:w w:val="100"/>
        <w:sz w:val="27"/>
        <w:szCs w:val="27"/>
        <w:lang w:val="ru-RU" w:eastAsia="en-US" w:bidi="ar-SA"/>
      </w:rPr>
    </w:lvl>
    <w:lvl w:ilvl="1" w:tplc="D11CA540">
      <w:start w:val="1"/>
      <w:numFmt w:val="lowerRoman"/>
      <w:lvlText w:val="%2)"/>
      <w:lvlJc w:val="left"/>
      <w:pPr>
        <w:ind w:left="114" w:hanging="355"/>
      </w:pPr>
      <w:rPr>
        <w:rFonts w:ascii="Times New Roman" w:eastAsia="Times New Roman" w:hAnsi="Times New Roman" w:cs="Times New Roman" w:hint="default"/>
        <w:b w:val="0"/>
        <w:bCs w:val="0"/>
        <w:i w:val="0"/>
        <w:iCs w:val="0"/>
        <w:spacing w:val="-1"/>
        <w:w w:val="101"/>
        <w:sz w:val="27"/>
        <w:szCs w:val="27"/>
        <w:lang w:val="ru-RU" w:eastAsia="en-US" w:bidi="ar-SA"/>
      </w:rPr>
    </w:lvl>
    <w:lvl w:ilvl="2" w:tplc="38B61524">
      <w:numFmt w:val="bullet"/>
      <w:lvlText w:val="•"/>
      <w:lvlJc w:val="left"/>
      <w:pPr>
        <w:ind w:left="2124" w:hanging="355"/>
      </w:pPr>
      <w:rPr>
        <w:rFonts w:hint="default"/>
        <w:lang w:val="ru-RU" w:eastAsia="en-US" w:bidi="ar-SA"/>
      </w:rPr>
    </w:lvl>
    <w:lvl w:ilvl="3" w:tplc="4E7EB532">
      <w:numFmt w:val="bullet"/>
      <w:lvlText w:val="•"/>
      <w:lvlJc w:val="left"/>
      <w:pPr>
        <w:ind w:left="3126" w:hanging="355"/>
      </w:pPr>
      <w:rPr>
        <w:rFonts w:hint="default"/>
        <w:lang w:val="ru-RU" w:eastAsia="en-US" w:bidi="ar-SA"/>
      </w:rPr>
    </w:lvl>
    <w:lvl w:ilvl="4" w:tplc="F3DE409A">
      <w:numFmt w:val="bullet"/>
      <w:lvlText w:val="•"/>
      <w:lvlJc w:val="left"/>
      <w:pPr>
        <w:ind w:left="4128" w:hanging="355"/>
      </w:pPr>
      <w:rPr>
        <w:rFonts w:hint="default"/>
        <w:lang w:val="ru-RU" w:eastAsia="en-US" w:bidi="ar-SA"/>
      </w:rPr>
    </w:lvl>
    <w:lvl w:ilvl="5" w:tplc="E0BE563C">
      <w:numFmt w:val="bullet"/>
      <w:lvlText w:val="•"/>
      <w:lvlJc w:val="left"/>
      <w:pPr>
        <w:ind w:left="5130" w:hanging="355"/>
      </w:pPr>
      <w:rPr>
        <w:rFonts w:hint="default"/>
        <w:lang w:val="ru-RU" w:eastAsia="en-US" w:bidi="ar-SA"/>
      </w:rPr>
    </w:lvl>
    <w:lvl w:ilvl="6" w:tplc="900E02EC">
      <w:numFmt w:val="bullet"/>
      <w:lvlText w:val="•"/>
      <w:lvlJc w:val="left"/>
      <w:pPr>
        <w:ind w:left="6132" w:hanging="355"/>
      </w:pPr>
      <w:rPr>
        <w:rFonts w:hint="default"/>
        <w:lang w:val="ru-RU" w:eastAsia="en-US" w:bidi="ar-SA"/>
      </w:rPr>
    </w:lvl>
    <w:lvl w:ilvl="7" w:tplc="764A662C">
      <w:numFmt w:val="bullet"/>
      <w:lvlText w:val="•"/>
      <w:lvlJc w:val="left"/>
      <w:pPr>
        <w:ind w:left="7134" w:hanging="355"/>
      </w:pPr>
      <w:rPr>
        <w:rFonts w:hint="default"/>
        <w:lang w:val="ru-RU" w:eastAsia="en-US" w:bidi="ar-SA"/>
      </w:rPr>
    </w:lvl>
    <w:lvl w:ilvl="8" w:tplc="41EED206">
      <w:numFmt w:val="bullet"/>
      <w:lvlText w:val="•"/>
      <w:lvlJc w:val="left"/>
      <w:pPr>
        <w:ind w:left="8136" w:hanging="355"/>
      </w:pPr>
      <w:rPr>
        <w:rFonts w:hint="default"/>
        <w:lang w:val="ru-RU" w:eastAsia="en-US" w:bidi="ar-SA"/>
      </w:rPr>
    </w:lvl>
  </w:abstractNum>
  <w:abstractNum w:abstractNumId="15">
    <w:nsid w:val="36DC6778"/>
    <w:multiLevelType w:val="hybridMultilevel"/>
    <w:tmpl w:val="5786278C"/>
    <w:lvl w:ilvl="0" w:tplc="88362418">
      <w:numFmt w:val="bullet"/>
      <w:lvlText w:val="-"/>
      <w:lvlJc w:val="left"/>
      <w:pPr>
        <w:ind w:left="118" w:hanging="312"/>
      </w:pPr>
      <w:rPr>
        <w:rFonts w:ascii="Times New Roman" w:eastAsia="Times New Roman" w:hAnsi="Times New Roman" w:cs="Times New Roman" w:hint="default"/>
        <w:w w:val="102"/>
        <w:lang w:val="ru-RU" w:eastAsia="en-US" w:bidi="ar-SA"/>
      </w:rPr>
    </w:lvl>
    <w:lvl w:ilvl="1" w:tplc="2D0814FC">
      <w:numFmt w:val="bullet"/>
      <w:lvlText w:val="-"/>
      <w:lvlJc w:val="left"/>
      <w:pPr>
        <w:ind w:left="990" w:hanging="166"/>
      </w:pPr>
      <w:rPr>
        <w:rFonts w:ascii="Times New Roman" w:eastAsia="Times New Roman" w:hAnsi="Times New Roman" w:cs="Times New Roman" w:hint="default"/>
        <w:b w:val="0"/>
        <w:bCs w:val="0"/>
        <w:i w:val="0"/>
        <w:iCs w:val="0"/>
        <w:w w:val="102"/>
        <w:sz w:val="27"/>
        <w:szCs w:val="27"/>
        <w:lang w:val="ru-RU" w:eastAsia="en-US" w:bidi="ar-SA"/>
      </w:rPr>
    </w:lvl>
    <w:lvl w:ilvl="2" w:tplc="48868B7A">
      <w:numFmt w:val="bullet"/>
      <w:lvlText w:val="•"/>
      <w:lvlJc w:val="left"/>
      <w:pPr>
        <w:ind w:left="2015" w:hanging="166"/>
      </w:pPr>
      <w:rPr>
        <w:rFonts w:hint="default"/>
        <w:lang w:val="ru-RU" w:eastAsia="en-US" w:bidi="ar-SA"/>
      </w:rPr>
    </w:lvl>
    <w:lvl w:ilvl="3" w:tplc="3E62A790">
      <w:numFmt w:val="bullet"/>
      <w:lvlText w:val="•"/>
      <w:lvlJc w:val="left"/>
      <w:pPr>
        <w:ind w:left="3031" w:hanging="166"/>
      </w:pPr>
      <w:rPr>
        <w:rFonts w:hint="default"/>
        <w:lang w:val="ru-RU" w:eastAsia="en-US" w:bidi="ar-SA"/>
      </w:rPr>
    </w:lvl>
    <w:lvl w:ilvl="4" w:tplc="AE3237B2">
      <w:numFmt w:val="bullet"/>
      <w:lvlText w:val="•"/>
      <w:lvlJc w:val="left"/>
      <w:pPr>
        <w:ind w:left="4046" w:hanging="166"/>
      </w:pPr>
      <w:rPr>
        <w:rFonts w:hint="default"/>
        <w:lang w:val="ru-RU" w:eastAsia="en-US" w:bidi="ar-SA"/>
      </w:rPr>
    </w:lvl>
    <w:lvl w:ilvl="5" w:tplc="3ABE1BC8">
      <w:numFmt w:val="bullet"/>
      <w:lvlText w:val="•"/>
      <w:lvlJc w:val="left"/>
      <w:pPr>
        <w:ind w:left="5062" w:hanging="166"/>
      </w:pPr>
      <w:rPr>
        <w:rFonts w:hint="default"/>
        <w:lang w:val="ru-RU" w:eastAsia="en-US" w:bidi="ar-SA"/>
      </w:rPr>
    </w:lvl>
    <w:lvl w:ilvl="6" w:tplc="0798BD66">
      <w:numFmt w:val="bullet"/>
      <w:lvlText w:val="•"/>
      <w:lvlJc w:val="left"/>
      <w:pPr>
        <w:ind w:left="6077" w:hanging="166"/>
      </w:pPr>
      <w:rPr>
        <w:rFonts w:hint="default"/>
        <w:lang w:val="ru-RU" w:eastAsia="en-US" w:bidi="ar-SA"/>
      </w:rPr>
    </w:lvl>
    <w:lvl w:ilvl="7" w:tplc="62E464BE">
      <w:numFmt w:val="bullet"/>
      <w:lvlText w:val="•"/>
      <w:lvlJc w:val="left"/>
      <w:pPr>
        <w:ind w:left="7093" w:hanging="166"/>
      </w:pPr>
      <w:rPr>
        <w:rFonts w:hint="default"/>
        <w:lang w:val="ru-RU" w:eastAsia="en-US" w:bidi="ar-SA"/>
      </w:rPr>
    </w:lvl>
    <w:lvl w:ilvl="8" w:tplc="68C0F940">
      <w:numFmt w:val="bullet"/>
      <w:lvlText w:val="•"/>
      <w:lvlJc w:val="left"/>
      <w:pPr>
        <w:ind w:left="8108" w:hanging="166"/>
      </w:pPr>
      <w:rPr>
        <w:rFonts w:hint="default"/>
        <w:lang w:val="ru-RU" w:eastAsia="en-US" w:bidi="ar-SA"/>
      </w:rPr>
    </w:lvl>
  </w:abstractNum>
  <w:abstractNum w:abstractNumId="16">
    <w:nsid w:val="37F7366E"/>
    <w:multiLevelType w:val="hybridMultilevel"/>
    <w:tmpl w:val="C590CCDE"/>
    <w:lvl w:ilvl="0" w:tplc="E91A0BD4">
      <w:start w:val="1"/>
      <w:numFmt w:val="decimal"/>
      <w:lvlText w:val="%1)"/>
      <w:lvlJc w:val="left"/>
      <w:pPr>
        <w:ind w:left="114" w:hanging="438"/>
      </w:pPr>
      <w:rPr>
        <w:rFonts w:ascii="Times New Roman" w:eastAsia="Times New Roman" w:hAnsi="Times New Roman" w:cs="Times New Roman" w:hint="default"/>
        <w:b w:val="0"/>
        <w:bCs w:val="0"/>
        <w:i w:val="0"/>
        <w:iCs w:val="0"/>
        <w:w w:val="100"/>
        <w:sz w:val="27"/>
        <w:szCs w:val="27"/>
        <w:lang w:val="ru-RU" w:eastAsia="en-US" w:bidi="ar-SA"/>
      </w:rPr>
    </w:lvl>
    <w:lvl w:ilvl="1" w:tplc="1CD80E7E">
      <w:numFmt w:val="bullet"/>
      <w:lvlText w:val="•"/>
      <w:lvlJc w:val="left"/>
      <w:pPr>
        <w:ind w:left="1122" w:hanging="438"/>
      </w:pPr>
      <w:rPr>
        <w:rFonts w:hint="default"/>
        <w:lang w:val="ru-RU" w:eastAsia="en-US" w:bidi="ar-SA"/>
      </w:rPr>
    </w:lvl>
    <w:lvl w:ilvl="2" w:tplc="6C125F0E">
      <w:numFmt w:val="bullet"/>
      <w:lvlText w:val="•"/>
      <w:lvlJc w:val="left"/>
      <w:pPr>
        <w:ind w:left="2124" w:hanging="438"/>
      </w:pPr>
      <w:rPr>
        <w:rFonts w:hint="default"/>
        <w:lang w:val="ru-RU" w:eastAsia="en-US" w:bidi="ar-SA"/>
      </w:rPr>
    </w:lvl>
    <w:lvl w:ilvl="3" w:tplc="F0E04688">
      <w:numFmt w:val="bullet"/>
      <w:lvlText w:val="•"/>
      <w:lvlJc w:val="left"/>
      <w:pPr>
        <w:ind w:left="3126" w:hanging="438"/>
      </w:pPr>
      <w:rPr>
        <w:rFonts w:hint="default"/>
        <w:lang w:val="ru-RU" w:eastAsia="en-US" w:bidi="ar-SA"/>
      </w:rPr>
    </w:lvl>
    <w:lvl w:ilvl="4" w:tplc="3572A48E">
      <w:numFmt w:val="bullet"/>
      <w:lvlText w:val="•"/>
      <w:lvlJc w:val="left"/>
      <w:pPr>
        <w:ind w:left="4128" w:hanging="438"/>
      </w:pPr>
      <w:rPr>
        <w:rFonts w:hint="default"/>
        <w:lang w:val="ru-RU" w:eastAsia="en-US" w:bidi="ar-SA"/>
      </w:rPr>
    </w:lvl>
    <w:lvl w:ilvl="5" w:tplc="7A62840A">
      <w:numFmt w:val="bullet"/>
      <w:lvlText w:val="•"/>
      <w:lvlJc w:val="left"/>
      <w:pPr>
        <w:ind w:left="5130" w:hanging="438"/>
      </w:pPr>
      <w:rPr>
        <w:rFonts w:hint="default"/>
        <w:lang w:val="ru-RU" w:eastAsia="en-US" w:bidi="ar-SA"/>
      </w:rPr>
    </w:lvl>
    <w:lvl w:ilvl="6" w:tplc="D668EC46">
      <w:numFmt w:val="bullet"/>
      <w:lvlText w:val="•"/>
      <w:lvlJc w:val="left"/>
      <w:pPr>
        <w:ind w:left="6132" w:hanging="438"/>
      </w:pPr>
      <w:rPr>
        <w:rFonts w:hint="default"/>
        <w:lang w:val="ru-RU" w:eastAsia="en-US" w:bidi="ar-SA"/>
      </w:rPr>
    </w:lvl>
    <w:lvl w:ilvl="7" w:tplc="EEBC5A30">
      <w:numFmt w:val="bullet"/>
      <w:lvlText w:val="•"/>
      <w:lvlJc w:val="left"/>
      <w:pPr>
        <w:ind w:left="7134" w:hanging="438"/>
      </w:pPr>
      <w:rPr>
        <w:rFonts w:hint="default"/>
        <w:lang w:val="ru-RU" w:eastAsia="en-US" w:bidi="ar-SA"/>
      </w:rPr>
    </w:lvl>
    <w:lvl w:ilvl="8" w:tplc="692428AE">
      <w:numFmt w:val="bullet"/>
      <w:lvlText w:val="•"/>
      <w:lvlJc w:val="left"/>
      <w:pPr>
        <w:ind w:left="8136" w:hanging="438"/>
      </w:pPr>
      <w:rPr>
        <w:rFonts w:hint="default"/>
        <w:lang w:val="ru-RU" w:eastAsia="en-US" w:bidi="ar-SA"/>
      </w:rPr>
    </w:lvl>
  </w:abstractNum>
  <w:abstractNum w:abstractNumId="17">
    <w:nsid w:val="37FC70F4"/>
    <w:multiLevelType w:val="multilevel"/>
    <w:tmpl w:val="1C5AF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96C218F"/>
    <w:multiLevelType w:val="hybridMultilevel"/>
    <w:tmpl w:val="42A2D6EA"/>
    <w:lvl w:ilvl="0" w:tplc="4D844A2E">
      <w:start w:val="1"/>
      <w:numFmt w:val="decimal"/>
      <w:lvlText w:val="%1)"/>
      <w:lvlJc w:val="left"/>
      <w:pPr>
        <w:ind w:left="113" w:hanging="303"/>
      </w:pPr>
      <w:rPr>
        <w:rFonts w:ascii="Times New Roman" w:eastAsia="Times New Roman" w:hAnsi="Times New Roman" w:cs="Times New Roman" w:hint="default"/>
        <w:b w:val="0"/>
        <w:bCs w:val="0"/>
        <w:i w:val="0"/>
        <w:iCs w:val="0"/>
        <w:w w:val="100"/>
        <w:sz w:val="27"/>
        <w:szCs w:val="27"/>
        <w:lang w:val="ru-RU" w:eastAsia="en-US" w:bidi="ar-SA"/>
      </w:rPr>
    </w:lvl>
    <w:lvl w:ilvl="1" w:tplc="17323030">
      <w:numFmt w:val="bullet"/>
      <w:lvlText w:val="•"/>
      <w:lvlJc w:val="left"/>
      <w:pPr>
        <w:ind w:left="1122" w:hanging="303"/>
      </w:pPr>
      <w:rPr>
        <w:rFonts w:hint="default"/>
        <w:lang w:val="ru-RU" w:eastAsia="en-US" w:bidi="ar-SA"/>
      </w:rPr>
    </w:lvl>
    <w:lvl w:ilvl="2" w:tplc="15C2190E">
      <w:numFmt w:val="bullet"/>
      <w:lvlText w:val="•"/>
      <w:lvlJc w:val="left"/>
      <w:pPr>
        <w:ind w:left="2124" w:hanging="303"/>
      </w:pPr>
      <w:rPr>
        <w:rFonts w:hint="default"/>
        <w:lang w:val="ru-RU" w:eastAsia="en-US" w:bidi="ar-SA"/>
      </w:rPr>
    </w:lvl>
    <w:lvl w:ilvl="3" w:tplc="B80AF586">
      <w:numFmt w:val="bullet"/>
      <w:lvlText w:val="•"/>
      <w:lvlJc w:val="left"/>
      <w:pPr>
        <w:ind w:left="3126" w:hanging="303"/>
      </w:pPr>
      <w:rPr>
        <w:rFonts w:hint="default"/>
        <w:lang w:val="ru-RU" w:eastAsia="en-US" w:bidi="ar-SA"/>
      </w:rPr>
    </w:lvl>
    <w:lvl w:ilvl="4" w:tplc="AF26B6B8">
      <w:numFmt w:val="bullet"/>
      <w:lvlText w:val="•"/>
      <w:lvlJc w:val="left"/>
      <w:pPr>
        <w:ind w:left="4128" w:hanging="303"/>
      </w:pPr>
      <w:rPr>
        <w:rFonts w:hint="default"/>
        <w:lang w:val="ru-RU" w:eastAsia="en-US" w:bidi="ar-SA"/>
      </w:rPr>
    </w:lvl>
    <w:lvl w:ilvl="5" w:tplc="439C056A">
      <w:numFmt w:val="bullet"/>
      <w:lvlText w:val="•"/>
      <w:lvlJc w:val="left"/>
      <w:pPr>
        <w:ind w:left="5130" w:hanging="303"/>
      </w:pPr>
      <w:rPr>
        <w:rFonts w:hint="default"/>
        <w:lang w:val="ru-RU" w:eastAsia="en-US" w:bidi="ar-SA"/>
      </w:rPr>
    </w:lvl>
    <w:lvl w:ilvl="6" w:tplc="1D70A17E">
      <w:numFmt w:val="bullet"/>
      <w:lvlText w:val="•"/>
      <w:lvlJc w:val="left"/>
      <w:pPr>
        <w:ind w:left="6132" w:hanging="303"/>
      </w:pPr>
      <w:rPr>
        <w:rFonts w:hint="default"/>
        <w:lang w:val="ru-RU" w:eastAsia="en-US" w:bidi="ar-SA"/>
      </w:rPr>
    </w:lvl>
    <w:lvl w:ilvl="7" w:tplc="ED9AE416">
      <w:numFmt w:val="bullet"/>
      <w:lvlText w:val="•"/>
      <w:lvlJc w:val="left"/>
      <w:pPr>
        <w:ind w:left="7134" w:hanging="303"/>
      </w:pPr>
      <w:rPr>
        <w:rFonts w:hint="default"/>
        <w:lang w:val="ru-RU" w:eastAsia="en-US" w:bidi="ar-SA"/>
      </w:rPr>
    </w:lvl>
    <w:lvl w:ilvl="8" w:tplc="BC36071E">
      <w:numFmt w:val="bullet"/>
      <w:lvlText w:val="•"/>
      <w:lvlJc w:val="left"/>
      <w:pPr>
        <w:ind w:left="8136" w:hanging="303"/>
      </w:pPr>
      <w:rPr>
        <w:rFonts w:hint="default"/>
        <w:lang w:val="ru-RU" w:eastAsia="en-US" w:bidi="ar-SA"/>
      </w:rPr>
    </w:lvl>
  </w:abstractNum>
  <w:abstractNum w:abstractNumId="19">
    <w:nsid w:val="3F880D1C"/>
    <w:multiLevelType w:val="hybridMultilevel"/>
    <w:tmpl w:val="35AEC228"/>
    <w:lvl w:ilvl="0" w:tplc="F5D8E9AC">
      <w:start w:val="1"/>
      <w:numFmt w:val="decimal"/>
      <w:lvlText w:val="%1)"/>
      <w:lvlJc w:val="left"/>
      <w:pPr>
        <w:ind w:left="118" w:hanging="457"/>
      </w:pPr>
      <w:rPr>
        <w:rFonts w:ascii="Times New Roman" w:eastAsia="Times New Roman" w:hAnsi="Times New Roman" w:cs="Times New Roman" w:hint="default"/>
        <w:b w:val="0"/>
        <w:bCs w:val="0"/>
        <w:i w:val="0"/>
        <w:iCs w:val="0"/>
        <w:w w:val="100"/>
        <w:sz w:val="27"/>
        <w:szCs w:val="27"/>
        <w:lang w:val="ru-RU" w:eastAsia="en-US" w:bidi="ar-SA"/>
      </w:rPr>
    </w:lvl>
    <w:lvl w:ilvl="1" w:tplc="0CE278A0">
      <w:numFmt w:val="bullet"/>
      <w:lvlText w:val="•"/>
      <w:lvlJc w:val="left"/>
      <w:pPr>
        <w:ind w:left="1122" w:hanging="457"/>
      </w:pPr>
      <w:rPr>
        <w:rFonts w:hint="default"/>
        <w:lang w:val="ru-RU" w:eastAsia="en-US" w:bidi="ar-SA"/>
      </w:rPr>
    </w:lvl>
    <w:lvl w:ilvl="2" w:tplc="3018841E">
      <w:numFmt w:val="bullet"/>
      <w:lvlText w:val="•"/>
      <w:lvlJc w:val="left"/>
      <w:pPr>
        <w:ind w:left="2124" w:hanging="457"/>
      </w:pPr>
      <w:rPr>
        <w:rFonts w:hint="default"/>
        <w:lang w:val="ru-RU" w:eastAsia="en-US" w:bidi="ar-SA"/>
      </w:rPr>
    </w:lvl>
    <w:lvl w:ilvl="3" w:tplc="E7FEAD72">
      <w:numFmt w:val="bullet"/>
      <w:lvlText w:val="•"/>
      <w:lvlJc w:val="left"/>
      <w:pPr>
        <w:ind w:left="3126" w:hanging="457"/>
      </w:pPr>
      <w:rPr>
        <w:rFonts w:hint="default"/>
        <w:lang w:val="ru-RU" w:eastAsia="en-US" w:bidi="ar-SA"/>
      </w:rPr>
    </w:lvl>
    <w:lvl w:ilvl="4" w:tplc="5DCA6E26">
      <w:numFmt w:val="bullet"/>
      <w:lvlText w:val="•"/>
      <w:lvlJc w:val="left"/>
      <w:pPr>
        <w:ind w:left="4128" w:hanging="457"/>
      </w:pPr>
      <w:rPr>
        <w:rFonts w:hint="default"/>
        <w:lang w:val="ru-RU" w:eastAsia="en-US" w:bidi="ar-SA"/>
      </w:rPr>
    </w:lvl>
    <w:lvl w:ilvl="5" w:tplc="1012E8B0">
      <w:numFmt w:val="bullet"/>
      <w:lvlText w:val="•"/>
      <w:lvlJc w:val="left"/>
      <w:pPr>
        <w:ind w:left="5130" w:hanging="457"/>
      </w:pPr>
      <w:rPr>
        <w:rFonts w:hint="default"/>
        <w:lang w:val="ru-RU" w:eastAsia="en-US" w:bidi="ar-SA"/>
      </w:rPr>
    </w:lvl>
    <w:lvl w:ilvl="6" w:tplc="24508372">
      <w:numFmt w:val="bullet"/>
      <w:lvlText w:val="•"/>
      <w:lvlJc w:val="left"/>
      <w:pPr>
        <w:ind w:left="6132" w:hanging="457"/>
      </w:pPr>
      <w:rPr>
        <w:rFonts w:hint="default"/>
        <w:lang w:val="ru-RU" w:eastAsia="en-US" w:bidi="ar-SA"/>
      </w:rPr>
    </w:lvl>
    <w:lvl w:ilvl="7" w:tplc="169E2762">
      <w:numFmt w:val="bullet"/>
      <w:lvlText w:val="•"/>
      <w:lvlJc w:val="left"/>
      <w:pPr>
        <w:ind w:left="7134" w:hanging="457"/>
      </w:pPr>
      <w:rPr>
        <w:rFonts w:hint="default"/>
        <w:lang w:val="ru-RU" w:eastAsia="en-US" w:bidi="ar-SA"/>
      </w:rPr>
    </w:lvl>
    <w:lvl w:ilvl="8" w:tplc="241ED45A">
      <w:numFmt w:val="bullet"/>
      <w:lvlText w:val="•"/>
      <w:lvlJc w:val="left"/>
      <w:pPr>
        <w:ind w:left="8136" w:hanging="457"/>
      </w:pPr>
      <w:rPr>
        <w:rFonts w:hint="default"/>
        <w:lang w:val="ru-RU" w:eastAsia="en-US" w:bidi="ar-SA"/>
      </w:rPr>
    </w:lvl>
  </w:abstractNum>
  <w:abstractNum w:abstractNumId="20">
    <w:nsid w:val="44006C03"/>
    <w:multiLevelType w:val="hybridMultilevel"/>
    <w:tmpl w:val="FB687898"/>
    <w:lvl w:ilvl="0" w:tplc="C6F401EA">
      <w:start w:val="1"/>
      <w:numFmt w:val="decimal"/>
      <w:lvlText w:val="%1."/>
      <w:lvlJc w:val="left"/>
      <w:pPr>
        <w:ind w:left="117" w:hanging="368"/>
      </w:pPr>
      <w:rPr>
        <w:rFonts w:hint="default"/>
        <w:w w:val="93"/>
        <w:lang w:val="ru-RU" w:eastAsia="en-US" w:bidi="ar-SA"/>
      </w:rPr>
    </w:lvl>
    <w:lvl w:ilvl="1" w:tplc="D4520BCC">
      <w:numFmt w:val="bullet"/>
      <w:lvlText w:val="•"/>
      <w:lvlJc w:val="left"/>
      <w:pPr>
        <w:ind w:left="1122" w:hanging="368"/>
      </w:pPr>
      <w:rPr>
        <w:rFonts w:hint="default"/>
        <w:lang w:val="ru-RU" w:eastAsia="en-US" w:bidi="ar-SA"/>
      </w:rPr>
    </w:lvl>
    <w:lvl w:ilvl="2" w:tplc="D5AA740C">
      <w:numFmt w:val="bullet"/>
      <w:lvlText w:val="•"/>
      <w:lvlJc w:val="left"/>
      <w:pPr>
        <w:ind w:left="2124" w:hanging="368"/>
      </w:pPr>
      <w:rPr>
        <w:rFonts w:hint="default"/>
        <w:lang w:val="ru-RU" w:eastAsia="en-US" w:bidi="ar-SA"/>
      </w:rPr>
    </w:lvl>
    <w:lvl w:ilvl="3" w:tplc="597EA4C4">
      <w:numFmt w:val="bullet"/>
      <w:lvlText w:val="•"/>
      <w:lvlJc w:val="left"/>
      <w:pPr>
        <w:ind w:left="3126" w:hanging="368"/>
      </w:pPr>
      <w:rPr>
        <w:rFonts w:hint="default"/>
        <w:lang w:val="ru-RU" w:eastAsia="en-US" w:bidi="ar-SA"/>
      </w:rPr>
    </w:lvl>
    <w:lvl w:ilvl="4" w:tplc="81D6960E">
      <w:numFmt w:val="bullet"/>
      <w:lvlText w:val="•"/>
      <w:lvlJc w:val="left"/>
      <w:pPr>
        <w:ind w:left="4128" w:hanging="368"/>
      </w:pPr>
      <w:rPr>
        <w:rFonts w:hint="default"/>
        <w:lang w:val="ru-RU" w:eastAsia="en-US" w:bidi="ar-SA"/>
      </w:rPr>
    </w:lvl>
    <w:lvl w:ilvl="5" w:tplc="0D6ADCB8">
      <w:numFmt w:val="bullet"/>
      <w:lvlText w:val="•"/>
      <w:lvlJc w:val="left"/>
      <w:pPr>
        <w:ind w:left="5130" w:hanging="368"/>
      </w:pPr>
      <w:rPr>
        <w:rFonts w:hint="default"/>
        <w:lang w:val="ru-RU" w:eastAsia="en-US" w:bidi="ar-SA"/>
      </w:rPr>
    </w:lvl>
    <w:lvl w:ilvl="6" w:tplc="2498535C">
      <w:numFmt w:val="bullet"/>
      <w:lvlText w:val="•"/>
      <w:lvlJc w:val="left"/>
      <w:pPr>
        <w:ind w:left="6132" w:hanging="368"/>
      </w:pPr>
      <w:rPr>
        <w:rFonts w:hint="default"/>
        <w:lang w:val="ru-RU" w:eastAsia="en-US" w:bidi="ar-SA"/>
      </w:rPr>
    </w:lvl>
    <w:lvl w:ilvl="7" w:tplc="80EC8634">
      <w:numFmt w:val="bullet"/>
      <w:lvlText w:val="•"/>
      <w:lvlJc w:val="left"/>
      <w:pPr>
        <w:ind w:left="7134" w:hanging="368"/>
      </w:pPr>
      <w:rPr>
        <w:rFonts w:hint="default"/>
        <w:lang w:val="ru-RU" w:eastAsia="en-US" w:bidi="ar-SA"/>
      </w:rPr>
    </w:lvl>
    <w:lvl w:ilvl="8" w:tplc="F5D0E318">
      <w:numFmt w:val="bullet"/>
      <w:lvlText w:val="•"/>
      <w:lvlJc w:val="left"/>
      <w:pPr>
        <w:ind w:left="8136" w:hanging="368"/>
      </w:pPr>
      <w:rPr>
        <w:rFonts w:hint="default"/>
        <w:lang w:val="ru-RU" w:eastAsia="en-US" w:bidi="ar-SA"/>
      </w:rPr>
    </w:lvl>
  </w:abstractNum>
  <w:abstractNum w:abstractNumId="21">
    <w:nsid w:val="4887372D"/>
    <w:multiLevelType w:val="hybridMultilevel"/>
    <w:tmpl w:val="FED6FDAC"/>
    <w:lvl w:ilvl="0" w:tplc="38E28676">
      <w:start w:val="2"/>
      <w:numFmt w:val="decimal"/>
      <w:lvlText w:val="%1)"/>
      <w:lvlJc w:val="left"/>
      <w:pPr>
        <w:ind w:left="425" w:hanging="307"/>
      </w:pPr>
      <w:rPr>
        <w:rFonts w:hint="default"/>
        <w:w w:val="100"/>
        <w:lang w:val="ru-RU" w:eastAsia="en-US" w:bidi="ar-SA"/>
      </w:rPr>
    </w:lvl>
    <w:lvl w:ilvl="1" w:tplc="0300752C">
      <w:numFmt w:val="bullet"/>
      <w:lvlText w:val="•"/>
      <w:lvlJc w:val="left"/>
      <w:pPr>
        <w:ind w:left="1392" w:hanging="307"/>
      </w:pPr>
      <w:rPr>
        <w:rFonts w:hint="default"/>
        <w:lang w:val="ru-RU" w:eastAsia="en-US" w:bidi="ar-SA"/>
      </w:rPr>
    </w:lvl>
    <w:lvl w:ilvl="2" w:tplc="A0AC87CC">
      <w:numFmt w:val="bullet"/>
      <w:lvlText w:val="•"/>
      <w:lvlJc w:val="left"/>
      <w:pPr>
        <w:ind w:left="2364" w:hanging="307"/>
      </w:pPr>
      <w:rPr>
        <w:rFonts w:hint="default"/>
        <w:lang w:val="ru-RU" w:eastAsia="en-US" w:bidi="ar-SA"/>
      </w:rPr>
    </w:lvl>
    <w:lvl w:ilvl="3" w:tplc="FD880314">
      <w:numFmt w:val="bullet"/>
      <w:lvlText w:val="•"/>
      <w:lvlJc w:val="left"/>
      <w:pPr>
        <w:ind w:left="3336" w:hanging="307"/>
      </w:pPr>
      <w:rPr>
        <w:rFonts w:hint="default"/>
        <w:lang w:val="ru-RU" w:eastAsia="en-US" w:bidi="ar-SA"/>
      </w:rPr>
    </w:lvl>
    <w:lvl w:ilvl="4" w:tplc="95EE501C">
      <w:numFmt w:val="bullet"/>
      <w:lvlText w:val="•"/>
      <w:lvlJc w:val="left"/>
      <w:pPr>
        <w:ind w:left="4308" w:hanging="307"/>
      </w:pPr>
      <w:rPr>
        <w:rFonts w:hint="default"/>
        <w:lang w:val="ru-RU" w:eastAsia="en-US" w:bidi="ar-SA"/>
      </w:rPr>
    </w:lvl>
    <w:lvl w:ilvl="5" w:tplc="94F622AE">
      <w:numFmt w:val="bullet"/>
      <w:lvlText w:val="•"/>
      <w:lvlJc w:val="left"/>
      <w:pPr>
        <w:ind w:left="5280" w:hanging="307"/>
      </w:pPr>
      <w:rPr>
        <w:rFonts w:hint="default"/>
        <w:lang w:val="ru-RU" w:eastAsia="en-US" w:bidi="ar-SA"/>
      </w:rPr>
    </w:lvl>
    <w:lvl w:ilvl="6" w:tplc="B1F816C6">
      <w:numFmt w:val="bullet"/>
      <w:lvlText w:val="•"/>
      <w:lvlJc w:val="left"/>
      <w:pPr>
        <w:ind w:left="6252" w:hanging="307"/>
      </w:pPr>
      <w:rPr>
        <w:rFonts w:hint="default"/>
        <w:lang w:val="ru-RU" w:eastAsia="en-US" w:bidi="ar-SA"/>
      </w:rPr>
    </w:lvl>
    <w:lvl w:ilvl="7" w:tplc="EB327400">
      <w:numFmt w:val="bullet"/>
      <w:lvlText w:val="•"/>
      <w:lvlJc w:val="left"/>
      <w:pPr>
        <w:ind w:left="7224" w:hanging="307"/>
      </w:pPr>
      <w:rPr>
        <w:rFonts w:hint="default"/>
        <w:lang w:val="ru-RU" w:eastAsia="en-US" w:bidi="ar-SA"/>
      </w:rPr>
    </w:lvl>
    <w:lvl w:ilvl="8" w:tplc="893C47D2">
      <w:numFmt w:val="bullet"/>
      <w:lvlText w:val="•"/>
      <w:lvlJc w:val="left"/>
      <w:pPr>
        <w:ind w:left="8196" w:hanging="307"/>
      </w:pPr>
      <w:rPr>
        <w:rFonts w:hint="default"/>
        <w:lang w:val="ru-RU" w:eastAsia="en-US" w:bidi="ar-SA"/>
      </w:rPr>
    </w:lvl>
  </w:abstractNum>
  <w:abstractNum w:abstractNumId="22">
    <w:nsid w:val="4DA204EB"/>
    <w:multiLevelType w:val="hybridMultilevel"/>
    <w:tmpl w:val="D72C5CF0"/>
    <w:lvl w:ilvl="0" w:tplc="B6FEC700">
      <w:start w:val="2"/>
      <w:numFmt w:val="decimal"/>
      <w:lvlText w:val="%1)"/>
      <w:lvlJc w:val="left"/>
      <w:pPr>
        <w:ind w:left="560" w:hanging="443"/>
      </w:pPr>
      <w:rPr>
        <w:rFonts w:ascii="Times New Roman" w:eastAsia="Times New Roman" w:hAnsi="Times New Roman" w:cs="Times New Roman" w:hint="default"/>
        <w:b w:val="0"/>
        <w:bCs w:val="0"/>
        <w:i w:val="0"/>
        <w:iCs w:val="0"/>
        <w:w w:val="101"/>
        <w:sz w:val="27"/>
        <w:szCs w:val="27"/>
        <w:lang w:val="ru-RU" w:eastAsia="en-US" w:bidi="ar-SA"/>
      </w:rPr>
    </w:lvl>
    <w:lvl w:ilvl="1" w:tplc="DA16159C">
      <w:numFmt w:val="bullet"/>
      <w:lvlText w:val="•"/>
      <w:lvlJc w:val="left"/>
      <w:pPr>
        <w:ind w:left="1518" w:hanging="443"/>
      </w:pPr>
      <w:rPr>
        <w:rFonts w:hint="default"/>
        <w:lang w:val="ru-RU" w:eastAsia="en-US" w:bidi="ar-SA"/>
      </w:rPr>
    </w:lvl>
    <w:lvl w:ilvl="2" w:tplc="8AD0E344">
      <w:numFmt w:val="bullet"/>
      <w:lvlText w:val="•"/>
      <w:lvlJc w:val="left"/>
      <w:pPr>
        <w:ind w:left="2476" w:hanging="443"/>
      </w:pPr>
      <w:rPr>
        <w:rFonts w:hint="default"/>
        <w:lang w:val="ru-RU" w:eastAsia="en-US" w:bidi="ar-SA"/>
      </w:rPr>
    </w:lvl>
    <w:lvl w:ilvl="3" w:tplc="45FC2888">
      <w:numFmt w:val="bullet"/>
      <w:lvlText w:val="•"/>
      <w:lvlJc w:val="left"/>
      <w:pPr>
        <w:ind w:left="3434" w:hanging="443"/>
      </w:pPr>
      <w:rPr>
        <w:rFonts w:hint="default"/>
        <w:lang w:val="ru-RU" w:eastAsia="en-US" w:bidi="ar-SA"/>
      </w:rPr>
    </w:lvl>
    <w:lvl w:ilvl="4" w:tplc="6F8CB44E">
      <w:numFmt w:val="bullet"/>
      <w:lvlText w:val="•"/>
      <w:lvlJc w:val="left"/>
      <w:pPr>
        <w:ind w:left="4392" w:hanging="443"/>
      </w:pPr>
      <w:rPr>
        <w:rFonts w:hint="default"/>
        <w:lang w:val="ru-RU" w:eastAsia="en-US" w:bidi="ar-SA"/>
      </w:rPr>
    </w:lvl>
    <w:lvl w:ilvl="5" w:tplc="9D287A78">
      <w:numFmt w:val="bullet"/>
      <w:lvlText w:val="•"/>
      <w:lvlJc w:val="left"/>
      <w:pPr>
        <w:ind w:left="5350" w:hanging="443"/>
      </w:pPr>
      <w:rPr>
        <w:rFonts w:hint="default"/>
        <w:lang w:val="ru-RU" w:eastAsia="en-US" w:bidi="ar-SA"/>
      </w:rPr>
    </w:lvl>
    <w:lvl w:ilvl="6" w:tplc="AC6A10FC">
      <w:numFmt w:val="bullet"/>
      <w:lvlText w:val="•"/>
      <w:lvlJc w:val="left"/>
      <w:pPr>
        <w:ind w:left="6308" w:hanging="443"/>
      </w:pPr>
      <w:rPr>
        <w:rFonts w:hint="default"/>
        <w:lang w:val="ru-RU" w:eastAsia="en-US" w:bidi="ar-SA"/>
      </w:rPr>
    </w:lvl>
    <w:lvl w:ilvl="7" w:tplc="0734A958">
      <w:numFmt w:val="bullet"/>
      <w:lvlText w:val="•"/>
      <w:lvlJc w:val="left"/>
      <w:pPr>
        <w:ind w:left="7266" w:hanging="443"/>
      </w:pPr>
      <w:rPr>
        <w:rFonts w:hint="default"/>
        <w:lang w:val="ru-RU" w:eastAsia="en-US" w:bidi="ar-SA"/>
      </w:rPr>
    </w:lvl>
    <w:lvl w:ilvl="8" w:tplc="3B1CEC9A">
      <w:numFmt w:val="bullet"/>
      <w:lvlText w:val="•"/>
      <w:lvlJc w:val="left"/>
      <w:pPr>
        <w:ind w:left="8224" w:hanging="443"/>
      </w:pPr>
      <w:rPr>
        <w:rFonts w:hint="default"/>
        <w:lang w:val="ru-RU" w:eastAsia="en-US" w:bidi="ar-SA"/>
      </w:rPr>
    </w:lvl>
  </w:abstractNum>
  <w:abstractNum w:abstractNumId="23">
    <w:nsid w:val="511149A9"/>
    <w:multiLevelType w:val="hybridMultilevel"/>
    <w:tmpl w:val="1E028DE0"/>
    <w:lvl w:ilvl="0" w:tplc="741E2CBE">
      <w:start w:val="3"/>
      <w:numFmt w:val="decimal"/>
      <w:lvlText w:val="%1."/>
      <w:lvlJc w:val="left"/>
      <w:pPr>
        <w:ind w:left="117" w:hanging="208"/>
      </w:pPr>
      <w:rPr>
        <w:rFonts w:ascii="Times New Roman" w:eastAsia="Times New Roman" w:hAnsi="Times New Roman" w:cs="Times New Roman" w:hint="default"/>
        <w:b w:val="0"/>
        <w:bCs w:val="0"/>
        <w:i w:val="0"/>
        <w:iCs w:val="0"/>
        <w:w w:val="101"/>
        <w:sz w:val="25"/>
        <w:szCs w:val="25"/>
        <w:lang w:val="ru-RU" w:eastAsia="en-US" w:bidi="ar-SA"/>
      </w:rPr>
    </w:lvl>
    <w:lvl w:ilvl="1" w:tplc="F1CCCE5A">
      <w:numFmt w:val="bullet"/>
      <w:lvlText w:val="•"/>
      <w:lvlJc w:val="left"/>
      <w:pPr>
        <w:ind w:left="1122" w:hanging="208"/>
      </w:pPr>
      <w:rPr>
        <w:rFonts w:hint="default"/>
        <w:lang w:val="ru-RU" w:eastAsia="en-US" w:bidi="ar-SA"/>
      </w:rPr>
    </w:lvl>
    <w:lvl w:ilvl="2" w:tplc="0812079E">
      <w:numFmt w:val="bullet"/>
      <w:lvlText w:val="•"/>
      <w:lvlJc w:val="left"/>
      <w:pPr>
        <w:ind w:left="2124" w:hanging="208"/>
      </w:pPr>
      <w:rPr>
        <w:rFonts w:hint="default"/>
        <w:lang w:val="ru-RU" w:eastAsia="en-US" w:bidi="ar-SA"/>
      </w:rPr>
    </w:lvl>
    <w:lvl w:ilvl="3" w:tplc="B65460FC">
      <w:numFmt w:val="bullet"/>
      <w:lvlText w:val="•"/>
      <w:lvlJc w:val="left"/>
      <w:pPr>
        <w:ind w:left="3126" w:hanging="208"/>
      </w:pPr>
      <w:rPr>
        <w:rFonts w:hint="default"/>
        <w:lang w:val="ru-RU" w:eastAsia="en-US" w:bidi="ar-SA"/>
      </w:rPr>
    </w:lvl>
    <w:lvl w:ilvl="4" w:tplc="0B749C06">
      <w:numFmt w:val="bullet"/>
      <w:lvlText w:val="•"/>
      <w:lvlJc w:val="left"/>
      <w:pPr>
        <w:ind w:left="4128" w:hanging="208"/>
      </w:pPr>
      <w:rPr>
        <w:rFonts w:hint="default"/>
        <w:lang w:val="ru-RU" w:eastAsia="en-US" w:bidi="ar-SA"/>
      </w:rPr>
    </w:lvl>
    <w:lvl w:ilvl="5" w:tplc="3E0CB114">
      <w:numFmt w:val="bullet"/>
      <w:lvlText w:val="•"/>
      <w:lvlJc w:val="left"/>
      <w:pPr>
        <w:ind w:left="5130" w:hanging="208"/>
      </w:pPr>
      <w:rPr>
        <w:rFonts w:hint="default"/>
        <w:lang w:val="ru-RU" w:eastAsia="en-US" w:bidi="ar-SA"/>
      </w:rPr>
    </w:lvl>
    <w:lvl w:ilvl="6" w:tplc="D296460C">
      <w:numFmt w:val="bullet"/>
      <w:lvlText w:val="•"/>
      <w:lvlJc w:val="left"/>
      <w:pPr>
        <w:ind w:left="6132" w:hanging="208"/>
      </w:pPr>
      <w:rPr>
        <w:rFonts w:hint="default"/>
        <w:lang w:val="ru-RU" w:eastAsia="en-US" w:bidi="ar-SA"/>
      </w:rPr>
    </w:lvl>
    <w:lvl w:ilvl="7" w:tplc="C85628C6">
      <w:numFmt w:val="bullet"/>
      <w:lvlText w:val="•"/>
      <w:lvlJc w:val="left"/>
      <w:pPr>
        <w:ind w:left="7134" w:hanging="208"/>
      </w:pPr>
      <w:rPr>
        <w:rFonts w:hint="default"/>
        <w:lang w:val="ru-RU" w:eastAsia="en-US" w:bidi="ar-SA"/>
      </w:rPr>
    </w:lvl>
    <w:lvl w:ilvl="8" w:tplc="A6B2776E">
      <w:numFmt w:val="bullet"/>
      <w:lvlText w:val="•"/>
      <w:lvlJc w:val="left"/>
      <w:pPr>
        <w:ind w:left="8136" w:hanging="208"/>
      </w:pPr>
      <w:rPr>
        <w:rFonts w:hint="default"/>
        <w:lang w:val="ru-RU" w:eastAsia="en-US" w:bidi="ar-SA"/>
      </w:rPr>
    </w:lvl>
  </w:abstractNum>
  <w:abstractNum w:abstractNumId="24">
    <w:nsid w:val="52194C02"/>
    <w:multiLevelType w:val="hybridMultilevel"/>
    <w:tmpl w:val="5E0A0864"/>
    <w:lvl w:ilvl="0" w:tplc="5AE0C61A">
      <w:start w:val="3"/>
      <w:numFmt w:val="decimal"/>
      <w:lvlText w:val="%1."/>
      <w:lvlJc w:val="left"/>
      <w:pPr>
        <w:ind w:left="118" w:hanging="212"/>
      </w:pPr>
      <w:rPr>
        <w:rFonts w:ascii="Times New Roman" w:eastAsia="Times New Roman" w:hAnsi="Times New Roman" w:cs="Times New Roman" w:hint="default"/>
        <w:b w:val="0"/>
        <w:bCs w:val="0"/>
        <w:i w:val="0"/>
        <w:iCs w:val="0"/>
        <w:w w:val="103"/>
        <w:sz w:val="25"/>
        <w:szCs w:val="25"/>
        <w:lang w:val="ru-RU" w:eastAsia="en-US" w:bidi="ar-SA"/>
      </w:rPr>
    </w:lvl>
    <w:lvl w:ilvl="1" w:tplc="4EE05FEC">
      <w:numFmt w:val="bullet"/>
      <w:lvlText w:val="•"/>
      <w:lvlJc w:val="left"/>
      <w:pPr>
        <w:ind w:left="1122" w:hanging="212"/>
      </w:pPr>
      <w:rPr>
        <w:rFonts w:hint="default"/>
        <w:lang w:val="ru-RU" w:eastAsia="en-US" w:bidi="ar-SA"/>
      </w:rPr>
    </w:lvl>
    <w:lvl w:ilvl="2" w:tplc="6DF4BADE">
      <w:numFmt w:val="bullet"/>
      <w:lvlText w:val="•"/>
      <w:lvlJc w:val="left"/>
      <w:pPr>
        <w:ind w:left="2124" w:hanging="212"/>
      </w:pPr>
      <w:rPr>
        <w:rFonts w:hint="default"/>
        <w:lang w:val="ru-RU" w:eastAsia="en-US" w:bidi="ar-SA"/>
      </w:rPr>
    </w:lvl>
    <w:lvl w:ilvl="3" w:tplc="6BCE5ABE">
      <w:numFmt w:val="bullet"/>
      <w:lvlText w:val="•"/>
      <w:lvlJc w:val="left"/>
      <w:pPr>
        <w:ind w:left="3126" w:hanging="212"/>
      </w:pPr>
      <w:rPr>
        <w:rFonts w:hint="default"/>
        <w:lang w:val="ru-RU" w:eastAsia="en-US" w:bidi="ar-SA"/>
      </w:rPr>
    </w:lvl>
    <w:lvl w:ilvl="4" w:tplc="B6AC62C6">
      <w:numFmt w:val="bullet"/>
      <w:lvlText w:val="•"/>
      <w:lvlJc w:val="left"/>
      <w:pPr>
        <w:ind w:left="4128" w:hanging="212"/>
      </w:pPr>
      <w:rPr>
        <w:rFonts w:hint="default"/>
        <w:lang w:val="ru-RU" w:eastAsia="en-US" w:bidi="ar-SA"/>
      </w:rPr>
    </w:lvl>
    <w:lvl w:ilvl="5" w:tplc="CFAA28A6">
      <w:numFmt w:val="bullet"/>
      <w:lvlText w:val="•"/>
      <w:lvlJc w:val="left"/>
      <w:pPr>
        <w:ind w:left="5130" w:hanging="212"/>
      </w:pPr>
      <w:rPr>
        <w:rFonts w:hint="default"/>
        <w:lang w:val="ru-RU" w:eastAsia="en-US" w:bidi="ar-SA"/>
      </w:rPr>
    </w:lvl>
    <w:lvl w:ilvl="6" w:tplc="D8F0FA0C">
      <w:numFmt w:val="bullet"/>
      <w:lvlText w:val="•"/>
      <w:lvlJc w:val="left"/>
      <w:pPr>
        <w:ind w:left="6132" w:hanging="212"/>
      </w:pPr>
      <w:rPr>
        <w:rFonts w:hint="default"/>
        <w:lang w:val="ru-RU" w:eastAsia="en-US" w:bidi="ar-SA"/>
      </w:rPr>
    </w:lvl>
    <w:lvl w:ilvl="7" w:tplc="5E7C4272">
      <w:numFmt w:val="bullet"/>
      <w:lvlText w:val="•"/>
      <w:lvlJc w:val="left"/>
      <w:pPr>
        <w:ind w:left="7134" w:hanging="212"/>
      </w:pPr>
      <w:rPr>
        <w:rFonts w:hint="default"/>
        <w:lang w:val="ru-RU" w:eastAsia="en-US" w:bidi="ar-SA"/>
      </w:rPr>
    </w:lvl>
    <w:lvl w:ilvl="8" w:tplc="7576CBC4">
      <w:numFmt w:val="bullet"/>
      <w:lvlText w:val="•"/>
      <w:lvlJc w:val="left"/>
      <w:pPr>
        <w:ind w:left="8136" w:hanging="212"/>
      </w:pPr>
      <w:rPr>
        <w:rFonts w:hint="default"/>
        <w:lang w:val="ru-RU" w:eastAsia="en-US" w:bidi="ar-SA"/>
      </w:rPr>
    </w:lvl>
  </w:abstractNum>
  <w:abstractNum w:abstractNumId="25">
    <w:nsid w:val="5C3A55F7"/>
    <w:multiLevelType w:val="hybridMultilevel"/>
    <w:tmpl w:val="4E28C372"/>
    <w:lvl w:ilvl="0" w:tplc="6B28504C">
      <w:numFmt w:val="bullet"/>
      <w:lvlText w:val="-"/>
      <w:lvlJc w:val="left"/>
      <w:pPr>
        <w:ind w:left="120" w:hanging="416"/>
      </w:pPr>
      <w:rPr>
        <w:rFonts w:ascii="Times New Roman" w:eastAsia="Times New Roman" w:hAnsi="Times New Roman" w:cs="Times New Roman" w:hint="default"/>
        <w:b w:val="0"/>
        <w:bCs w:val="0"/>
        <w:i/>
        <w:iCs/>
        <w:w w:val="95"/>
        <w:sz w:val="27"/>
        <w:szCs w:val="27"/>
        <w:lang w:val="ru-RU" w:eastAsia="en-US" w:bidi="ar-SA"/>
      </w:rPr>
    </w:lvl>
    <w:lvl w:ilvl="1" w:tplc="E88286FA">
      <w:numFmt w:val="bullet"/>
      <w:lvlText w:val="•"/>
      <w:lvlJc w:val="left"/>
      <w:pPr>
        <w:ind w:left="1122" w:hanging="416"/>
      </w:pPr>
      <w:rPr>
        <w:rFonts w:hint="default"/>
        <w:lang w:val="ru-RU" w:eastAsia="en-US" w:bidi="ar-SA"/>
      </w:rPr>
    </w:lvl>
    <w:lvl w:ilvl="2" w:tplc="CE10F84E">
      <w:numFmt w:val="bullet"/>
      <w:lvlText w:val="•"/>
      <w:lvlJc w:val="left"/>
      <w:pPr>
        <w:ind w:left="2124" w:hanging="416"/>
      </w:pPr>
      <w:rPr>
        <w:rFonts w:hint="default"/>
        <w:lang w:val="ru-RU" w:eastAsia="en-US" w:bidi="ar-SA"/>
      </w:rPr>
    </w:lvl>
    <w:lvl w:ilvl="3" w:tplc="54689B40">
      <w:numFmt w:val="bullet"/>
      <w:lvlText w:val="•"/>
      <w:lvlJc w:val="left"/>
      <w:pPr>
        <w:ind w:left="3126" w:hanging="416"/>
      </w:pPr>
      <w:rPr>
        <w:rFonts w:hint="default"/>
        <w:lang w:val="ru-RU" w:eastAsia="en-US" w:bidi="ar-SA"/>
      </w:rPr>
    </w:lvl>
    <w:lvl w:ilvl="4" w:tplc="6E120C7E">
      <w:numFmt w:val="bullet"/>
      <w:lvlText w:val="•"/>
      <w:lvlJc w:val="left"/>
      <w:pPr>
        <w:ind w:left="4128" w:hanging="416"/>
      </w:pPr>
      <w:rPr>
        <w:rFonts w:hint="default"/>
        <w:lang w:val="ru-RU" w:eastAsia="en-US" w:bidi="ar-SA"/>
      </w:rPr>
    </w:lvl>
    <w:lvl w:ilvl="5" w:tplc="B0E280C6">
      <w:numFmt w:val="bullet"/>
      <w:lvlText w:val="•"/>
      <w:lvlJc w:val="left"/>
      <w:pPr>
        <w:ind w:left="5130" w:hanging="416"/>
      </w:pPr>
      <w:rPr>
        <w:rFonts w:hint="default"/>
        <w:lang w:val="ru-RU" w:eastAsia="en-US" w:bidi="ar-SA"/>
      </w:rPr>
    </w:lvl>
    <w:lvl w:ilvl="6" w:tplc="CC8477CE">
      <w:numFmt w:val="bullet"/>
      <w:lvlText w:val="•"/>
      <w:lvlJc w:val="left"/>
      <w:pPr>
        <w:ind w:left="6132" w:hanging="416"/>
      </w:pPr>
      <w:rPr>
        <w:rFonts w:hint="default"/>
        <w:lang w:val="ru-RU" w:eastAsia="en-US" w:bidi="ar-SA"/>
      </w:rPr>
    </w:lvl>
    <w:lvl w:ilvl="7" w:tplc="8E48E43C">
      <w:numFmt w:val="bullet"/>
      <w:lvlText w:val="•"/>
      <w:lvlJc w:val="left"/>
      <w:pPr>
        <w:ind w:left="7134" w:hanging="416"/>
      </w:pPr>
      <w:rPr>
        <w:rFonts w:hint="default"/>
        <w:lang w:val="ru-RU" w:eastAsia="en-US" w:bidi="ar-SA"/>
      </w:rPr>
    </w:lvl>
    <w:lvl w:ilvl="8" w:tplc="914C88E4">
      <w:numFmt w:val="bullet"/>
      <w:lvlText w:val="•"/>
      <w:lvlJc w:val="left"/>
      <w:pPr>
        <w:ind w:left="8136" w:hanging="416"/>
      </w:pPr>
      <w:rPr>
        <w:rFonts w:hint="default"/>
        <w:lang w:val="ru-RU" w:eastAsia="en-US" w:bidi="ar-SA"/>
      </w:rPr>
    </w:lvl>
  </w:abstractNum>
  <w:abstractNum w:abstractNumId="26">
    <w:nsid w:val="5C5E4576"/>
    <w:multiLevelType w:val="multilevel"/>
    <w:tmpl w:val="266E9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D846273"/>
    <w:multiLevelType w:val="hybridMultilevel"/>
    <w:tmpl w:val="27A683CE"/>
    <w:lvl w:ilvl="0" w:tplc="0FD49E90">
      <w:start w:val="1"/>
      <w:numFmt w:val="decimal"/>
      <w:lvlText w:val="%1."/>
      <w:lvlJc w:val="left"/>
      <w:pPr>
        <w:ind w:left="114" w:hanging="410"/>
      </w:pPr>
      <w:rPr>
        <w:rFonts w:ascii="Times New Roman" w:eastAsia="Times New Roman" w:hAnsi="Times New Roman" w:cs="Times New Roman" w:hint="default"/>
        <w:b w:val="0"/>
        <w:bCs w:val="0"/>
        <w:i w:val="0"/>
        <w:iCs w:val="0"/>
        <w:w w:val="96"/>
        <w:sz w:val="27"/>
        <w:szCs w:val="27"/>
        <w:lang w:val="ru-RU" w:eastAsia="en-US" w:bidi="ar-SA"/>
      </w:rPr>
    </w:lvl>
    <w:lvl w:ilvl="1" w:tplc="82A4594E">
      <w:start w:val="10"/>
      <w:numFmt w:val="decimal"/>
      <w:lvlText w:val="%2."/>
      <w:lvlJc w:val="left"/>
      <w:pPr>
        <w:ind w:left="3451" w:hanging="425"/>
        <w:jc w:val="right"/>
      </w:pPr>
      <w:rPr>
        <w:rFonts w:hint="default"/>
        <w:w w:val="102"/>
        <w:lang w:val="ru-RU" w:eastAsia="en-US" w:bidi="ar-SA"/>
      </w:rPr>
    </w:lvl>
    <w:lvl w:ilvl="2" w:tplc="5ECC33EC">
      <w:numFmt w:val="bullet"/>
      <w:lvlText w:val="•"/>
      <w:lvlJc w:val="left"/>
      <w:pPr>
        <w:ind w:left="4202" w:hanging="425"/>
      </w:pPr>
      <w:rPr>
        <w:rFonts w:hint="default"/>
        <w:lang w:val="ru-RU" w:eastAsia="en-US" w:bidi="ar-SA"/>
      </w:rPr>
    </w:lvl>
    <w:lvl w:ilvl="3" w:tplc="59580026">
      <w:numFmt w:val="bullet"/>
      <w:lvlText w:val="•"/>
      <w:lvlJc w:val="left"/>
      <w:pPr>
        <w:ind w:left="4944" w:hanging="425"/>
      </w:pPr>
      <w:rPr>
        <w:rFonts w:hint="default"/>
        <w:lang w:val="ru-RU" w:eastAsia="en-US" w:bidi="ar-SA"/>
      </w:rPr>
    </w:lvl>
    <w:lvl w:ilvl="4" w:tplc="2116AB46">
      <w:numFmt w:val="bullet"/>
      <w:lvlText w:val="•"/>
      <w:lvlJc w:val="left"/>
      <w:pPr>
        <w:ind w:left="5686" w:hanging="425"/>
      </w:pPr>
      <w:rPr>
        <w:rFonts w:hint="default"/>
        <w:lang w:val="ru-RU" w:eastAsia="en-US" w:bidi="ar-SA"/>
      </w:rPr>
    </w:lvl>
    <w:lvl w:ilvl="5" w:tplc="2D625B00">
      <w:numFmt w:val="bullet"/>
      <w:lvlText w:val="•"/>
      <w:lvlJc w:val="left"/>
      <w:pPr>
        <w:ind w:left="6428" w:hanging="425"/>
      </w:pPr>
      <w:rPr>
        <w:rFonts w:hint="default"/>
        <w:lang w:val="ru-RU" w:eastAsia="en-US" w:bidi="ar-SA"/>
      </w:rPr>
    </w:lvl>
    <w:lvl w:ilvl="6" w:tplc="A2B808BC">
      <w:numFmt w:val="bullet"/>
      <w:lvlText w:val="•"/>
      <w:lvlJc w:val="left"/>
      <w:pPr>
        <w:ind w:left="7171" w:hanging="425"/>
      </w:pPr>
      <w:rPr>
        <w:rFonts w:hint="default"/>
        <w:lang w:val="ru-RU" w:eastAsia="en-US" w:bidi="ar-SA"/>
      </w:rPr>
    </w:lvl>
    <w:lvl w:ilvl="7" w:tplc="5B5E771A">
      <w:numFmt w:val="bullet"/>
      <w:lvlText w:val="•"/>
      <w:lvlJc w:val="left"/>
      <w:pPr>
        <w:ind w:left="7913" w:hanging="425"/>
      </w:pPr>
      <w:rPr>
        <w:rFonts w:hint="default"/>
        <w:lang w:val="ru-RU" w:eastAsia="en-US" w:bidi="ar-SA"/>
      </w:rPr>
    </w:lvl>
    <w:lvl w:ilvl="8" w:tplc="BFFCA4F6">
      <w:numFmt w:val="bullet"/>
      <w:lvlText w:val="•"/>
      <w:lvlJc w:val="left"/>
      <w:pPr>
        <w:ind w:left="8655" w:hanging="425"/>
      </w:pPr>
      <w:rPr>
        <w:rFonts w:hint="default"/>
        <w:lang w:val="ru-RU" w:eastAsia="en-US" w:bidi="ar-SA"/>
      </w:rPr>
    </w:lvl>
  </w:abstractNum>
  <w:abstractNum w:abstractNumId="28">
    <w:nsid w:val="5DD90C6E"/>
    <w:multiLevelType w:val="hybridMultilevel"/>
    <w:tmpl w:val="33A4852E"/>
    <w:lvl w:ilvl="0" w:tplc="C570DF0A">
      <w:start w:val="1"/>
      <w:numFmt w:val="decimal"/>
      <w:lvlText w:val="%1."/>
      <w:lvlJc w:val="left"/>
      <w:pPr>
        <w:ind w:left="118" w:hanging="208"/>
      </w:pPr>
      <w:rPr>
        <w:rFonts w:ascii="Times New Roman" w:eastAsia="Times New Roman" w:hAnsi="Times New Roman" w:cs="Times New Roman" w:hint="default"/>
        <w:b w:val="0"/>
        <w:bCs w:val="0"/>
        <w:i w:val="0"/>
        <w:iCs w:val="0"/>
        <w:w w:val="101"/>
        <w:sz w:val="25"/>
        <w:szCs w:val="25"/>
        <w:lang w:val="ru-RU" w:eastAsia="en-US" w:bidi="ar-SA"/>
      </w:rPr>
    </w:lvl>
    <w:lvl w:ilvl="1" w:tplc="28E0736E">
      <w:start w:val="1"/>
      <w:numFmt w:val="lowerRoman"/>
      <w:lvlText w:val="%2."/>
      <w:lvlJc w:val="left"/>
      <w:pPr>
        <w:ind w:left="114" w:hanging="151"/>
      </w:pPr>
      <w:rPr>
        <w:rFonts w:ascii="Times New Roman" w:eastAsia="Times New Roman" w:hAnsi="Times New Roman" w:cs="Times New Roman" w:hint="default"/>
        <w:b w:val="0"/>
        <w:bCs w:val="0"/>
        <w:i w:val="0"/>
        <w:iCs w:val="0"/>
        <w:spacing w:val="-1"/>
        <w:w w:val="104"/>
        <w:sz w:val="25"/>
        <w:szCs w:val="25"/>
        <w:lang w:val="ru-RU" w:eastAsia="en-US" w:bidi="ar-SA"/>
      </w:rPr>
    </w:lvl>
    <w:lvl w:ilvl="2" w:tplc="BB9CFF62">
      <w:numFmt w:val="bullet"/>
      <w:lvlText w:val="•"/>
      <w:lvlJc w:val="left"/>
      <w:pPr>
        <w:ind w:left="2124" w:hanging="151"/>
      </w:pPr>
      <w:rPr>
        <w:rFonts w:hint="default"/>
        <w:lang w:val="ru-RU" w:eastAsia="en-US" w:bidi="ar-SA"/>
      </w:rPr>
    </w:lvl>
    <w:lvl w:ilvl="3" w:tplc="20246A36">
      <w:numFmt w:val="bullet"/>
      <w:lvlText w:val="•"/>
      <w:lvlJc w:val="left"/>
      <w:pPr>
        <w:ind w:left="3126" w:hanging="151"/>
      </w:pPr>
      <w:rPr>
        <w:rFonts w:hint="default"/>
        <w:lang w:val="ru-RU" w:eastAsia="en-US" w:bidi="ar-SA"/>
      </w:rPr>
    </w:lvl>
    <w:lvl w:ilvl="4" w:tplc="083A105E">
      <w:numFmt w:val="bullet"/>
      <w:lvlText w:val="•"/>
      <w:lvlJc w:val="left"/>
      <w:pPr>
        <w:ind w:left="4128" w:hanging="151"/>
      </w:pPr>
      <w:rPr>
        <w:rFonts w:hint="default"/>
        <w:lang w:val="ru-RU" w:eastAsia="en-US" w:bidi="ar-SA"/>
      </w:rPr>
    </w:lvl>
    <w:lvl w:ilvl="5" w:tplc="4DE49878">
      <w:numFmt w:val="bullet"/>
      <w:lvlText w:val="•"/>
      <w:lvlJc w:val="left"/>
      <w:pPr>
        <w:ind w:left="5130" w:hanging="151"/>
      </w:pPr>
      <w:rPr>
        <w:rFonts w:hint="default"/>
        <w:lang w:val="ru-RU" w:eastAsia="en-US" w:bidi="ar-SA"/>
      </w:rPr>
    </w:lvl>
    <w:lvl w:ilvl="6" w:tplc="983CDCEC">
      <w:numFmt w:val="bullet"/>
      <w:lvlText w:val="•"/>
      <w:lvlJc w:val="left"/>
      <w:pPr>
        <w:ind w:left="6132" w:hanging="151"/>
      </w:pPr>
      <w:rPr>
        <w:rFonts w:hint="default"/>
        <w:lang w:val="ru-RU" w:eastAsia="en-US" w:bidi="ar-SA"/>
      </w:rPr>
    </w:lvl>
    <w:lvl w:ilvl="7" w:tplc="EE6413F4">
      <w:numFmt w:val="bullet"/>
      <w:lvlText w:val="•"/>
      <w:lvlJc w:val="left"/>
      <w:pPr>
        <w:ind w:left="7134" w:hanging="151"/>
      </w:pPr>
      <w:rPr>
        <w:rFonts w:hint="default"/>
        <w:lang w:val="ru-RU" w:eastAsia="en-US" w:bidi="ar-SA"/>
      </w:rPr>
    </w:lvl>
    <w:lvl w:ilvl="8" w:tplc="D4D0A7B0">
      <w:numFmt w:val="bullet"/>
      <w:lvlText w:val="•"/>
      <w:lvlJc w:val="left"/>
      <w:pPr>
        <w:ind w:left="8136" w:hanging="151"/>
      </w:pPr>
      <w:rPr>
        <w:rFonts w:hint="default"/>
        <w:lang w:val="ru-RU" w:eastAsia="en-US" w:bidi="ar-SA"/>
      </w:rPr>
    </w:lvl>
  </w:abstractNum>
  <w:abstractNum w:abstractNumId="29">
    <w:nsid w:val="62DA1188"/>
    <w:multiLevelType w:val="hybridMultilevel"/>
    <w:tmpl w:val="558071F4"/>
    <w:lvl w:ilvl="0" w:tplc="DD9419C8">
      <w:start w:val="2"/>
      <w:numFmt w:val="decimal"/>
      <w:lvlText w:val="%1."/>
      <w:lvlJc w:val="left"/>
      <w:pPr>
        <w:ind w:left="1211" w:hanging="360"/>
      </w:pPr>
      <w:rPr>
        <w:rFonts w:hint="default"/>
        <w:w w:val="11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nsid w:val="64294571"/>
    <w:multiLevelType w:val="hybridMultilevel"/>
    <w:tmpl w:val="8B64F362"/>
    <w:lvl w:ilvl="0" w:tplc="B30C4218">
      <w:start w:val="1"/>
      <w:numFmt w:val="decimal"/>
      <w:lvlText w:val="%1."/>
      <w:lvlJc w:val="left"/>
      <w:pPr>
        <w:ind w:left="400" w:hanging="294"/>
      </w:pPr>
      <w:rPr>
        <w:rFonts w:hint="default"/>
        <w:w w:val="100"/>
        <w:lang w:val="ru-RU" w:eastAsia="en-US" w:bidi="ar-SA"/>
      </w:rPr>
    </w:lvl>
    <w:lvl w:ilvl="1" w:tplc="0248C068">
      <w:numFmt w:val="bullet"/>
      <w:lvlText w:val="•"/>
      <w:lvlJc w:val="left"/>
      <w:pPr>
        <w:ind w:left="1374" w:hanging="294"/>
      </w:pPr>
      <w:rPr>
        <w:rFonts w:hint="default"/>
        <w:lang w:val="ru-RU" w:eastAsia="en-US" w:bidi="ar-SA"/>
      </w:rPr>
    </w:lvl>
    <w:lvl w:ilvl="2" w:tplc="D13A1CA2">
      <w:numFmt w:val="bullet"/>
      <w:lvlText w:val="•"/>
      <w:lvlJc w:val="left"/>
      <w:pPr>
        <w:ind w:left="2348" w:hanging="294"/>
      </w:pPr>
      <w:rPr>
        <w:rFonts w:hint="default"/>
        <w:lang w:val="ru-RU" w:eastAsia="en-US" w:bidi="ar-SA"/>
      </w:rPr>
    </w:lvl>
    <w:lvl w:ilvl="3" w:tplc="F3383E50">
      <w:numFmt w:val="bullet"/>
      <w:lvlText w:val="•"/>
      <w:lvlJc w:val="left"/>
      <w:pPr>
        <w:ind w:left="3322" w:hanging="294"/>
      </w:pPr>
      <w:rPr>
        <w:rFonts w:hint="default"/>
        <w:lang w:val="ru-RU" w:eastAsia="en-US" w:bidi="ar-SA"/>
      </w:rPr>
    </w:lvl>
    <w:lvl w:ilvl="4" w:tplc="162A91C4">
      <w:numFmt w:val="bullet"/>
      <w:lvlText w:val="•"/>
      <w:lvlJc w:val="left"/>
      <w:pPr>
        <w:ind w:left="4296" w:hanging="294"/>
      </w:pPr>
      <w:rPr>
        <w:rFonts w:hint="default"/>
        <w:lang w:val="ru-RU" w:eastAsia="en-US" w:bidi="ar-SA"/>
      </w:rPr>
    </w:lvl>
    <w:lvl w:ilvl="5" w:tplc="B194ED72">
      <w:numFmt w:val="bullet"/>
      <w:lvlText w:val="•"/>
      <w:lvlJc w:val="left"/>
      <w:pPr>
        <w:ind w:left="5270" w:hanging="294"/>
      </w:pPr>
      <w:rPr>
        <w:rFonts w:hint="default"/>
        <w:lang w:val="ru-RU" w:eastAsia="en-US" w:bidi="ar-SA"/>
      </w:rPr>
    </w:lvl>
    <w:lvl w:ilvl="6" w:tplc="BCA46CF4">
      <w:numFmt w:val="bullet"/>
      <w:lvlText w:val="•"/>
      <w:lvlJc w:val="left"/>
      <w:pPr>
        <w:ind w:left="6244" w:hanging="294"/>
      </w:pPr>
      <w:rPr>
        <w:rFonts w:hint="default"/>
        <w:lang w:val="ru-RU" w:eastAsia="en-US" w:bidi="ar-SA"/>
      </w:rPr>
    </w:lvl>
    <w:lvl w:ilvl="7" w:tplc="6FE29278">
      <w:numFmt w:val="bullet"/>
      <w:lvlText w:val="•"/>
      <w:lvlJc w:val="left"/>
      <w:pPr>
        <w:ind w:left="7218" w:hanging="294"/>
      </w:pPr>
      <w:rPr>
        <w:rFonts w:hint="default"/>
        <w:lang w:val="ru-RU" w:eastAsia="en-US" w:bidi="ar-SA"/>
      </w:rPr>
    </w:lvl>
    <w:lvl w:ilvl="8" w:tplc="6A7CACE6">
      <w:numFmt w:val="bullet"/>
      <w:lvlText w:val="•"/>
      <w:lvlJc w:val="left"/>
      <w:pPr>
        <w:ind w:left="8192" w:hanging="294"/>
      </w:pPr>
      <w:rPr>
        <w:rFonts w:hint="default"/>
        <w:lang w:val="ru-RU" w:eastAsia="en-US" w:bidi="ar-SA"/>
      </w:rPr>
    </w:lvl>
  </w:abstractNum>
  <w:abstractNum w:abstractNumId="31">
    <w:nsid w:val="66261BD2"/>
    <w:multiLevelType w:val="hybridMultilevel"/>
    <w:tmpl w:val="D56E6FBA"/>
    <w:lvl w:ilvl="0" w:tplc="982EB3C0">
      <w:start w:val="2"/>
      <w:numFmt w:val="decimal"/>
      <w:lvlText w:val="%1)"/>
      <w:lvlJc w:val="left"/>
      <w:pPr>
        <w:ind w:left="114" w:hanging="378"/>
      </w:pPr>
      <w:rPr>
        <w:rFonts w:ascii="Times New Roman" w:eastAsia="Times New Roman" w:hAnsi="Times New Roman" w:cs="Times New Roman" w:hint="default"/>
        <w:b w:val="0"/>
        <w:bCs w:val="0"/>
        <w:i w:val="0"/>
        <w:iCs w:val="0"/>
        <w:w w:val="101"/>
        <w:sz w:val="27"/>
        <w:szCs w:val="27"/>
        <w:lang w:val="ru-RU" w:eastAsia="en-US" w:bidi="ar-SA"/>
      </w:rPr>
    </w:lvl>
    <w:lvl w:ilvl="1" w:tplc="51D60FD6">
      <w:numFmt w:val="bullet"/>
      <w:lvlText w:val="•"/>
      <w:lvlJc w:val="left"/>
      <w:pPr>
        <w:ind w:left="1122" w:hanging="378"/>
      </w:pPr>
      <w:rPr>
        <w:rFonts w:hint="default"/>
        <w:lang w:val="ru-RU" w:eastAsia="en-US" w:bidi="ar-SA"/>
      </w:rPr>
    </w:lvl>
    <w:lvl w:ilvl="2" w:tplc="FE361498">
      <w:numFmt w:val="bullet"/>
      <w:lvlText w:val="•"/>
      <w:lvlJc w:val="left"/>
      <w:pPr>
        <w:ind w:left="2124" w:hanging="378"/>
      </w:pPr>
      <w:rPr>
        <w:rFonts w:hint="default"/>
        <w:lang w:val="ru-RU" w:eastAsia="en-US" w:bidi="ar-SA"/>
      </w:rPr>
    </w:lvl>
    <w:lvl w:ilvl="3" w:tplc="5AB8C96C">
      <w:numFmt w:val="bullet"/>
      <w:lvlText w:val="•"/>
      <w:lvlJc w:val="left"/>
      <w:pPr>
        <w:ind w:left="3126" w:hanging="378"/>
      </w:pPr>
      <w:rPr>
        <w:rFonts w:hint="default"/>
        <w:lang w:val="ru-RU" w:eastAsia="en-US" w:bidi="ar-SA"/>
      </w:rPr>
    </w:lvl>
    <w:lvl w:ilvl="4" w:tplc="C1880CFC">
      <w:numFmt w:val="bullet"/>
      <w:lvlText w:val="•"/>
      <w:lvlJc w:val="left"/>
      <w:pPr>
        <w:ind w:left="4128" w:hanging="378"/>
      </w:pPr>
      <w:rPr>
        <w:rFonts w:hint="default"/>
        <w:lang w:val="ru-RU" w:eastAsia="en-US" w:bidi="ar-SA"/>
      </w:rPr>
    </w:lvl>
    <w:lvl w:ilvl="5" w:tplc="A5564794">
      <w:numFmt w:val="bullet"/>
      <w:lvlText w:val="•"/>
      <w:lvlJc w:val="left"/>
      <w:pPr>
        <w:ind w:left="5130" w:hanging="378"/>
      </w:pPr>
      <w:rPr>
        <w:rFonts w:hint="default"/>
        <w:lang w:val="ru-RU" w:eastAsia="en-US" w:bidi="ar-SA"/>
      </w:rPr>
    </w:lvl>
    <w:lvl w:ilvl="6" w:tplc="81F4F1CA">
      <w:numFmt w:val="bullet"/>
      <w:lvlText w:val="•"/>
      <w:lvlJc w:val="left"/>
      <w:pPr>
        <w:ind w:left="6132" w:hanging="378"/>
      </w:pPr>
      <w:rPr>
        <w:rFonts w:hint="default"/>
        <w:lang w:val="ru-RU" w:eastAsia="en-US" w:bidi="ar-SA"/>
      </w:rPr>
    </w:lvl>
    <w:lvl w:ilvl="7" w:tplc="86D2CBD2">
      <w:numFmt w:val="bullet"/>
      <w:lvlText w:val="•"/>
      <w:lvlJc w:val="left"/>
      <w:pPr>
        <w:ind w:left="7134" w:hanging="378"/>
      </w:pPr>
      <w:rPr>
        <w:rFonts w:hint="default"/>
        <w:lang w:val="ru-RU" w:eastAsia="en-US" w:bidi="ar-SA"/>
      </w:rPr>
    </w:lvl>
    <w:lvl w:ilvl="8" w:tplc="E33CFE90">
      <w:numFmt w:val="bullet"/>
      <w:lvlText w:val="•"/>
      <w:lvlJc w:val="left"/>
      <w:pPr>
        <w:ind w:left="8136" w:hanging="378"/>
      </w:pPr>
      <w:rPr>
        <w:rFonts w:hint="default"/>
        <w:lang w:val="ru-RU" w:eastAsia="en-US" w:bidi="ar-SA"/>
      </w:rPr>
    </w:lvl>
  </w:abstractNum>
  <w:abstractNum w:abstractNumId="32">
    <w:nsid w:val="66E82082"/>
    <w:multiLevelType w:val="hybridMultilevel"/>
    <w:tmpl w:val="8A9029A4"/>
    <w:lvl w:ilvl="0" w:tplc="F698BACE">
      <w:start w:val="2"/>
      <w:numFmt w:val="decimal"/>
      <w:lvlText w:val="%1)"/>
      <w:lvlJc w:val="left"/>
      <w:pPr>
        <w:ind w:left="114" w:hanging="342"/>
      </w:pPr>
      <w:rPr>
        <w:rFonts w:ascii="Times New Roman" w:eastAsia="Times New Roman" w:hAnsi="Times New Roman" w:cs="Times New Roman" w:hint="default"/>
        <w:b w:val="0"/>
        <w:bCs w:val="0"/>
        <w:i w:val="0"/>
        <w:iCs w:val="0"/>
        <w:w w:val="101"/>
        <w:sz w:val="27"/>
        <w:szCs w:val="27"/>
        <w:lang w:val="ru-RU" w:eastAsia="en-US" w:bidi="ar-SA"/>
      </w:rPr>
    </w:lvl>
    <w:lvl w:ilvl="1" w:tplc="27AAEC56">
      <w:numFmt w:val="bullet"/>
      <w:lvlText w:val="•"/>
      <w:lvlJc w:val="left"/>
      <w:pPr>
        <w:ind w:left="1122" w:hanging="342"/>
      </w:pPr>
      <w:rPr>
        <w:rFonts w:hint="default"/>
        <w:lang w:val="ru-RU" w:eastAsia="en-US" w:bidi="ar-SA"/>
      </w:rPr>
    </w:lvl>
    <w:lvl w:ilvl="2" w:tplc="48044C74">
      <w:numFmt w:val="bullet"/>
      <w:lvlText w:val="•"/>
      <w:lvlJc w:val="left"/>
      <w:pPr>
        <w:ind w:left="2124" w:hanging="342"/>
      </w:pPr>
      <w:rPr>
        <w:rFonts w:hint="default"/>
        <w:lang w:val="ru-RU" w:eastAsia="en-US" w:bidi="ar-SA"/>
      </w:rPr>
    </w:lvl>
    <w:lvl w:ilvl="3" w:tplc="71286FC4">
      <w:numFmt w:val="bullet"/>
      <w:lvlText w:val="•"/>
      <w:lvlJc w:val="left"/>
      <w:pPr>
        <w:ind w:left="3126" w:hanging="342"/>
      </w:pPr>
      <w:rPr>
        <w:rFonts w:hint="default"/>
        <w:lang w:val="ru-RU" w:eastAsia="en-US" w:bidi="ar-SA"/>
      </w:rPr>
    </w:lvl>
    <w:lvl w:ilvl="4" w:tplc="50FC439E">
      <w:numFmt w:val="bullet"/>
      <w:lvlText w:val="•"/>
      <w:lvlJc w:val="left"/>
      <w:pPr>
        <w:ind w:left="4128" w:hanging="342"/>
      </w:pPr>
      <w:rPr>
        <w:rFonts w:hint="default"/>
        <w:lang w:val="ru-RU" w:eastAsia="en-US" w:bidi="ar-SA"/>
      </w:rPr>
    </w:lvl>
    <w:lvl w:ilvl="5" w:tplc="799A69DC">
      <w:numFmt w:val="bullet"/>
      <w:lvlText w:val="•"/>
      <w:lvlJc w:val="left"/>
      <w:pPr>
        <w:ind w:left="5130" w:hanging="342"/>
      </w:pPr>
      <w:rPr>
        <w:rFonts w:hint="default"/>
        <w:lang w:val="ru-RU" w:eastAsia="en-US" w:bidi="ar-SA"/>
      </w:rPr>
    </w:lvl>
    <w:lvl w:ilvl="6" w:tplc="85B281E8">
      <w:numFmt w:val="bullet"/>
      <w:lvlText w:val="•"/>
      <w:lvlJc w:val="left"/>
      <w:pPr>
        <w:ind w:left="6132" w:hanging="342"/>
      </w:pPr>
      <w:rPr>
        <w:rFonts w:hint="default"/>
        <w:lang w:val="ru-RU" w:eastAsia="en-US" w:bidi="ar-SA"/>
      </w:rPr>
    </w:lvl>
    <w:lvl w:ilvl="7" w:tplc="0B1EF0E6">
      <w:numFmt w:val="bullet"/>
      <w:lvlText w:val="•"/>
      <w:lvlJc w:val="left"/>
      <w:pPr>
        <w:ind w:left="7134" w:hanging="342"/>
      </w:pPr>
      <w:rPr>
        <w:rFonts w:hint="default"/>
        <w:lang w:val="ru-RU" w:eastAsia="en-US" w:bidi="ar-SA"/>
      </w:rPr>
    </w:lvl>
    <w:lvl w:ilvl="8" w:tplc="30442CCC">
      <w:numFmt w:val="bullet"/>
      <w:lvlText w:val="•"/>
      <w:lvlJc w:val="left"/>
      <w:pPr>
        <w:ind w:left="8136" w:hanging="342"/>
      </w:pPr>
      <w:rPr>
        <w:rFonts w:hint="default"/>
        <w:lang w:val="ru-RU" w:eastAsia="en-US" w:bidi="ar-SA"/>
      </w:rPr>
    </w:lvl>
  </w:abstractNum>
  <w:abstractNum w:abstractNumId="33">
    <w:nsid w:val="6919381C"/>
    <w:multiLevelType w:val="hybridMultilevel"/>
    <w:tmpl w:val="7D20A2BA"/>
    <w:lvl w:ilvl="0" w:tplc="6838C95C">
      <w:start w:val="1"/>
      <w:numFmt w:val="decimal"/>
      <w:lvlText w:val="%1)"/>
      <w:lvlJc w:val="left"/>
      <w:pPr>
        <w:ind w:left="117" w:hanging="306"/>
      </w:pPr>
      <w:rPr>
        <w:rFonts w:ascii="Times New Roman" w:eastAsia="Times New Roman" w:hAnsi="Times New Roman" w:cs="Times New Roman" w:hint="default"/>
        <w:b w:val="0"/>
        <w:bCs w:val="0"/>
        <w:i w:val="0"/>
        <w:iCs w:val="0"/>
        <w:w w:val="100"/>
        <w:sz w:val="27"/>
        <w:szCs w:val="27"/>
        <w:lang w:val="ru-RU" w:eastAsia="en-US" w:bidi="ar-SA"/>
      </w:rPr>
    </w:lvl>
    <w:lvl w:ilvl="1" w:tplc="862A91F2">
      <w:numFmt w:val="bullet"/>
      <w:lvlText w:val="•"/>
      <w:lvlJc w:val="left"/>
      <w:pPr>
        <w:ind w:left="1122" w:hanging="306"/>
      </w:pPr>
      <w:rPr>
        <w:rFonts w:hint="default"/>
        <w:lang w:val="ru-RU" w:eastAsia="en-US" w:bidi="ar-SA"/>
      </w:rPr>
    </w:lvl>
    <w:lvl w:ilvl="2" w:tplc="98764B12">
      <w:numFmt w:val="bullet"/>
      <w:lvlText w:val="•"/>
      <w:lvlJc w:val="left"/>
      <w:pPr>
        <w:ind w:left="2124" w:hanging="306"/>
      </w:pPr>
      <w:rPr>
        <w:rFonts w:hint="default"/>
        <w:lang w:val="ru-RU" w:eastAsia="en-US" w:bidi="ar-SA"/>
      </w:rPr>
    </w:lvl>
    <w:lvl w:ilvl="3" w:tplc="4628C562">
      <w:numFmt w:val="bullet"/>
      <w:lvlText w:val="•"/>
      <w:lvlJc w:val="left"/>
      <w:pPr>
        <w:ind w:left="3126" w:hanging="306"/>
      </w:pPr>
      <w:rPr>
        <w:rFonts w:hint="default"/>
        <w:lang w:val="ru-RU" w:eastAsia="en-US" w:bidi="ar-SA"/>
      </w:rPr>
    </w:lvl>
    <w:lvl w:ilvl="4" w:tplc="B7665E4A">
      <w:numFmt w:val="bullet"/>
      <w:lvlText w:val="•"/>
      <w:lvlJc w:val="left"/>
      <w:pPr>
        <w:ind w:left="4128" w:hanging="306"/>
      </w:pPr>
      <w:rPr>
        <w:rFonts w:hint="default"/>
        <w:lang w:val="ru-RU" w:eastAsia="en-US" w:bidi="ar-SA"/>
      </w:rPr>
    </w:lvl>
    <w:lvl w:ilvl="5" w:tplc="B77EE862">
      <w:numFmt w:val="bullet"/>
      <w:lvlText w:val="•"/>
      <w:lvlJc w:val="left"/>
      <w:pPr>
        <w:ind w:left="5130" w:hanging="306"/>
      </w:pPr>
      <w:rPr>
        <w:rFonts w:hint="default"/>
        <w:lang w:val="ru-RU" w:eastAsia="en-US" w:bidi="ar-SA"/>
      </w:rPr>
    </w:lvl>
    <w:lvl w:ilvl="6" w:tplc="AF10A684">
      <w:numFmt w:val="bullet"/>
      <w:lvlText w:val="•"/>
      <w:lvlJc w:val="left"/>
      <w:pPr>
        <w:ind w:left="6132" w:hanging="306"/>
      </w:pPr>
      <w:rPr>
        <w:rFonts w:hint="default"/>
        <w:lang w:val="ru-RU" w:eastAsia="en-US" w:bidi="ar-SA"/>
      </w:rPr>
    </w:lvl>
    <w:lvl w:ilvl="7" w:tplc="907ECC70">
      <w:numFmt w:val="bullet"/>
      <w:lvlText w:val="•"/>
      <w:lvlJc w:val="left"/>
      <w:pPr>
        <w:ind w:left="7134" w:hanging="306"/>
      </w:pPr>
      <w:rPr>
        <w:rFonts w:hint="default"/>
        <w:lang w:val="ru-RU" w:eastAsia="en-US" w:bidi="ar-SA"/>
      </w:rPr>
    </w:lvl>
    <w:lvl w:ilvl="8" w:tplc="A18CECD6">
      <w:numFmt w:val="bullet"/>
      <w:lvlText w:val="•"/>
      <w:lvlJc w:val="left"/>
      <w:pPr>
        <w:ind w:left="8136" w:hanging="306"/>
      </w:pPr>
      <w:rPr>
        <w:rFonts w:hint="default"/>
        <w:lang w:val="ru-RU" w:eastAsia="en-US" w:bidi="ar-SA"/>
      </w:rPr>
    </w:lvl>
  </w:abstractNum>
  <w:abstractNum w:abstractNumId="34">
    <w:nsid w:val="6A092951"/>
    <w:multiLevelType w:val="hybridMultilevel"/>
    <w:tmpl w:val="7FD48E76"/>
    <w:lvl w:ilvl="0" w:tplc="EB547A10">
      <w:start w:val="1"/>
      <w:numFmt w:val="decimal"/>
      <w:lvlText w:val="%1)"/>
      <w:lvlJc w:val="left"/>
      <w:pPr>
        <w:ind w:left="422" w:hanging="302"/>
      </w:pPr>
      <w:rPr>
        <w:rFonts w:ascii="Times New Roman" w:eastAsia="Times New Roman" w:hAnsi="Times New Roman" w:cs="Times New Roman" w:hint="default"/>
        <w:b w:val="0"/>
        <w:bCs w:val="0"/>
        <w:i w:val="0"/>
        <w:iCs w:val="0"/>
        <w:w w:val="100"/>
        <w:sz w:val="27"/>
        <w:szCs w:val="27"/>
        <w:lang w:val="ru-RU" w:eastAsia="en-US" w:bidi="ar-SA"/>
      </w:rPr>
    </w:lvl>
    <w:lvl w:ilvl="1" w:tplc="37727F48">
      <w:numFmt w:val="bullet"/>
      <w:lvlText w:val="•"/>
      <w:lvlJc w:val="left"/>
      <w:pPr>
        <w:ind w:left="1392" w:hanging="302"/>
      </w:pPr>
      <w:rPr>
        <w:rFonts w:hint="default"/>
        <w:lang w:val="ru-RU" w:eastAsia="en-US" w:bidi="ar-SA"/>
      </w:rPr>
    </w:lvl>
    <w:lvl w:ilvl="2" w:tplc="84868906">
      <w:numFmt w:val="bullet"/>
      <w:lvlText w:val="•"/>
      <w:lvlJc w:val="left"/>
      <w:pPr>
        <w:ind w:left="2364" w:hanging="302"/>
      </w:pPr>
      <w:rPr>
        <w:rFonts w:hint="default"/>
        <w:lang w:val="ru-RU" w:eastAsia="en-US" w:bidi="ar-SA"/>
      </w:rPr>
    </w:lvl>
    <w:lvl w:ilvl="3" w:tplc="31E81736">
      <w:numFmt w:val="bullet"/>
      <w:lvlText w:val="•"/>
      <w:lvlJc w:val="left"/>
      <w:pPr>
        <w:ind w:left="3336" w:hanging="302"/>
      </w:pPr>
      <w:rPr>
        <w:rFonts w:hint="default"/>
        <w:lang w:val="ru-RU" w:eastAsia="en-US" w:bidi="ar-SA"/>
      </w:rPr>
    </w:lvl>
    <w:lvl w:ilvl="4" w:tplc="F8E895DA">
      <w:numFmt w:val="bullet"/>
      <w:lvlText w:val="•"/>
      <w:lvlJc w:val="left"/>
      <w:pPr>
        <w:ind w:left="4308" w:hanging="302"/>
      </w:pPr>
      <w:rPr>
        <w:rFonts w:hint="default"/>
        <w:lang w:val="ru-RU" w:eastAsia="en-US" w:bidi="ar-SA"/>
      </w:rPr>
    </w:lvl>
    <w:lvl w:ilvl="5" w:tplc="65365BD0">
      <w:numFmt w:val="bullet"/>
      <w:lvlText w:val="•"/>
      <w:lvlJc w:val="left"/>
      <w:pPr>
        <w:ind w:left="5280" w:hanging="302"/>
      </w:pPr>
      <w:rPr>
        <w:rFonts w:hint="default"/>
        <w:lang w:val="ru-RU" w:eastAsia="en-US" w:bidi="ar-SA"/>
      </w:rPr>
    </w:lvl>
    <w:lvl w:ilvl="6" w:tplc="A5BEF340">
      <w:numFmt w:val="bullet"/>
      <w:lvlText w:val="•"/>
      <w:lvlJc w:val="left"/>
      <w:pPr>
        <w:ind w:left="6252" w:hanging="302"/>
      </w:pPr>
      <w:rPr>
        <w:rFonts w:hint="default"/>
        <w:lang w:val="ru-RU" w:eastAsia="en-US" w:bidi="ar-SA"/>
      </w:rPr>
    </w:lvl>
    <w:lvl w:ilvl="7" w:tplc="6742ADF0">
      <w:numFmt w:val="bullet"/>
      <w:lvlText w:val="•"/>
      <w:lvlJc w:val="left"/>
      <w:pPr>
        <w:ind w:left="7224" w:hanging="302"/>
      </w:pPr>
      <w:rPr>
        <w:rFonts w:hint="default"/>
        <w:lang w:val="ru-RU" w:eastAsia="en-US" w:bidi="ar-SA"/>
      </w:rPr>
    </w:lvl>
    <w:lvl w:ilvl="8" w:tplc="4DC29218">
      <w:numFmt w:val="bullet"/>
      <w:lvlText w:val="•"/>
      <w:lvlJc w:val="left"/>
      <w:pPr>
        <w:ind w:left="8196" w:hanging="302"/>
      </w:pPr>
      <w:rPr>
        <w:rFonts w:hint="default"/>
        <w:lang w:val="ru-RU" w:eastAsia="en-US" w:bidi="ar-SA"/>
      </w:rPr>
    </w:lvl>
  </w:abstractNum>
  <w:abstractNum w:abstractNumId="35">
    <w:nsid w:val="6D2B5642"/>
    <w:multiLevelType w:val="hybridMultilevel"/>
    <w:tmpl w:val="E4CCEB62"/>
    <w:lvl w:ilvl="0" w:tplc="CF626F84">
      <w:start w:val="2"/>
      <w:numFmt w:val="decimal"/>
      <w:lvlText w:val="%1)"/>
      <w:lvlJc w:val="left"/>
      <w:pPr>
        <w:ind w:left="114" w:hanging="378"/>
      </w:pPr>
      <w:rPr>
        <w:rFonts w:ascii="Times New Roman" w:eastAsia="Times New Roman" w:hAnsi="Times New Roman" w:cs="Times New Roman" w:hint="default"/>
        <w:b w:val="0"/>
        <w:bCs w:val="0"/>
        <w:i w:val="0"/>
        <w:iCs w:val="0"/>
        <w:w w:val="101"/>
        <w:sz w:val="27"/>
        <w:szCs w:val="27"/>
        <w:lang w:val="ru-RU" w:eastAsia="en-US" w:bidi="ar-SA"/>
      </w:rPr>
    </w:lvl>
    <w:lvl w:ilvl="1" w:tplc="78BE90C6">
      <w:numFmt w:val="bullet"/>
      <w:lvlText w:val="•"/>
      <w:lvlJc w:val="left"/>
      <w:pPr>
        <w:ind w:left="1122" w:hanging="378"/>
      </w:pPr>
      <w:rPr>
        <w:rFonts w:hint="default"/>
        <w:lang w:val="ru-RU" w:eastAsia="en-US" w:bidi="ar-SA"/>
      </w:rPr>
    </w:lvl>
    <w:lvl w:ilvl="2" w:tplc="80A6ED94">
      <w:numFmt w:val="bullet"/>
      <w:lvlText w:val="•"/>
      <w:lvlJc w:val="left"/>
      <w:pPr>
        <w:ind w:left="2124" w:hanging="378"/>
      </w:pPr>
      <w:rPr>
        <w:rFonts w:hint="default"/>
        <w:lang w:val="ru-RU" w:eastAsia="en-US" w:bidi="ar-SA"/>
      </w:rPr>
    </w:lvl>
    <w:lvl w:ilvl="3" w:tplc="09B6FDB8">
      <w:numFmt w:val="bullet"/>
      <w:lvlText w:val="•"/>
      <w:lvlJc w:val="left"/>
      <w:pPr>
        <w:ind w:left="3126" w:hanging="378"/>
      </w:pPr>
      <w:rPr>
        <w:rFonts w:hint="default"/>
        <w:lang w:val="ru-RU" w:eastAsia="en-US" w:bidi="ar-SA"/>
      </w:rPr>
    </w:lvl>
    <w:lvl w:ilvl="4" w:tplc="2F4A6E36">
      <w:numFmt w:val="bullet"/>
      <w:lvlText w:val="•"/>
      <w:lvlJc w:val="left"/>
      <w:pPr>
        <w:ind w:left="4128" w:hanging="378"/>
      </w:pPr>
      <w:rPr>
        <w:rFonts w:hint="default"/>
        <w:lang w:val="ru-RU" w:eastAsia="en-US" w:bidi="ar-SA"/>
      </w:rPr>
    </w:lvl>
    <w:lvl w:ilvl="5" w:tplc="6DE09094">
      <w:numFmt w:val="bullet"/>
      <w:lvlText w:val="•"/>
      <w:lvlJc w:val="left"/>
      <w:pPr>
        <w:ind w:left="5130" w:hanging="378"/>
      </w:pPr>
      <w:rPr>
        <w:rFonts w:hint="default"/>
        <w:lang w:val="ru-RU" w:eastAsia="en-US" w:bidi="ar-SA"/>
      </w:rPr>
    </w:lvl>
    <w:lvl w:ilvl="6" w:tplc="E86ABEC8">
      <w:numFmt w:val="bullet"/>
      <w:lvlText w:val="•"/>
      <w:lvlJc w:val="left"/>
      <w:pPr>
        <w:ind w:left="6132" w:hanging="378"/>
      </w:pPr>
      <w:rPr>
        <w:rFonts w:hint="default"/>
        <w:lang w:val="ru-RU" w:eastAsia="en-US" w:bidi="ar-SA"/>
      </w:rPr>
    </w:lvl>
    <w:lvl w:ilvl="7" w:tplc="740A0352">
      <w:numFmt w:val="bullet"/>
      <w:lvlText w:val="•"/>
      <w:lvlJc w:val="left"/>
      <w:pPr>
        <w:ind w:left="7134" w:hanging="378"/>
      </w:pPr>
      <w:rPr>
        <w:rFonts w:hint="default"/>
        <w:lang w:val="ru-RU" w:eastAsia="en-US" w:bidi="ar-SA"/>
      </w:rPr>
    </w:lvl>
    <w:lvl w:ilvl="8" w:tplc="9FBA50CE">
      <w:numFmt w:val="bullet"/>
      <w:lvlText w:val="•"/>
      <w:lvlJc w:val="left"/>
      <w:pPr>
        <w:ind w:left="8136" w:hanging="378"/>
      </w:pPr>
      <w:rPr>
        <w:rFonts w:hint="default"/>
        <w:lang w:val="ru-RU" w:eastAsia="en-US" w:bidi="ar-SA"/>
      </w:rPr>
    </w:lvl>
  </w:abstractNum>
  <w:abstractNum w:abstractNumId="36">
    <w:nsid w:val="75BF6690"/>
    <w:multiLevelType w:val="hybridMultilevel"/>
    <w:tmpl w:val="F1BC54D8"/>
    <w:lvl w:ilvl="0" w:tplc="51A8EF34">
      <w:start w:val="2"/>
      <w:numFmt w:val="decimal"/>
      <w:lvlText w:val="%1)"/>
      <w:lvlJc w:val="left"/>
      <w:pPr>
        <w:ind w:left="114" w:hanging="349"/>
      </w:pPr>
      <w:rPr>
        <w:rFonts w:ascii="Times New Roman" w:eastAsia="Times New Roman" w:hAnsi="Times New Roman" w:cs="Times New Roman" w:hint="default"/>
        <w:b w:val="0"/>
        <w:bCs w:val="0"/>
        <w:i w:val="0"/>
        <w:iCs w:val="0"/>
        <w:w w:val="101"/>
        <w:sz w:val="27"/>
        <w:szCs w:val="27"/>
        <w:lang w:val="ru-RU" w:eastAsia="en-US" w:bidi="ar-SA"/>
      </w:rPr>
    </w:lvl>
    <w:lvl w:ilvl="1" w:tplc="25C6A88C">
      <w:numFmt w:val="bullet"/>
      <w:lvlText w:val="•"/>
      <w:lvlJc w:val="left"/>
      <w:pPr>
        <w:ind w:left="1122" w:hanging="349"/>
      </w:pPr>
      <w:rPr>
        <w:rFonts w:hint="default"/>
        <w:lang w:val="ru-RU" w:eastAsia="en-US" w:bidi="ar-SA"/>
      </w:rPr>
    </w:lvl>
    <w:lvl w:ilvl="2" w:tplc="703ADA48">
      <w:numFmt w:val="bullet"/>
      <w:lvlText w:val="•"/>
      <w:lvlJc w:val="left"/>
      <w:pPr>
        <w:ind w:left="2124" w:hanging="349"/>
      </w:pPr>
      <w:rPr>
        <w:rFonts w:hint="default"/>
        <w:lang w:val="ru-RU" w:eastAsia="en-US" w:bidi="ar-SA"/>
      </w:rPr>
    </w:lvl>
    <w:lvl w:ilvl="3" w:tplc="9502F790">
      <w:numFmt w:val="bullet"/>
      <w:lvlText w:val="•"/>
      <w:lvlJc w:val="left"/>
      <w:pPr>
        <w:ind w:left="3126" w:hanging="349"/>
      </w:pPr>
      <w:rPr>
        <w:rFonts w:hint="default"/>
        <w:lang w:val="ru-RU" w:eastAsia="en-US" w:bidi="ar-SA"/>
      </w:rPr>
    </w:lvl>
    <w:lvl w:ilvl="4" w:tplc="0D805D8E">
      <w:numFmt w:val="bullet"/>
      <w:lvlText w:val="•"/>
      <w:lvlJc w:val="left"/>
      <w:pPr>
        <w:ind w:left="4128" w:hanging="349"/>
      </w:pPr>
      <w:rPr>
        <w:rFonts w:hint="default"/>
        <w:lang w:val="ru-RU" w:eastAsia="en-US" w:bidi="ar-SA"/>
      </w:rPr>
    </w:lvl>
    <w:lvl w:ilvl="5" w:tplc="A1C48A76">
      <w:numFmt w:val="bullet"/>
      <w:lvlText w:val="•"/>
      <w:lvlJc w:val="left"/>
      <w:pPr>
        <w:ind w:left="5130" w:hanging="349"/>
      </w:pPr>
      <w:rPr>
        <w:rFonts w:hint="default"/>
        <w:lang w:val="ru-RU" w:eastAsia="en-US" w:bidi="ar-SA"/>
      </w:rPr>
    </w:lvl>
    <w:lvl w:ilvl="6" w:tplc="4A96E1E4">
      <w:numFmt w:val="bullet"/>
      <w:lvlText w:val="•"/>
      <w:lvlJc w:val="left"/>
      <w:pPr>
        <w:ind w:left="6132" w:hanging="349"/>
      </w:pPr>
      <w:rPr>
        <w:rFonts w:hint="default"/>
        <w:lang w:val="ru-RU" w:eastAsia="en-US" w:bidi="ar-SA"/>
      </w:rPr>
    </w:lvl>
    <w:lvl w:ilvl="7" w:tplc="A1747918">
      <w:numFmt w:val="bullet"/>
      <w:lvlText w:val="•"/>
      <w:lvlJc w:val="left"/>
      <w:pPr>
        <w:ind w:left="7134" w:hanging="349"/>
      </w:pPr>
      <w:rPr>
        <w:rFonts w:hint="default"/>
        <w:lang w:val="ru-RU" w:eastAsia="en-US" w:bidi="ar-SA"/>
      </w:rPr>
    </w:lvl>
    <w:lvl w:ilvl="8" w:tplc="2C3C4848">
      <w:numFmt w:val="bullet"/>
      <w:lvlText w:val="•"/>
      <w:lvlJc w:val="left"/>
      <w:pPr>
        <w:ind w:left="8136" w:hanging="349"/>
      </w:pPr>
      <w:rPr>
        <w:rFonts w:hint="default"/>
        <w:lang w:val="ru-RU" w:eastAsia="en-US" w:bidi="ar-SA"/>
      </w:rPr>
    </w:lvl>
  </w:abstractNum>
  <w:abstractNum w:abstractNumId="37">
    <w:nsid w:val="75BF6D9A"/>
    <w:multiLevelType w:val="multilevel"/>
    <w:tmpl w:val="EA2C1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84C5AF1"/>
    <w:multiLevelType w:val="hybridMultilevel"/>
    <w:tmpl w:val="1FF8E8D4"/>
    <w:lvl w:ilvl="0" w:tplc="CAFEEC42">
      <w:start w:val="1"/>
      <w:numFmt w:val="decimal"/>
      <w:lvlText w:val="%1."/>
      <w:lvlJc w:val="left"/>
      <w:pPr>
        <w:ind w:left="118" w:hanging="288"/>
      </w:pPr>
      <w:rPr>
        <w:rFonts w:ascii="Times New Roman" w:eastAsia="Times New Roman" w:hAnsi="Times New Roman" w:cs="Times New Roman" w:hint="default"/>
        <w:b w:val="0"/>
        <w:bCs w:val="0"/>
        <w:i w:val="0"/>
        <w:iCs w:val="0"/>
        <w:w w:val="96"/>
        <w:sz w:val="27"/>
        <w:szCs w:val="27"/>
        <w:lang w:val="ru-RU" w:eastAsia="en-US" w:bidi="ar-SA"/>
      </w:rPr>
    </w:lvl>
    <w:lvl w:ilvl="1" w:tplc="621E9EBA">
      <w:numFmt w:val="bullet"/>
      <w:lvlText w:val="•"/>
      <w:lvlJc w:val="left"/>
      <w:pPr>
        <w:ind w:left="1122" w:hanging="288"/>
      </w:pPr>
      <w:rPr>
        <w:rFonts w:hint="default"/>
        <w:lang w:val="ru-RU" w:eastAsia="en-US" w:bidi="ar-SA"/>
      </w:rPr>
    </w:lvl>
    <w:lvl w:ilvl="2" w:tplc="B38A3D9E">
      <w:numFmt w:val="bullet"/>
      <w:lvlText w:val="•"/>
      <w:lvlJc w:val="left"/>
      <w:pPr>
        <w:ind w:left="2124" w:hanging="288"/>
      </w:pPr>
      <w:rPr>
        <w:rFonts w:hint="default"/>
        <w:lang w:val="ru-RU" w:eastAsia="en-US" w:bidi="ar-SA"/>
      </w:rPr>
    </w:lvl>
    <w:lvl w:ilvl="3" w:tplc="22E88D02">
      <w:numFmt w:val="bullet"/>
      <w:lvlText w:val="•"/>
      <w:lvlJc w:val="left"/>
      <w:pPr>
        <w:ind w:left="3126" w:hanging="288"/>
      </w:pPr>
      <w:rPr>
        <w:rFonts w:hint="default"/>
        <w:lang w:val="ru-RU" w:eastAsia="en-US" w:bidi="ar-SA"/>
      </w:rPr>
    </w:lvl>
    <w:lvl w:ilvl="4" w:tplc="0D1A0FA8">
      <w:numFmt w:val="bullet"/>
      <w:lvlText w:val="•"/>
      <w:lvlJc w:val="left"/>
      <w:pPr>
        <w:ind w:left="4128" w:hanging="288"/>
      </w:pPr>
      <w:rPr>
        <w:rFonts w:hint="default"/>
        <w:lang w:val="ru-RU" w:eastAsia="en-US" w:bidi="ar-SA"/>
      </w:rPr>
    </w:lvl>
    <w:lvl w:ilvl="5" w:tplc="F3303AD2">
      <w:numFmt w:val="bullet"/>
      <w:lvlText w:val="•"/>
      <w:lvlJc w:val="left"/>
      <w:pPr>
        <w:ind w:left="5130" w:hanging="288"/>
      </w:pPr>
      <w:rPr>
        <w:rFonts w:hint="default"/>
        <w:lang w:val="ru-RU" w:eastAsia="en-US" w:bidi="ar-SA"/>
      </w:rPr>
    </w:lvl>
    <w:lvl w:ilvl="6" w:tplc="02060948">
      <w:numFmt w:val="bullet"/>
      <w:lvlText w:val="•"/>
      <w:lvlJc w:val="left"/>
      <w:pPr>
        <w:ind w:left="6132" w:hanging="288"/>
      </w:pPr>
      <w:rPr>
        <w:rFonts w:hint="default"/>
        <w:lang w:val="ru-RU" w:eastAsia="en-US" w:bidi="ar-SA"/>
      </w:rPr>
    </w:lvl>
    <w:lvl w:ilvl="7" w:tplc="62527C96">
      <w:numFmt w:val="bullet"/>
      <w:lvlText w:val="•"/>
      <w:lvlJc w:val="left"/>
      <w:pPr>
        <w:ind w:left="7134" w:hanging="288"/>
      </w:pPr>
      <w:rPr>
        <w:rFonts w:hint="default"/>
        <w:lang w:val="ru-RU" w:eastAsia="en-US" w:bidi="ar-SA"/>
      </w:rPr>
    </w:lvl>
    <w:lvl w:ilvl="8" w:tplc="2E82B894">
      <w:numFmt w:val="bullet"/>
      <w:lvlText w:val="•"/>
      <w:lvlJc w:val="left"/>
      <w:pPr>
        <w:ind w:left="8136" w:hanging="288"/>
      </w:pPr>
      <w:rPr>
        <w:rFonts w:hint="default"/>
        <w:lang w:val="ru-RU" w:eastAsia="en-US" w:bidi="ar-SA"/>
      </w:rPr>
    </w:lvl>
  </w:abstractNum>
  <w:abstractNum w:abstractNumId="39">
    <w:nsid w:val="79422486"/>
    <w:multiLevelType w:val="hybridMultilevel"/>
    <w:tmpl w:val="E0FE2270"/>
    <w:lvl w:ilvl="0" w:tplc="8BDAAF94">
      <w:numFmt w:val="bullet"/>
      <w:lvlText w:val="-"/>
      <w:lvlJc w:val="left"/>
      <w:pPr>
        <w:ind w:left="122" w:hanging="323"/>
      </w:pPr>
      <w:rPr>
        <w:rFonts w:ascii="Times New Roman" w:eastAsia="Times New Roman" w:hAnsi="Times New Roman" w:cs="Times New Roman" w:hint="default"/>
        <w:b w:val="0"/>
        <w:bCs w:val="0"/>
        <w:i w:val="0"/>
        <w:iCs w:val="0"/>
        <w:w w:val="102"/>
        <w:sz w:val="27"/>
        <w:szCs w:val="27"/>
        <w:lang w:val="ru-RU" w:eastAsia="en-US" w:bidi="ar-SA"/>
      </w:rPr>
    </w:lvl>
    <w:lvl w:ilvl="1" w:tplc="54C22A92">
      <w:numFmt w:val="bullet"/>
      <w:lvlText w:val="•"/>
      <w:lvlJc w:val="left"/>
      <w:pPr>
        <w:ind w:left="1122" w:hanging="323"/>
      </w:pPr>
      <w:rPr>
        <w:rFonts w:hint="default"/>
        <w:lang w:val="ru-RU" w:eastAsia="en-US" w:bidi="ar-SA"/>
      </w:rPr>
    </w:lvl>
    <w:lvl w:ilvl="2" w:tplc="91A84AF6">
      <w:numFmt w:val="bullet"/>
      <w:lvlText w:val="•"/>
      <w:lvlJc w:val="left"/>
      <w:pPr>
        <w:ind w:left="2124" w:hanging="323"/>
      </w:pPr>
      <w:rPr>
        <w:rFonts w:hint="default"/>
        <w:lang w:val="ru-RU" w:eastAsia="en-US" w:bidi="ar-SA"/>
      </w:rPr>
    </w:lvl>
    <w:lvl w:ilvl="3" w:tplc="172C6176">
      <w:numFmt w:val="bullet"/>
      <w:lvlText w:val="•"/>
      <w:lvlJc w:val="left"/>
      <w:pPr>
        <w:ind w:left="3126" w:hanging="323"/>
      </w:pPr>
      <w:rPr>
        <w:rFonts w:hint="default"/>
        <w:lang w:val="ru-RU" w:eastAsia="en-US" w:bidi="ar-SA"/>
      </w:rPr>
    </w:lvl>
    <w:lvl w:ilvl="4" w:tplc="7A407CEA">
      <w:numFmt w:val="bullet"/>
      <w:lvlText w:val="•"/>
      <w:lvlJc w:val="left"/>
      <w:pPr>
        <w:ind w:left="4128" w:hanging="323"/>
      </w:pPr>
      <w:rPr>
        <w:rFonts w:hint="default"/>
        <w:lang w:val="ru-RU" w:eastAsia="en-US" w:bidi="ar-SA"/>
      </w:rPr>
    </w:lvl>
    <w:lvl w:ilvl="5" w:tplc="B3D8EB7C">
      <w:numFmt w:val="bullet"/>
      <w:lvlText w:val="•"/>
      <w:lvlJc w:val="left"/>
      <w:pPr>
        <w:ind w:left="5130" w:hanging="323"/>
      </w:pPr>
      <w:rPr>
        <w:rFonts w:hint="default"/>
        <w:lang w:val="ru-RU" w:eastAsia="en-US" w:bidi="ar-SA"/>
      </w:rPr>
    </w:lvl>
    <w:lvl w:ilvl="6" w:tplc="B38C9350">
      <w:numFmt w:val="bullet"/>
      <w:lvlText w:val="•"/>
      <w:lvlJc w:val="left"/>
      <w:pPr>
        <w:ind w:left="6132" w:hanging="323"/>
      </w:pPr>
      <w:rPr>
        <w:rFonts w:hint="default"/>
        <w:lang w:val="ru-RU" w:eastAsia="en-US" w:bidi="ar-SA"/>
      </w:rPr>
    </w:lvl>
    <w:lvl w:ilvl="7" w:tplc="0B96D5CE">
      <w:numFmt w:val="bullet"/>
      <w:lvlText w:val="•"/>
      <w:lvlJc w:val="left"/>
      <w:pPr>
        <w:ind w:left="7134" w:hanging="323"/>
      </w:pPr>
      <w:rPr>
        <w:rFonts w:hint="default"/>
        <w:lang w:val="ru-RU" w:eastAsia="en-US" w:bidi="ar-SA"/>
      </w:rPr>
    </w:lvl>
    <w:lvl w:ilvl="8" w:tplc="B94E8ED6">
      <w:numFmt w:val="bullet"/>
      <w:lvlText w:val="•"/>
      <w:lvlJc w:val="left"/>
      <w:pPr>
        <w:ind w:left="8136" w:hanging="323"/>
      </w:pPr>
      <w:rPr>
        <w:rFonts w:hint="default"/>
        <w:lang w:val="ru-RU" w:eastAsia="en-US" w:bidi="ar-SA"/>
      </w:rPr>
    </w:lvl>
  </w:abstractNum>
  <w:abstractNum w:abstractNumId="40">
    <w:nsid w:val="7B7A3A40"/>
    <w:multiLevelType w:val="multilevel"/>
    <w:tmpl w:val="D97AA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D4E7FCC"/>
    <w:multiLevelType w:val="hybridMultilevel"/>
    <w:tmpl w:val="365A6F5E"/>
    <w:lvl w:ilvl="0" w:tplc="E528E99E">
      <w:start w:val="2"/>
      <w:numFmt w:val="decimal"/>
      <w:lvlText w:val="%1)"/>
      <w:lvlJc w:val="left"/>
      <w:pPr>
        <w:ind w:left="115" w:hanging="385"/>
      </w:pPr>
      <w:rPr>
        <w:rFonts w:ascii="Times New Roman" w:eastAsia="Times New Roman" w:hAnsi="Times New Roman" w:cs="Times New Roman" w:hint="default"/>
        <w:b w:val="0"/>
        <w:bCs w:val="0"/>
        <w:i w:val="0"/>
        <w:iCs w:val="0"/>
        <w:w w:val="101"/>
        <w:sz w:val="27"/>
        <w:szCs w:val="27"/>
        <w:lang w:val="ru-RU" w:eastAsia="en-US" w:bidi="ar-SA"/>
      </w:rPr>
    </w:lvl>
    <w:lvl w:ilvl="1" w:tplc="0062F526">
      <w:numFmt w:val="bullet"/>
      <w:lvlText w:val="•"/>
      <w:lvlJc w:val="left"/>
      <w:pPr>
        <w:ind w:left="1122" w:hanging="385"/>
      </w:pPr>
      <w:rPr>
        <w:rFonts w:hint="default"/>
        <w:lang w:val="ru-RU" w:eastAsia="en-US" w:bidi="ar-SA"/>
      </w:rPr>
    </w:lvl>
    <w:lvl w:ilvl="2" w:tplc="64FED61C">
      <w:numFmt w:val="bullet"/>
      <w:lvlText w:val="•"/>
      <w:lvlJc w:val="left"/>
      <w:pPr>
        <w:ind w:left="2124" w:hanging="385"/>
      </w:pPr>
      <w:rPr>
        <w:rFonts w:hint="default"/>
        <w:lang w:val="ru-RU" w:eastAsia="en-US" w:bidi="ar-SA"/>
      </w:rPr>
    </w:lvl>
    <w:lvl w:ilvl="3" w:tplc="839C5832">
      <w:numFmt w:val="bullet"/>
      <w:lvlText w:val="•"/>
      <w:lvlJc w:val="left"/>
      <w:pPr>
        <w:ind w:left="3126" w:hanging="385"/>
      </w:pPr>
      <w:rPr>
        <w:rFonts w:hint="default"/>
        <w:lang w:val="ru-RU" w:eastAsia="en-US" w:bidi="ar-SA"/>
      </w:rPr>
    </w:lvl>
    <w:lvl w:ilvl="4" w:tplc="EB04A534">
      <w:numFmt w:val="bullet"/>
      <w:lvlText w:val="•"/>
      <w:lvlJc w:val="left"/>
      <w:pPr>
        <w:ind w:left="4128" w:hanging="385"/>
      </w:pPr>
      <w:rPr>
        <w:rFonts w:hint="default"/>
        <w:lang w:val="ru-RU" w:eastAsia="en-US" w:bidi="ar-SA"/>
      </w:rPr>
    </w:lvl>
    <w:lvl w:ilvl="5" w:tplc="35125C86">
      <w:numFmt w:val="bullet"/>
      <w:lvlText w:val="•"/>
      <w:lvlJc w:val="left"/>
      <w:pPr>
        <w:ind w:left="5130" w:hanging="385"/>
      </w:pPr>
      <w:rPr>
        <w:rFonts w:hint="default"/>
        <w:lang w:val="ru-RU" w:eastAsia="en-US" w:bidi="ar-SA"/>
      </w:rPr>
    </w:lvl>
    <w:lvl w:ilvl="6" w:tplc="F5DED4D2">
      <w:numFmt w:val="bullet"/>
      <w:lvlText w:val="•"/>
      <w:lvlJc w:val="left"/>
      <w:pPr>
        <w:ind w:left="6132" w:hanging="385"/>
      </w:pPr>
      <w:rPr>
        <w:rFonts w:hint="default"/>
        <w:lang w:val="ru-RU" w:eastAsia="en-US" w:bidi="ar-SA"/>
      </w:rPr>
    </w:lvl>
    <w:lvl w:ilvl="7" w:tplc="349233B4">
      <w:numFmt w:val="bullet"/>
      <w:lvlText w:val="•"/>
      <w:lvlJc w:val="left"/>
      <w:pPr>
        <w:ind w:left="7134" w:hanging="385"/>
      </w:pPr>
      <w:rPr>
        <w:rFonts w:hint="default"/>
        <w:lang w:val="ru-RU" w:eastAsia="en-US" w:bidi="ar-SA"/>
      </w:rPr>
    </w:lvl>
    <w:lvl w:ilvl="8" w:tplc="09623786">
      <w:numFmt w:val="bullet"/>
      <w:lvlText w:val="•"/>
      <w:lvlJc w:val="left"/>
      <w:pPr>
        <w:ind w:left="8136" w:hanging="385"/>
      </w:pPr>
      <w:rPr>
        <w:rFonts w:hint="default"/>
        <w:lang w:val="ru-RU" w:eastAsia="en-US" w:bidi="ar-SA"/>
      </w:rPr>
    </w:lvl>
  </w:abstractNum>
  <w:num w:numId="1">
    <w:abstractNumId w:val="18"/>
  </w:num>
  <w:num w:numId="2">
    <w:abstractNumId w:val="10"/>
  </w:num>
  <w:num w:numId="3">
    <w:abstractNumId w:val="32"/>
  </w:num>
  <w:num w:numId="4">
    <w:abstractNumId w:val="3"/>
  </w:num>
  <w:num w:numId="5">
    <w:abstractNumId w:val="31"/>
  </w:num>
  <w:num w:numId="6">
    <w:abstractNumId w:val="19"/>
  </w:num>
  <w:num w:numId="7">
    <w:abstractNumId w:val="41"/>
  </w:num>
  <w:num w:numId="8">
    <w:abstractNumId w:val="13"/>
  </w:num>
  <w:num w:numId="9">
    <w:abstractNumId w:val="16"/>
  </w:num>
  <w:num w:numId="10">
    <w:abstractNumId w:val="5"/>
  </w:num>
  <w:num w:numId="11">
    <w:abstractNumId w:val="36"/>
  </w:num>
  <w:num w:numId="12">
    <w:abstractNumId w:val="14"/>
  </w:num>
  <w:num w:numId="13">
    <w:abstractNumId w:val="35"/>
  </w:num>
  <w:num w:numId="14">
    <w:abstractNumId w:val="11"/>
  </w:num>
  <w:num w:numId="15">
    <w:abstractNumId w:val="22"/>
  </w:num>
  <w:num w:numId="16">
    <w:abstractNumId w:val="12"/>
  </w:num>
  <w:num w:numId="17">
    <w:abstractNumId w:val="8"/>
  </w:num>
  <w:num w:numId="18">
    <w:abstractNumId w:val="1"/>
  </w:num>
  <w:num w:numId="19">
    <w:abstractNumId w:val="34"/>
  </w:num>
  <w:num w:numId="20">
    <w:abstractNumId w:val="6"/>
  </w:num>
  <w:num w:numId="21">
    <w:abstractNumId w:val="27"/>
  </w:num>
  <w:num w:numId="22">
    <w:abstractNumId w:val="38"/>
  </w:num>
  <w:num w:numId="23">
    <w:abstractNumId w:val="24"/>
  </w:num>
  <w:num w:numId="24">
    <w:abstractNumId w:val="23"/>
  </w:num>
  <w:num w:numId="25">
    <w:abstractNumId w:val="7"/>
  </w:num>
  <w:num w:numId="26">
    <w:abstractNumId w:val="28"/>
  </w:num>
  <w:num w:numId="27">
    <w:abstractNumId w:val="20"/>
  </w:num>
  <w:num w:numId="28">
    <w:abstractNumId w:val="30"/>
  </w:num>
  <w:num w:numId="29">
    <w:abstractNumId w:val="21"/>
  </w:num>
  <w:num w:numId="30">
    <w:abstractNumId w:val="33"/>
  </w:num>
  <w:num w:numId="31">
    <w:abstractNumId w:val="15"/>
  </w:num>
  <w:num w:numId="32">
    <w:abstractNumId w:val="25"/>
  </w:num>
  <w:num w:numId="33">
    <w:abstractNumId w:val="4"/>
  </w:num>
  <w:num w:numId="34">
    <w:abstractNumId w:val="39"/>
  </w:num>
  <w:num w:numId="35">
    <w:abstractNumId w:val="0"/>
  </w:num>
  <w:num w:numId="36">
    <w:abstractNumId w:val="40"/>
  </w:num>
  <w:num w:numId="37">
    <w:abstractNumId w:val="17"/>
  </w:num>
  <w:num w:numId="38">
    <w:abstractNumId w:val="37"/>
  </w:num>
  <w:num w:numId="39">
    <w:abstractNumId w:val="9"/>
  </w:num>
  <w:num w:numId="40">
    <w:abstractNumId w:val="26"/>
  </w:num>
  <w:num w:numId="41">
    <w:abstractNumId w:val="29"/>
  </w:num>
  <w:num w:numId="4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characterSpacingControl w:val="doNotCompress"/>
  <w:compat>
    <w:ulTrailSpace/>
    <w:shapeLayoutLikeWW8/>
  </w:compat>
  <w:rsids>
    <w:rsidRoot w:val="00BD0D00"/>
    <w:rsid w:val="000161E0"/>
    <w:rsid w:val="00061A9D"/>
    <w:rsid w:val="00092E19"/>
    <w:rsid w:val="000D0394"/>
    <w:rsid w:val="000D5D2F"/>
    <w:rsid w:val="00115B91"/>
    <w:rsid w:val="001367EC"/>
    <w:rsid w:val="00161779"/>
    <w:rsid w:val="001905B8"/>
    <w:rsid w:val="001D56B5"/>
    <w:rsid w:val="001F7822"/>
    <w:rsid w:val="002045F3"/>
    <w:rsid w:val="00206C23"/>
    <w:rsid w:val="0020743F"/>
    <w:rsid w:val="00216911"/>
    <w:rsid w:val="002507F3"/>
    <w:rsid w:val="00294498"/>
    <w:rsid w:val="002D07CF"/>
    <w:rsid w:val="002F6AB2"/>
    <w:rsid w:val="00332D41"/>
    <w:rsid w:val="00347419"/>
    <w:rsid w:val="00352C83"/>
    <w:rsid w:val="0036429A"/>
    <w:rsid w:val="003E2E29"/>
    <w:rsid w:val="003F230C"/>
    <w:rsid w:val="0042040C"/>
    <w:rsid w:val="004438EE"/>
    <w:rsid w:val="00453BED"/>
    <w:rsid w:val="004573FF"/>
    <w:rsid w:val="004B020A"/>
    <w:rsid w:val="004B5362"/>
    <w:rsid w:val="004B6985"/>
    <w:rsid w:val="00596D76"/>
    <w:rsid w:val="00614E8C"/>
    <w:rsid w:val="00621BFE"/>
    <w:rsid w:val="0063127E"/>
    <w:rsid w:val="0063388E"/>
    <w:rsid w:val="00634282"/>
    <w:rsid w:val="00635A59"/>
    <w:rsid w:val="00655813"/>
    <w:rsid w:val="00697C33"/>
    <w:rsid w:val="006A76B1"/>
    <w:rsid w:val="007162B3"/>
    <w:rsid w:val="007211CF"/>
    <w:rsid w:val="00747061"/>
    <w:rsid w:val="00753016"/>
    <w:rsid w:val="007607E9"/>
    <w:rsid w:val="007B5129"/>
    <w:rsid w:val="007D6D38"/>
    <w:rsid w:val="0081647A"/>
    <w:rsid w:val="00850CB8"/>
    <w:rsid w:val="00860F0B"/>
    <w:rsid w:val="008776F2"/>
    <w:rsid w:val="00896660"/>
    <w:rsid w:val="008B0695"/>
    <w:rsid w:val="008C367F"/>
    <w:rsid w:val="008E2C44"/>
    <w:rsid w:val="008E5B02"/>
    <w:rsid w:val="008F36FE"/>
    <w:rsid w:val="009245C1"/>
    <w:rsid w:val="00934242"/>
    <w:rsid w:val="009779AD"/>
    <w:rsid w:val="009B633E"/>
    <w:rsid w:val="009D3D36"/>
    <w:rsid w:val="00A07850"/>
    <w:rsid w:val="00A65A9D"/>
    <w:rsid w:val="00AD7241"/>
    <w:rsid w:val="00AE586A"/>
    <w:rsid w:val="00B1013B"/>
    <w:rsid w:val="00B2626B"/>
    <w:rsid w:val="00B26A6B"/>
    <w:rsid w:val="00B6567B"/>
    <w:rsid w:val="00BD0D00"/>
    <w:rsid w:val="00C54B1F"/>
    <w:rsid w:val="00CB2357"/>
    <w:rsid w:val="00D17B6C"/>
    <w:rsid w:val="00D43CAB"/>
    <w:rsid w:val="00D570F6"/>
    <w:rsid w:val="00DB64BE"/>
    <w:rsid w:val="00DC2CB9"/>
    <w:rsid w:val="00DD38B9"/>
    <w:rsid w:val="00DF3734"/>
    <w:rsid w:val="00E2259D"/>
    <w:rsid w:val="00E32612"/>
    <w:rsid w:val="00E34F05"/>
    <w:rsid w:val="00E84FBA"/>
    <w:rsid w:val="00EB3774"/>
    <w:rsid w:val="00EB5AC4"/>
    <w:rsid w:val="00EB6C13"/>
    <w:rsid w:val="00EC4B75"/>
    <w:rsid w:val="00EC617A"/>
    <w:rsid w:val="00EF2B3F"/>
    <w:rsid w:val="00F22449"/>
    <w:rsid w:val="00F37E13"/>
    <w:rsid w:val="00F543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D0D00"/>
    <w:rPr>
      <w:rFonts w:ascii="Times New Roman" w:eastAsia="Times New Roman" w:hAnsi="Times New Roman" w:cs="Times New Roman"/>
      <w:lang w:val="ru-RU"/>
    </w:rPr>
  </w:style>
  <w:style w:type="paragraph" w:styleId="1">
    <w:name w:val="heading 1"/>
    <w:basedOn w:val="a"/>
    <w:next w:val="a"/>
    <w:link w:val="10"/>
    <w:uiPriority w:val="9"/>
    <w:qFormat/>
    <w:rsid w:val="002F6A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96660"/>
    <w:pPr>
      <w:widowControl/>
      <w:autoSpaceDE/>
      <w:autoSpaceDN/>
      <w:spacing w:before="100" w:beforeAutospacing="1" w:after="100" w:afterAutospacing="1"/>
      <w:outlineLvl w:val="1"/>
    </w:pPr>
    <w:rPr>
      <w:b/>
      <w:bCs/>
      <w:sz w:val="36"/>
      <w:szCs w:val="36"/>
      <w:lang w:eastAsia="ru-RU"/>
    </w:rPr>
  </w:style>
  <w:style w:type="paragraph" w:styleId="4">
    <w:name w:val="heading 4"/>
    <w:basedOn w:val="a"/>
    <w:next w:val="a"/>
    <w:link w:val="40"/>
    <w:uiPriority w:val="9"/>
    <w:semiHidden/>
    <w:unhideWhenUsed/>
    <w:qFormat/>
    <w:rsid w:val="00EC617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C617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EC617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D0D00"/>
    <w:tblPr>
      <w:tblInd w:w="0" w:type="dxa"/>
      <w:tblCellMar>
        <w:top w:w="0" w:type="dxa"/>
        <w:left w:w="0" w:type="dxa"/>
        <w:bottom w:w="0" w:type="dxa"/>
        <w:right w:w="0" w:type="dxa"/>
      </w:tblCellMar>
    </w:tblPr>
  </w:style>
  <w:style w:type="paragraph" w:styleId="a3">
    <w:name w:val="Body Text"/>
    <w:basedOn w:val="a"/>
    <w:uiPriority w:val="1"/>
    <w:qFormat/>
    <w:rsid w:val="00BD0D00"/>
    <w:pPr>
      <w:ind w:left="114"/>
      <w:jc w:val="both"/>
    </w:pPr>
    <w:rPr>
      <w:sz w:val="27"/>
      <w:szCs w:val="27"/>
    </w:rPr>
  </w:style>
  <w:style w:type="paragraph" w:customStyle="1" w:styleId="Heading1">
    <w:name w:val="Heading 1"/>
    <w:basedOn w:val="a"/>
    <w:uiPriority w:val="1"/>
    <w:qFormat/>
    <w:rsid w:val="00BD0D00"/>
    <w:pPr>
      <w:spacing w:before="1" w:line="316" w:lineRule="exact"/>
      <w:ind w:left="184"/>
      <w:outlineLvl w:val="1"/>
    </w:pPr>
    <w:rPr>
      <w:b/>
      <w:bCs/>
      <w:i/>
      <w:iCs/>
      <w:sz w:val="28"/>
      <w:szCs w:val="28"/>
    </w:rPr>
  </w:style>
  <w:style w:type="paragraph" w:customStyle="1" w:styleId="Heading2">
    <w:name w:val="Heading 2"/>
    <w:basedOn w:val="a"/>
    <w:uiPriority w:val="1"/>
    <w:qFormat/>
    <w:rsid w:val="00BD0D00"/>
    <w:pPr>
      <w:ind w:left="113"/>
      <w:jc w:val="both"/>
      <w:outlineLvl w:val="2"/>
    </w:pPr>
    <w:rPr>
      <w:b/>
      <w:bCs/>
      <w:sz w:val="27"/>
      <w:szCs w:val="27"/>
    </w:rPr>
  </w:style>
  <w:style w:type="paragraph" w:customStyle="1" w:styleId="Heading3">
    <w:name w:val="Heading 3"/>
    <w:basedOn w:val="a"/>
    <w:uiPriority w:val="1"/>
    <w:qFormat/>
    <w:rsid w:val="00BD0D00"/>
    <w:pPr>
      <w:spacing w:before="8" w:line="310" w:lineRule="exact"/>
      <w:ind w:left="113"/>
      <w:outlineLvl w:val="3"/>
    </w:pPr>
    <w:rPr>
      <w:b/>
      <w:bCs/>
      <w:i/>
      <w:iCs/>
      <w:sz w:val="27"/>
      <w:szCs w:val="27"/>
    </w:rPr>
  </w:style>
  <w:style w:type="paragraph" w:styleId="a4">
    <w:name w:val="List Paragraph"/>
    <w:basedOn w:val="a"/>
    <w:uiPriority w:val="34"/>
    <w:qFormat/>
    <w:rsid w:val="00BD0D00"/>
    <w:pPr>
      <w:ind w:left="114" w:hanging="2"/>
      <w:jc w:val="both"/>
    </w:pPr>
  </w:style>
  <w:style w:type="paragraph" w:customStyle="1" w:styleId="TableParagraph">
    <w:name w:val="Table Paragraph"/>
    <w:basedOn w:val="a"/>
    <w:uiPriority w:val="1"/>
    <w:qFormat/>
    <w:rsid w:val="00BD0D00"/>
  </w:style>
  <w:style w:type="paragraph" w:customStyle="1" w:styleId="a5">
    <w:name w:val="Таблицы (моноширинный)"/>
    <w:basedOn w:val="a"/>
    <w:next w:val="a"/>
    <w:rsid w:val="00332D41"/>
    <w:pPr>
      <w:adjustRightInd w:val="0"/>
      <w:jc w:val="both"/>
    </w:pPr>
    <w:rPr>
      <w:rFonts w:ascii="Courier New" w:hAnsi="Courier New" w:cs="Courier New"/>
      <w:sz w:val="20"/>
      <w:szCs w:val="20"/>
      <w:lang w:eastAsia="ru-RU"/>
    </w:rPr>
  </w:style>
  <w:style w:type="character" w:customStyle="1" w:styleId="20">
    <w:name w:val="Заголовок 2 Знак"/>
    <w:basedOn w:val="a0"/>
    <w:link w:val="2"/>
    <w:uiPriority w:val="9"/>
    <w:rsid w:val="00896660"/>
    <w:rPr>
      <w:rFonts w:ascii="Times New Roman" w:eastAsia="Times New Roman" w:hAnsi="Times New Roman" w:cs="Times New Roman"/>
      <w:b/>
      <w:bCs/>
      <w:sz w:val="36"/>
      <w:szCs w:val="36"/>
      <w:lang w:val="ru-RU" w:eastAsia="ru-RU"/>
    </w:rPr>
  </w:style>
  <w:style w:type="paragraph" w:styleId="a6">
    <w:name w:val="Normal (Web)"/>
    <w:basedOn w:val="a"/>
    <w:unhideWhenUsed/>
    <w:rsid w:val="00896660"/>
    <w:pPr>
      <w:widowControl/>
      <w:autoSpaceDE/>
      <w:autoSpaceDN/>
      <w:spacing w:before="100" w:beforeAutospacing="1" w:after="100" w:afterAutospacing="1"/>
    </w:pPr>
    <w:rPr>
      <w:sz w:val="24"/>
      <w:szCs w:val="24"/>
      <w:lang w:eastAsia="ru-RU"/>
    </w:rPr>
  </w:style>
  <w:style w:type="character" w:styleId="a7">
    <w:name w:val="Hyperlink"/>
    <w:basedOn w:val="a0"/>
    <w:uiPriority w:val="99"/>
    <w:semiHidden/>
    <w:unhideWhenUsed/>
    <w:rsid w:val="00896660"/>
    <w:rPr>
      <w:color w:val="0000FF"/>
      <w:u w:val="single"/>
    </w:rPr>
  </w:style>
  <w:style w:type="character" w:styleId="a8">
    <w:name w:val="Strong"/>
    <w:basedOn w:val="a0"/>
    <w:qFormat/>
    <w:rsid w:val="00896660"/>
    <w:rPr>
      <w:b/>
      <w:bCs/>
    </w:rPr>
  </w:style>
  <w:style w:type="paragraph" w:customStyle="1" w:styleId="title">
    <w:name w:val="title"/>
    <w:basedOn w:val="a"/>
    <w:rsid w:val="00896660"/>
    <w:pPr>
      <w:widowControl/>
      <w:autoSpaceDE/>
      <w:autoSpaceDN/>
      <w:spacing w:before="100" w:beforeAutospacing="1" w:after="100" w:afterAutospacing="1"/>
    </w:pPr>
    <w:rPr>
      <w:sz w:val="24"/>
      <w:szCs w:val="24"/>
      <w:lang w:eastAsia="ru-RU"/>
    </w:rPr>
  </w:style>
  <w:style w:type="paragraph" w:customStyle="1" w:styleId="ConsPlusNormal">
    <w:name w:val="ConsPlusNormal"/>
    <w:rsid w:val="006A76B1"/>
    <w:pPr>
      <w:adjustRightInd w:val="0"/>
      <w:ind w:firstLine="720"/>
    </w:pPr>
    <w:rPr>
      <w:rFonts w:ascii="Arial" w:eastAsia="Times New Roman" w:hAnsi="Arial" w:cs="Arial"/>
      <w:sz w:val="20"/>
      <w:szCs w:val="20"/>
      <w:lang w:val="ru-RU" w:eastAsia="ru-RU"/>
    </w:rPr>
  </w:style>
  <w:style w:type="paragraph" w:customStyle="1" w:styleId="ConsPlusNonformat">
    <w:name w:val="ConsPlusNonformat"/>
    <w:rsid w:val="006A76B1"/>
    <w:pPr>
      <w:widowControl/>
      <w:adjustRightInd w:val="0"/>
    </w:pPr>
    <w:rPr>
      <w:rFonts w:ascii="Courier New" w:eastAsia="Times New Roman" w:hAnsi="Courier New" w:cs="Courier New"/>
      <w:sz w:val="20"/>
      <w:szCs w:val="20"/>
      <w:lang w:val="ru-RU" w:eastAsia="ru-RU"/>
    </w:rPr>
  </w:style>
  <w:style w:type="character" w:customStyle="1" w:styleId="10">
    <w:name w:val="Заголовок 1 Знак"/>
    <w:basedOn w:val="a0"/>
    <w:link w:val="1"/>
    <w:uiPriority w:val="9"/>
    <w:rsid w:val="002F6AB2"/>
    <w:rPr>
      <w:rFonts w:asciiTheme="majorHAnsi" w:eastAsiaTheme="majorEastAsia" w:hAnsiTheme="majorHAnsi" w:cstheme="majorBidi"/>
      <w:b/>
      <w:bCs/>
      <w:color w:val="365F91" w:themeColor="accent1" w:themeShade="BF"/>
      <w:sz w:val="28"/>
      <w:szCs w:val="28"/>
      <w:lang w:val="ru-RU"/>
    </w:rPr>
  </w:style>
  <w:style w:type="paragraph" w:styleId="a9">
    <w:name w:val="Body Text Indent"/>
    <w:basedOn w:val="a"/>
    <w:link w:val="aa"/>
    <w:uiPriority w:val="99"/>
    <w:semiHidden/>
    <w:unhideWhenUsed/>
    <w:rsid w:val="002F6AB2"/>
    <w:pPr>
      <w:spacing w:after="120"/>
      <w:ind w:left="283"/>
    </w:pPr>
  </w:style>
  <w:style w:type="character" w:customStyle="1" w:styleId="aa">
    <w:name w:val="Основной текст с отступом Знак"/>
    <w:basedOn w:val="a0"/>
    <w:link w:val="a9"/>
    <w:uiPriority w:val="99"/>
    <w:semiHidden/>
    <w:rsid w:val="002F6AB2"/>
    <w:rPr>
      <w:rFonts w:ascii="Times New Roman" w:eastAsia="Times New Roman" w:hAnsi="Times New Roman" w:cs="Times New Roman"/>
      <w:lang w:val="ru-RU"/>
    </w:rPr>
  </w:style>
  <w:style w:type="paragraph" w:styleId="ab">
    <w:name w:val="Balloon Text"/>
    <w:basedOn w:val="a"/>
    <w:link w:val="ac"/>
    <w:uiPriority w:val="99"/>
    <w:semiHidden/>
    <w:unhideWhenUsed/>
    <w:rsid w:val="002F6AB2"/>
    <w:rPr>
      <w:rFonts w:ascii="Tahoma" w:hAnsi="Tahoma" w:cs="Tahoma"/>
      <w:sz w:val="16"/>
      <w:szCs w:val="16"/>
    </w:rPr>
  </w:style>
  <w:style w:type="character" w:customStyle="1" w:styleId="ac">
    <w:name w:val="Текст выноски Знак"/>
    <w:basedOn w:val="a0"/>
    <w:link w:val="ab"/>
    <w:uiPriority w:val="99"/>
    <w:semiHidden/>
    <w:rsid w:val="002F6AB2"/>
    <w:rPr>
      <w:rFonts w:ascii="Tahoma" w:eastAsia="Times New Roman" w:hAnsi="Tahoma" w:cs="Tahoma"/>
      <w:sz w:val="16"/>
      <w:szCs w:val="16"/>
      <w:lang w:val="ru-RU"/>
    </w:rPr>
  </w:style>
  <w:style w:type="character" w:customStyle="1" w:styleId="40">
    <w:name w:val="Заголовок 4 Знак"/>
    <w:basedOn w:val="a0"/>
    <w:link w:val="4"/>
    <w:uiPriority w:val="9"/>
    <w:semiHidden/>
    <w:rsid w:val="00EC617A"/>
    <w:rPr>
      <w:rFonts w:asciiTheme="majorHAnsi" w:eastAsiaTheme="majorEastAsia" w:hAnsiTheme="majorHAnsi" w:cstheme="majorBidi"/>
      <w:b/>
      <w:bCs/>
      <w:i/>
      <w:iCs/>
      <w:color w:val="4F81BD" w:themeColor="accent1"/>
      <w:lang w:val="ru-RU"/>
    </w:rPr>
  </w:style>
  <w:style w:type="character" w:customStyle="1" w:styleId="50">
    <w:name w:val="Заголовок 5 Знак"/>
    <w:basedOn w:val="a0"/>
    <w:link w:val="5"/>
    <w:uiPriority w:val="9"/>
    <w:semiHidden/>
    <w:rsid w:val="00EC617A"/>
    <w:rPr>
      <w:rFonts w:asciiTheme="majorHAnsi" w:eastAsiaTheme="majorEastAsia" w:hAnsiTheme="majorHAnsi" w:cstheme="majorBidi"/>
      <w:color w:val="243F60" w:themeColor="accent1" w:themeShade="7F"/>
      <w:lang w:val="ru-RU"/>
    </w:rPr>
  </w:style>
  <w:style w:type="character" w:customStyle="1" w:styleId="60">
    <w:name w:val="Заголовок 6 Знак"/>
    <w:basedOn w:val="a0"/>
    <w:link w:val="6"/>
    <w:uiPriority w:val="9"/>
    <w:rsid w:val="00EC617A"/>
    <w:rPr>
      <w:rFonts w:asciiTheme="majorHAnsi" w:eastAsiaTheme="majorEastAsia" w:hAnsiTheme="majorHAnsi" w:cstheme="majorBidi"/>
      <w:i/>
      <w:iCs/>
      <w:color w:val="243F60" w:themeColor="accent1" w:themeShade="7F"/>
      <w:lang w:val="ru-RU"/>
    </w:rPr>
  </w:style>
  <w:style w:type="paragraph" w:styleId="3">
    <w:name w:val="Body Text 3"/>
    <w:basedOn w:val="a"/>
    <w:link w:val="30"/>
    <w:uiPriority w:val="99"/>
    <w:semiHidden/>
    <w:unhideWhenUsed/>
    <w:rsid w:val="00EC617A"/>
    <w:pPr>
      <w:spacing w:after="120"/>
    </w:pPr>
    <w:rPr>
      <w:sz w:val="16"/>
      <w:szCs w:val="16"/>
    </w:rPr>
  </w:style>
  <w:style w:type="character" w:customStyle="1" w:styleId="30">
    <w:name w:val="Основной текст 3 Знак"/>
    <w:basedOn w:val="a0"/>
    <w:link w:val="3"/>
    <w:uiPriority w:val="99"/>
    <w:semiHidden/>
    <w:rsid w:val="00EC617A"/>
    <w:rPr>
      <w:rFonts w:ascii="Times New Roman" w:eastAsia="Times New Roman" w:hAnsi="Times New Roman" w:cs="Times New Roman"/>
      <w:sz w:val="16"/>
      <w:szCs w:val="16"/>
      <w:lang w:val="ru-RU"/>
    </w:rPr>
  </w:style>
  <w:style w:type="paragraph" w:styleId="21">
    <w:name w:val="Body Text 2"/>
    <w:basedOn w:val="a"/>
    <w:link w:val="22"/>
    <w:uiPriority w:val="99"/>
    <w:rsid w:val="00EC617A"/>
    <w:pPr>
      <w:widowControl/>
      <w:autoSpaceDE/>
      <w:autoSpaceDN/>
      <w:spacing w:after="120" w:line="480" w:lineRule="auto"/>
    </w:pPr>
    <w:rPr>
      <w:sz w:val="24"/>
      <w:szCs w:val="24"/>
    </w:rPr>
  </w:style>
  <w:style w:type="character" w:customStyle="1" w:styleId="22">
    <w:name w:val="Основной текст 2 Знак"/>
    <w:basedOn w:val="a0"/>
    <w:link w:val="21"/>
    <w:uiPriority w:val="99"/>
    <w:rsid w:val="00EC617A"/>
    <w:rPr>
      <w:rFonts w:ascii="Times New Roman" w:eastAsia="Times New Roman" w:hAnsi="Times New Roman" w:cs="Times New Roman"/>
      <w:sz w:val="24"/>
      <w:szCs w:val="24"/>
    </w:rPr>
  </w:style>
  <w:style w:type="paragraph" w:styleId="ad">
    <w:name w:val="No Spacing"/>
    <w:qFormat/>
    <w:rsid w:val="00655813"/>
    <w:pPr>
      <w:widowControl/>
      <w:autoSpaceDE/>
      <w:autoSpaceDN/>
    </w:pPr>
    <w:rPr>
      <w:rFonts w:ascii="Calibri" w:eastAsia="Calibri" w:hAnsi="Calibri" w:cs="Times New Roman"/>
      <w:lang w:val="ru-RU"/>
    </w:rPr>
  </w:style>
  <w:style w:type="character" w:customStyle="1" w:styleId="blk">
    <w:name w:val="blk"/>
    <w:uiPriority w:val="99"/>
    <w:rsid w:val="00655813"/>
  </w:style>
  <w:style w:type="paragraph" w:customStyle="1" w:styleId="210">
    <w:name w:val="Основной текст 21"/>
    <w:basedOn w:val="a"/>
    <w:uiPriority w:val="99"/>
    <w:rsid w:val="00655813"/>
    <w:pPr>
      <w:widowControl/>
      <w:suppressAutoHyphens/>
      <w:autoSpaceDE/>
      <w:autoSpaceDN/>
    </w:pPr>
    <w:rPr>
      <w:rFonts w:cs="Calibri"/>
      <w:sz w:val="28"/>
      <w:szCs w:val="20"/>
      <w:lang w:eastAsia="ar-SA"/>
    </w:rPr>
  </w:style>
  <w:style w:type="character" w:styleId="ae">
    <w:name w:val="annotation reference"/>
    <w:uiPriority w:val="99"/>
    <w:rsid w:val="00655813"/>
    <w:rPr>
      <w:rFonts w:cs="Times New Roman"/>
      <w:sz w:val="16"/>
    </w:rPr>
  </w:style>
  <w:style w:type="paragraph" w:customStyle="1" w:styleId="ConsPlusTitle">
    <w:name w:val="ConsPlusTitle"/>
    <w:rsid w:val="00860F0B"/>
    <w:rPr>
      <w:rFonts w:ascii="Calibri" w:eastAsia="Times New Roman" w:hAnsi="Calibri" w:cs="Calibri"/>
      <w:b/>
      <w:szCs w:val="20"/>
      <w:lang w:val="ru-RU" w:eastAsia="ru-RU"/>
    </w:rPr>
  </w:style>
</w:styles>
</file>

<file path=word/webSettings.xml><?xml version="1.0" encoding="utf-8"?>
<w:webSettings xmlns:r="http://schemas.openxmlformats.org/officeDocument/2006/relationships" xmlns:w="http://schemas.openxmlformats.org/wordprocessingml/2006/main">
  <w:divs>
    <w:div w:id="1635136245">
      <w:bodyDiv w:val="1"/>
      <w:marLeft w:val="0"/>
      <w:marRight w:val="0"/>
      <w:marTop w:val="0"/>
      <w:marBottom w:val="0"/>
      <w:divBdr>
        <w:top w:val="none" w:sz="0" w:space="0" w:color="auto"/>
        <w:left w:val="none" w:sz="0" w:space="0" w:color="auto"/>
        <w:bottom w:val="none" w:sz="0" w:space="0" w:color="auto"/>
        <w:right w:val="none" w:sz="0" w:space="0" w:color="auto"/>
      </w:divBdr>
    </w:div>
    <w:div w:id="1873346620">
      <w:bodyDiv w:val="1"/>
      <w:marLeft w:val="0"/>
      <w:marRight w:val="0"/>
      <w:marTop w:val="0"/>
      <w:marBottom w:val="0"/>
      <w:divBdr>
        <w:top w:val="none" w:sz="0" w:space="0" w:color="auto"/>
        <w:left w:val="none" w:sz="0" w:space="0" w:color="auto"/>
        <w:bottom w:val="none" w:sz="0" w:space="0" w:color="auto"/>
        <w:right w:val="none" w:sz="0" w:space="0" w:color="auto"/>
      </w:divBdr>
      <w:divsChild>
        <w:div w:id="876697903">
          <w:marLeft w:val="0"/>
          <w:marRight w:val="0"/>
          <w:marTop w:val="0"/>
          <w:marBottom w:val="0"/>
          <w:divBdr>
            <w:top w:val="none" w:sz="0" w:space="0" w:color="auto"/>
            <w:left w:val="none" w:sz="0" w:space="0" w:color="auto"/>
            <w:bottom w:val="none" w:sz="0" w:space="0" w:color="auto"/>
            <w:right w:val="none" w:sz="0" w:space="0" w:color="auto"/>
          </w:divBdr>
        </w:div>
      </w:divsChild>
    </w:div>
    <w:div w:id="1967808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B83F5FCFEB49FDCDFE8CE0ECC085CDE4C93E847F287CEB766CDD5D6E244132DE8EDEC1A9FF512C18K3L" TargetMode="External"/><Relationship Id="rId13" Type="http://schemas.openxmlformats.org/officeDocument/2006/relationships/hyperlink" Target="consultantplus://offline/ref=3DD7E58AB2070E60E45EA5F38FE3B3A9BBD12376644B1267E135A71C91BA65D3DC76CB8623A1B6CF25E64B94C9A1EFE88F2C92B211209103543E7B09G2jAK" TargetMode="External"/><Relationship Id="rId18" Type="http://schemas.openxmlformats.org/officeDocument/2006/relationships/hyperlink" Target="consultantplus://offline/ref=3DD7E58AB2070E60E45EA5F38FE3B3A9BBD12376644A1069E33FA71C91BA65D3DC76CB8631A1EEC327E65D94C7B4B9B9C9G7j9K" TargetMode="External"/><Relationship Id="rId26" Type="http://schemas.openxmlformats.org/officeDocument/2006/relationships/hyperlink" Target="consultantplus://offline/ref=3DD7E58AB2070E60E45EA5F38FE3B3A9BBD12376644A1766E230A71C91BA65D3DC76CB8623A1B6CF25EF4394C9A1EFE88F2C92B211209103543E7B09G2jAK" TargetMode="External"/><Relationship Id="rId3" Type="http://schemas.openxmlformats.org/officeDocument/2006/relationships/settings" Target="settings.xml"/><Relationship Id="rId21" Type="http://schemas.openxmlformats.org/officeDocument/2006/relationships/hyperlink" Target="consultantplus://offline/ref=3DD7E58AB2070E60E45EBBFE998FEDA0B1DF7E7E61491938B863A14BCEEA63869C36CDD360E5BBCF25E417C584FFB6BBC2679FB7063C9106G4jAK" TargetMode="External"/><Relationship Id="rId7" Type="http://schemas.openxmlformats.org/officeDocument/2006/relationships/hyperlink" Target="consultantplus://offline/ref=1E952EB5BF9CF1DBE54E6702E72E8BBAA2F9D226972F329ED4AF3F2349978BBF21740D5E86846E3EE1c5J" TargetMode="External"/><Relationship Id="rId12" Type="http://schemas.openxmlformats.org/officeDocument/2006/relationships/hyperlink" Target="consultantplus://offline/ref=3DD7E58AB2070E60E45EA5F38FE3B3A9BBD12376644B1267E135A71C91BA65D3DC76CB8623A1B6CF25E64B94C9A1EFE88F2C92B211209103543E7B09G2jAK" TargetMode="External"/><Relationship Id="rId17" Type="http://schemas.openxmlformats.org/officeDocument/2006/relationships/hyperlink" Target="consultantplus://offline/ref=3DD7E58AB2070E60E45EBBFE998FEDA0B1D8797B66481938B863A14BCEEA63869C36CDD360E5B8CD24E417C584FFB6BBC2679FB7063C9106G4jAK" TargetMode="External"/><Relationship Id="rId25" Type="http://schemas.openxmlformats.org/officeDocument/2006/relationships/hyperlink" Target="consultantplus://offline/ref=3DD7E58AB2070E60E45EA5F38FE3B3A9BBD1237664491B6AEC31A71C91BA65D3DC76CB8631A1EEC327E65D94C7B4B9B9C9G7j9K" TargetMode="External"/><Relationship Id="rId2" Type="http://schemas.openxmlformats.org/officeDocument/2006/relationships/styles" Target="styles.xml"/><Relationship Id="rId16" Type="http://schemas.openxmlformats.org/officeDocument/2006/relationships/hyperlink" Target="consultantplus://offline/ref=3DD7E58AB2070E60E45EA5F38FE3B3A9BBD1237664491B6AEC31A71C91BA65D3DC76CB8631A1EEC327E65D94C7B4B9B9C9G7j9K" TargetMode="External"/><Relationship Id="rId20" Type="http://schemas.openxmlformats.org/officeDocument/2006/relationships/hyperlink" Target="consultantplus://offline/ref=3DD7E58AB2070E60E45EA5F38FE3B3A9BBD12376644A1069E33FA71C91BA65D3DC76CB8631A1EEC327E65D94C7B4B9B9C9G7j9K" TargetMode="External"/><Relationship Id="rId29"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consultantplus://offline/ref=3DD7E58AB2070E60E45EA5F38FE3B3A9BBD12376644A1069E33FA71C91BA65D3DC76CB8631A1EEC327E65D94C7B4B9B9C9G7j9K" TargetMode="External"/><Relationship Id="rId24" Type="http://schemas.openxmlformats.org/officeDocument/2006/relationships/hyperlink" Target="consultantplus://offline/ref=3DD7E58AB2070E60E45EBBFE998FEDA0B1D8797B66481938B863A14BCEEA63869C36CDD360E5B8CC23E417C584FFB6BBC2679FB7063C9106G4jAK" TargetMode="External"/><Relationship Id="rId5" Type="http://schemas.openxmlformats.org/officeDocument/2006/relationships/image" Target="media/image1.jpeg"/><Relationship Id="rId15" Type="http://schemas.openxmlformats.org/officeDocument/2006/relationships/hyperlink" Target="consultantplus://offline/ref=3DD7E58AB2070E60E45EBBFE998FEDA0B1D8797B66481938B863A14BCEEA63869C36CDD360E5B8CC2CE417C584FFB6BBC2679FB7063C9106G4jAK" TargetMode="External"/><Relationship Id="rId23" Type="http://schemas.openxmlformats.org/officeDocument/2006/relationships/hyperlink" Target="consultantplus://offline/ref=3DD7E58AB2070E60E45EA5F38FE3B3A9BBD1237664491B6AEC31A71C91BA65D3DC76CB8631A1EEC327E65D94C7B4B9B9C9G7j9K" TargetMode="External"/><Relationship Id="rId28" Type="http://schemas.openxmlformats.org/officeDocument/2006/relationships/hyperlink" Target="consultantplus://offline/ref=3DD7E58AB2070E60E45EA5F38FE3B3A9BBD12376644B1267E135A71C91BA65D3DC76CB8623A1B6CF25E64B94C9A1EFE88F2C92B211209103543E7B09G2jAK" TargetMode="External"/><Relationship Id="rId10" Type="http://schemas.openxmlformats.org/officeDocument/2006/relationships/hyperlink" Target="consultantplus://offline/ref=6248D6842E7230B2946C50C40810EA338FB2C40D4BA2D860E6C1CBACEF30u2J" TargetMode="External"/><Relationship Id="rId19" Type="http://schemas.openxmlformats.org/officeDocument/2006/relationships/hyperlink" Target="consultantplus://offline/ref=3DD7E58AB2070E60E45EBBFE998FEDA0B1D8797B66481938B863A14BCEEA63869C36CDD360E5B8CD24E417C584FFB6BBC2679FB7063C9106G4jAK"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18F4592D71E5B76FA8D09FCA731A44F66470B98667E47A27738E224F483FE1D7E18F3802BC7E35gE4AG" TargetMode="External"/><Relationship Id="rId14" Type="http://schemas.openxmlformats.org/officeDocument/2006/relationships/hyperlink" Target="consultantplus://offline/ref=3DD7E58AB2070E60E45EBBFE998FEDA0B1D8797B66481938B863A14BCEEA63869C36CDD360E5B8CC23E417C584FFB6BBC2679FB7063C9106G4jAK" TargetMode="External"/><Relationship Id="rId22" Type="http://schemas.openxmlformats.org/officeDocument/2006/relationships/hyperlink" Target="consultantplus://offline/ref=3DD7E58AB2070E60E45EBBFE998FEDA0B1D8797B66481938B863A14BCEEA63869C36CDD360E5B8CC23E417C584FFB6BBC2679FB7063C9106G4jAK" TargetMode="External"/><Relationship Id="rId27" Type="http://schemas.openxmlformats.org/officeDocument/2006/relationships/hyperlink" Target="consultantplus://offline/ref=3DD7E58AB2070E60E45EBBFE998FEDA0B1DE797F66401938B863A14BCEEA63869C36CDD360E5BBCC21E417C584FFB6BBC2679FB7063C9106G4jA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2410</TotalTime>
  <Pages>40</Pages>
  <Words>23118</Words>
  <Characters>131775</Characters>
  <Application>Microsoft Office Word</Application>
  <DocSecurity>0</DocSecurity>
  <Lines>1098</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154584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Пользователь</cp:lastModifiedBy>
  <cp:revision>32</cp:revision>
  <cp:lastPrinted>2021-10-12T03:01:00Z</cp:lastPrinted>
  <dcterms:created xsi:type="dcterms:W3CDTF">2021-09-14T18:58:00Z</dcterms:created>
  <dcterms:modified xsi:type="dcterms:W3CDTF">2024-11-02T05:50:00Z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2021-09-17T00:00:00Z</vt:filetime>
  </property>
  <property fmtid="{D5CDD505-2E9C-101B-9397-08002B2CF9AE}" pid="3" name="LastSaved">
    <vt:filetime>2021-09-17T00:00:00Z</vt:filetime>
  </property>
</Properties>
</file>