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46B" w:rsidRPr="00D57216" w:rsidRDefault="00724D92" w:rsidP="00D57216">
      <w:pPr>
        <w:ind w:firstLine="709"/>
        <w:jc w:val="center"/>
        <w:rPr>
          <w:rFonts w:ascii="Times New Roman" w:hAnsi="Times New Roman" w:cs="Times New Roman"/>
          <w:b/>
          <w:sz w:val="32"/>
          <w:szCs w:val="28"/>
        </w:rPr>
      </w:pPr>
      <w:r w:rsidRPr="00D57216">
        <w:rPr>
          <w:rFonts w:ascii="Times New Roman" w:hAnsi="Times New Roman" w:cs="Times New Roman"/>
          <w:b/>
          <w:sz w:val="32"/>
          <w:szCs w:val="28"/>
        </w:rPr>
        <w:t>Проект города  Бердска</w:t>
      </w:r>
    </w:p>
    <w:p w:rsidR="00724D92" w:rsidRPr="00A52434" w:rsidRDefault="00724D92" w:rsidP="00D57216">
      <w:pPr>
        <w:ind w:firstLine="709"/>
        <w:jc w:val="center"/>
        <w:rPr>
          <w:rFonts w:ascii="Times New Roman" w:hAnsi="Times New Roman" w:cs="Times New Roman"/>
          <w:b/>
          <w:sz w:val="32"/>
          <w:szCs w:val="28"/>
        </w:rPr>
      </w:pPr>
      <w:r w:rsidRPr="00D57216">
        <w:rPr>
          <w:rFonts w:ascii="Times New Roman" w:hAnsi="Times New Roman" w:cs="Times New Roman"/>
          <w:b/>
          <w:sz w:val="32"/>
          <w:szCs w:val="28"/>
        </w:rPr>
        <w:t>при  содействии  Фонда поддержки  детей, находящихся  в  трудной  жизненной  ситуации</w:t>
      </w:r>
    </w:p>
    <w:p w:rsidR="008D746B" w:rsidRPr="00A52434" w:rsidRDefault="00A62DDC" w:rsidP="00A52434">
      <w:pPr>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3" behindDoc="1" locked="0" layoutInCell="1" allowOverlap="1">
            <wp:simplePos x="0" y="0"/>
            <wp:positionH relativeFrom="column">
              <wp:posOffset>185420</wp:posOffset>
            </wp:positionH>
            <wp:positionV relativeFrom="paragraph">
              <wp:posOffset>78105</wp:posOffset>
            </wp:positionV>
            <wp:extent cx="1419225" cy="1447800"/>
            <wp:effectExtent l="19050" t="0" r="9525" b="0"/>
            <wp:wrapNone/>
            <wp:docPr id="6" name="Рисунок 1" descr="C:\Documents and Settings\k50\Рабочий стол\Ветрова\Проект Радость движения\Символика фонда\ЛОГОТИП ФОНДА ДЛЯ ГРАНТА\символика Фонда\Логотип Ф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50\Рабочий стол\Ветрова\Проект Радость движения\Символика фонда\ЛОГОТИП ФОНДА ДЛЯ ГРАНТА\символика Фонда\Логотип Фонда.JPG"/>
                    <pic:cNvPicPr>
                      <a:picLocks noChangeAspect="1" noChangeArrowheads="1"/>
                    </pic:cNvPicPr>
                  </pic:nvPicPr>
                  <pic:blipFill>
                    <a:blip r:embed="rId6" cstate="print"/>
                    <a:srcRect/>
                    <a:stretch>
                      <a:fillRect/>
                    </a:stretch>
                  </pic:blipFill>
                  <pic:spPr bwMode="auto">
                    <a:xfrm>
                      <a:off x="0" y="0"/>
                      <a:ext cx="1419225" cy="1447800"/>
                    </a:xfrm>
                    <a:prstGeom prst="rect">
                      <a:avLst/>
                    </a:prstGeom>
                    <a:noFill/>
                    <a:ln w="9525">
                      <a:noFill/>
                      <a:miter lim="800000"/>
                      <a:headEnd/>
                      <a:tailEnd/>
                    </a:ln>
                  </pic:spPr>
                </pic:pic>
              </a:graphicData>
            </a:graphic>
          </wp:anchor>
        </w:drawing>
      </w:r>
    </w:p>
    <w:p w:rsidR="008D746B" w:rsidRPr="00A52434" w:rsidRDefault="00A62DDC" w:rsidP="00A52434">
      <w:pPr>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5052695</wp:posOffset>
            </wp:positionH>
            <wp:positionV relativeFrom="paragraph">
              <wp:posOffset>6985</wp:posOffset>
            </wp:positionV>
            <wp:extent cx="970280" cy="1247775"/>
            <wp:effectExtent l="19050" t="0" r="1270" b="0"/>
            <wp:wrapNone/>
            <wp:docPr id="7" name="Рисунок 2" descr="Картинки по запросу герб берд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ерб бердска"/>
                    <pic:cNvPicPr>
                      <a:picLocks noChangeAspect="1" noChangeArrowheads="1"/>
                    </pic:cNvPicPr>
                  </pic:nvPicPr>
                  <pic:blipFill>
                    <a:blip r:embed="rId7" cstate="print"/>
                    <a:srcRect/>
                    <a:stretch>
                      <a:fillRect/>
                    </a:stretch>
                  </pic:blipFill>
                  <pic:spPr bwMode="auto">
                    <a:xfrm>
                      <a:off x="0" y="0"/>
                      <a:ext cx="970280" cy="1247775"/>
                    </a:xfrm>
                    <a:prstGeom prst="rect">
                      <a:avLst/>
                    </a:prstGeom>
                    <a:noFill/>
                    <a:ln w="9525">
                      <a:noFill/>
                      <a:miter lim="800000"/>
                      <a:headEnd/>
                      <a:tailEnd/>
                    </a:ln>
                  </pic:spPr>
                </pic:pic>
              </a:graphicData>
            </a:graphic>
          </wp:anchor>
        </w:drawing>
      </w: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center"/>
        <w:rPr>
          <w:rFonts w:ascii="Times New Roman" w:eastAsia="Times New Roman" w:hAnsi="Times New Roman" w:cs="Times New Roman"/>
          <w:b/>
          <w:sz w:val="48"/>
          <w:szCs w:val="28"/>
        </w:rPr>
      </w:pPr>
      <w:r w:rsidRPr="00A52434">
        <w:rPr>
          <w:rFonts w:ascii="Times New Roman" w:eastAsia="Times New Roman" w:hAnsi="Times New Roman" w:cs="Times New Roman"/>
          <w:b/>
          <w:sz w:val="48"/>
          <w:szCs w:val="28"/>
        </w:rPr>
        <w:t>«РАДОСТЬ ДВИЖЕНИЯ»</w:t>
      </w: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CF300D" w:rsidRDefault="008D746B" w:rsidP="00CF300D">
      <w:pPr>
        <w:ind w:firstLine="709"/>
        <w:jc w:val="center"/>
        <w:rPr>
          <w:rFonts w:ascii="Times New Roman" w:eastAsia="Times New Roman" w:hAnsi="Times New Roman" w:cs="Times New Roman"/>
          <w:b/>
          <w:sz w:val="28"/>
          <w:szCs w:val="28"/>
        </w:rPr>
      </w:pPr>
      <w:r w:rsidRPr="00CF300D">
        <w:rPr>
          <w:rFonts w:ascii="Times New Roman" w:eastAsia="Times New Roman" w:hAnsi="Times New Roman" w:cs="Times New Roman"/>
          <w:b/>
          <w:sz w:val="28"/>
          <w:szCs w:val="28"/>
        </w:rPr>
        <w:t xml:space="preserve">опыт реализации проекта </w:t>
      </w:r>
      <w:r w:rsidR="00CF300D" w:rsidRPr="00CF300D">
        <w:rPr>
          <w:rFonts w:ascii="Times New Roman" w:eastAsia="Times New Roman" w:hAnsi="Times New Roman" w:cs="Times New Roman"/>
          <w:b/>
          <w:sz w:val="28"/>
          <w:szCs w:val="28"/>
        </w:rPr>
        <w:t xml:space="preserve">по </w:t>
      </w:r>
      <w:r w:rsidR="00CF300D" w:rsidRPr="00CF300D">
        <w:rPr>
          <w:rFonts w:ascii="Times New Roman" w:eastAsia="TimesNewRomanPSMT" w:hAnsi="Times New Roman" w:cs="Times New Roman"/>
          <w:b/>
          <w:sz w:val="28"/>
          <w:szCs w:val="28"/>
        </w:rPr>
        <w:t>внедрению модели оказания комплексной помощи семьям, воспитывающим детей с нарушениями опорно-двигательной системы, на территории города Бердска</w:t>
      </w: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612886" w:rsidRPr="00A52434" w:rsidRDefault="00D57216" w:rsidP="00CF300D">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Информационно-м</w:t>
      </w:r>
      <w:r w:rsidR="008D746B" w:rsidRPr="00A52434">
        <w:rPr>
          <w:rFonts w:ascii="Times New Roman" w:eastAsia="Times New Roman" w:hAnsi="Times New Roman" w:cs="Times New Roman"/>
          <w:sz w:val="28"/>
          <w:szCs w:val="28"/>
        </w:rPr>
        <w:t>етодический сборник</w:t>
      </w:r>
    </w:p>
    <w:p w:rsidR="008D746B" w:rsidRPr="00A52434" w:rsidRDefault="004C5C6A" w:rsidP="00A52434">
      <w:pPr>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9440" behindDoc="1" locked="0" layoutInCell="1" allowOverlap="1">
            <wp:simplePos x="0" y="0"/>
            <wp:positionH relativeFrom="column">
              <wp:posOffset>709295</wp:posOffset>
            </wp:positionH>
            <wp:positionV relativeFrom="paragraph">
              <wp:posOffset>282575</wp:posOffset>
            </wp:positionV>
            <wp:extent cx="4514850" cy="2600325"/>
            <wp:effectExtent l="19050" t="0" r="0" b="0"/>
            <wp:wrapTight wrapText="bothSides">
              <wp:wrapPolygon edited="0">
                <wp:start x="8932" y="158"/>
                <wp:lineTo x="7565" y="316"/>
                <wp:lineTo x="3646" y="2215"/>
                <wp:lineTo x="2825" y="3481"/>
                <wp:lineTo x="1458" y="5064"/>
                <wp:lineTo x="365" y="7754"/>
                <wp:lineTo x="-91" y="10127"/>
                <wp:lineTo x="91" y="12818"/>
                <wp:lineTo x="820" y="15349"/>
                <wp:lineTo x="2552" y="17881"/>
                <wp:lineTo x="2643" y="18198"/>
                <wp:lineTo x="5924" y="20730"/>
                <wp:lineTo x="9023" y="21521"/>
                <wp:lineTo x="9934" y="21521"/>
                <wp:lineTo x="11575" y="21521"/>
                <wp:lineTo x="12486" y="21521"/>
                <wp:lineTo x="15585" y="20730"/>
                <wp:lineTo x="15949" y="20413"/>
                <wp:lineTo x="18866" y="18198"/>
                <wp:lineTo x="18957" y="17881"/>
                <wp:lineTo x="20597" y="15508"/>
                <wp:lineTo x="20689" y="15349"/>
                <wp:lineTo x="21418" y="12976"/>
                <wp:lineTo x="21418" y="12818"/>
                <wp:lineTo x="21600" y="10444"/>
                <wp:lineTo x="21600" y="10127"/>
                <wp:lineTo x="21418" y="9020"/>
                <wp:lineTo x="21235" y="7754"/>
                <wp:lineTo x="20415" y="6013"/>
                <wp:lineTo x="20142" y="5222"/>
                <wp:lineTo x="18684" y="3481"/>
                <wp:lineTo x="17863" y="2215"/>
                <wp:lineTo x="13944" y="316"/>
                <wp:lineTo x="12668" y="158"/>
                <wp:lineTo x="8932" y="158"/>
              </wp:wrapPolygon>
            </wp:wrapTight>
            <wp:docPr id="42" name="Рисунок 42" descr="\\Fileserver\документы приёмная\ОРНОУФВ\фото для сборника\IMG-201808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server\документы приёмная\ОРНОУФВ\фото для сборника\IMG-20180815-WA0041.jpg"/>
                    <pic:cNvPicPr>
                      <a:picLocks noChangeAspect="1" noChangeArrowheads="1"/>
                    </pic:cNvPicPr>
                  </pic:nvPicPr>
                  <pic:blipFill>
                    <a:blip r:embed="rId8" cstate="print"/>
                    <a:srcRect/>
                    <a:stretch>
                      <a:fillRect/>
                    </a:stretch>
                  </pic:blipFill>
                  <pic:spPr bwMode="auto">
                    <a:xfrm>
                      <a:off x="0" y="0"/>
                      <a:ext cx="4514850" cy="2600325"/>
                    </a:xfrm>
                    <a:prstGeom prst="ellipse">
                      <a:avLst/>
                    </a:prstGeom>
                    <a:ln>
                      <a:noFill/>
                    </a:ln>
                    <a:effectLst>
                      <a:softEdge rad="112500"/>
                    </a:effectLst>
                  </pic:spPr>
                </pic:pic>
              </a:graphicData>
            </a:graphic>
          </wp:anchor>
        </w:drawing>
      </w: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52434">
      <w:pPr>
        <w:ind w:firstLine="709"/>
        <w:jc w:val="both"/>
        <w:rPr>
          <w:rFonts w:ascii="Times New Roman" w:eastAsia="Times New Roman" w:hAnsi="Times New Roman" w:cs="Times New Roman"/>
          <w:sz w:val="28"/>
          <w:szCs w:val="28"/>
        </w:rPr>
      </w:pPr>
    </w:p>
    <w:p w:rsidR="008D746B" w:rsidRPr="00A52434" w:rsidRDefault="008D746B" w:rsidP="00A62DDC">
      <w:pPr>
        <w:jc w:val="both"/>
        <w:rPr>
          <w:rFonts w:ascii="Times New Roman" w:eastAsia="Times New Roman" w:hAnsi="Times New Roman" w:cs="Times New Roman"/>
          <w:sz w:val="28"/>
          <w:szCs w:val="28"/>
        </w:rPr>
      </w:pPr>
    </w:p>
    <w:p w:rsidR="008D746B" w:rsidRPr="00A52434" w:rsidRDefault="008D746B" w:rsidP="00A62DDC">
      <w:pPr>
        <w:jc w:val="center"/>
        <w:rPr>
          <w:rFonts w:ascii="Times New Roman" w:hAnsi="Times New Roman" w:cs="Times New Roman"/>
          <w:sz w:val="28"/>
          <w:szCs w:val="28"/>
        </w:rPr>
      </w:pPr>
      <w:r w:rsidRPr="00A52434">
        <w:rPr>
          <w:rFonts w:ascii="Times New Roman" w:hAnsi="Times New Roman" w:cs="Times New Roman"/>
          <w:sz w:val="28"/>
          <w:szCs w:val="28"/>
        </w:rPr>
        <w:t>Бердск</w:t>
      </w:r>
    </w:p>
    <w:p w:rsidR="008D746B" w:rsidRPr="00A52434" w:rsidRDefault="008D746B" w:rsidP="00A62DDC">
      <w:pPr>
        <w:jc w:val="center"/>
        <w:rPr>
          <w:rFonts w:ascii="Times New Roman" w:hAnsi="Times New Roman" w:cs="Times New Roman"/>
          <w:sz w:val="28"/>
          <w:szCs w:val="28"/>
        </w:rPr>
      </w:pPr>
      <w:r w:rsidRPr="00A52434">
        <w:rPr>
          <w:rFonts w:ascii="Times New Roman" w:hAnsi="Times New Roman" w:cs="Times New Roman"/>
          <w:sz w:val="28"/>
          <w:szCs w:val="28"/>
        </w:rPr>
        <w:t>2018 год</w:t>
      </w:r>
    </w:p>
    <w:p w:rsidR="008D746B" w:rsidRPr="00CF300D" w:rsidRDefault="008D746B" w:rsidP="00CF300D">
      <w:pPr>
        <w:pStyle w:val="af0"/>
        <w:ind w:left="0"/>
        <w:rPr>
          <w:color w:val="365F91" w:themeColor="accent1" w:themeShade="BF"/>
          <w:sz w:val="36"/>
        </w:rPr>
      </w:pPr>
      <w:r w:rsidRPr="00A52434">
        <w:rPr>
          <w:rFonts w:ascii="Times New Roman" w:hAnsi="Times New Roman" w:cs="Times New Roman"/>
          <w:sz w:val="28"/>
          <w:szCs w:val="28"/>
        </w:rPr>
        <w:br w:type="page"/>
      </w:r>
      <w:r w:rsidRPr="00CF300D">
        <w:rPr>
          <w:color w:val="365F91" w:themeColor="accent1" w:themeShade="BF"/>
          <w:sz w:val="36"/>
        </w:rPr>
        <w:lastRenderedPageBreak/>
        <w:t>Оглавление</w:t>
      </w:r>
    </w:p>
    <w:p w:rsidR="00506CD2" w:rsidRPr="000B6934" w:rsidRDefault="008D746B" w:rsidP="0025744B">
      <w:pPr>
        <w:pStyle w:val="a5"/>
        <w:numPr>
          <w:ilvl w:val="0"/>
          <w:numId w:val="1"/>
        </w:numPr>
        <w:tabs>
          <w:tab w:val="left" w:pos="1134"/>
        </w:tabs>
        <w:ind w:left="0" w:firstLine="567"/>
        <w:jc w:val="both"/>
        <w:rPr>
          <w:rFonts w:ascii="Times New Roman" w:hAnsi="Times New Roman" w:cs="Times New Roman"/>
          <w:sz w:val="26"/>
          <w:szCs w:val="26"/>
        </w:rPr>
      </w:pPr>
      <w:r w:rsidRPr="000B6934">
        <w:rPr>
          <w:rFonts w:ascii="Times New Roman" w:hAnsi="Times New Roman" w:cs="Times New Roman"/>
          <w:sz w:val="26"/>
          <w:szCs w:val="26"/>
        </w:rPr>
        <w:t>Предисловие</w:t>
      </w:r>
    </w:p>
    <w:p w:rsidR="00C643F5" w:rsidRPr="000B6934" w:rsidRDefault="00C643F5" w:rsidP="0025744B">
      <w:pPr>
        <w:pStyle w:val="a5"/>
        <w:numPr>
          <w:ilvl w:val="0"/>
          <w:numId w:val="1"/>
        </w:numPr>
        <w:tabs>
          <w:tab w:val="left" w:pos="1134"/>
        </w:tabs>
        <w:ind w:left="0" w:firstLine="567"/>
        <w:jc w:val="both"/>
        <w:rPr>
          <w:rFonts w:ascii="Times New Roman" w:hAnsi="Times New Roman" w:cs="Times New Roman"/>
          <w:sz w:val="26"/>
          <w:szCs w:val="26"/>
        </w:rPr>
      </w:pPr>
      <w:r w:rsidRPr="000B6934">
        <w:rPr>
          <w:rFonts w:ascii="Times New Roman" w:hAnsi="Times New Roman" w:cs="Times New Roman"/>
          <w:sz w:val="26"/>
          <w:szCs w:val="26"/>
        </w:rPr>
        <w:t>Актуальность проекта</w:t>
      </w:r>
    </w:p>
    <w:p w:rsidR="00506CD2" w:rsidRPr="000B6934" w:rsidRDefault="00506CD2" w:rsidP="0025744B">
      <w:pPr>
        <w:pStyle w:val="a5"/>
        <w:numPr>
          <w:ilvl w:val="0"/>
          <w:numId w:val="1"/>
        </w:numPr>
        <w:tabs>
          <w:tab w:val="left" w:pos="1134"/>
        </w:tabs>
        <w:ind w:left="0" w:firstLine="567"/>
        <w:jc w:val="both"/>
        <w:rPr>
          <w:rFonts w:ascii="Times New Roman" w:hAnsi="Times New Roman" w:cs="Times New Roman"/>
          <w:sz w:val="26"/>
          <w:szCs w:val="26"/>
        </w:rPr>
      </w:pPr>
      <w:proofErr w:type="spellStart"/>
      <w:r w:rsidRPr="000B6934">
        <w:rPr>
          <w:rFonts w:ascii="Times New Roman" w:hAnsi="Times New Roman" w:cs="Times New Roman"/>
          <w:sz w:val="26"/>
          <w:szCs w:val="26"/>
        </w:rPr>
        <w:t>Инновационность</w:t>
      </w:r>
      <w:proofErr w:type="spellEnd"/>
      <w:r w:rsidRPr="000B6934">
        <w:rPr>
          <w:rFonts w:ascii="Times New Roman" w:hAnsi="Times New Roman" w:cs="Times New Roman"/>
          <w:sz w:val="26"/>
          <w:szCs w:val="26"/>
        </w:rPr>
        <w:t xml:space="preserve"> проекта</w:t>
      </w:r>
    </w:p>
    <w:p w:rsidR="00506CD2" w:rsidRPr="000B6934" w:rsidRDefault="00506CD2" w:rsidP="0025744B">
      <w:pPr>
        <w:pStyle w:val="a5"/>
        <w:numPr>
          <w:ilvl w:val="0"/>
          <w:numId w:val="1"/>
        </w:numPr>
        <w:tabs>
          <w:tab w:val="left" w:pos="1134"/>
        </w:tabs>
        <w:ind w:left="0" w:firstLine="567"/>
        <w:jc w:val="both"/>
        <w:rPr>
          <w:rFonts w:ascii="Times New Roman" w:hAnsi="Times New Roman" w:cs="Times New Roman"/>
          <w:sz w:val="26"/>
          <w:szCs w:val="26"/>
        </w:rPr>
      </w:pPr>
      <w:r w:rsidRPr="000B6934">
        <w:rPr>
          <w:rFonts w:ascii="Times New Roman" w:hAnsi="Times New Roman" w:cs="Times New Roman"/>
          <w:sz w:val="26"/>
          <w:szCs w:val="26"/>
        </w:rPr>
        <w:t>Целевая группа проекта</w:t>
      </w:r>
    </w:p>
    <w:p w:rsidR="00506CD2" w:rsidRPr="000B6934" w:rsidRDefault="00506CD2" w:rsidP="0025744B">
      <w:pPr>
        <w:pStyle w:val="a5"/>
        <w:numPr>
          <w:ilvl w:val="0"/>
          <w:numId w:val="1"/>
        </w:numPr>
        <w:tabs>
          <w:tab w:val="left" w:pos="1134"/>
        </w:tabs>
        <w:ind w:left="0" w:firstLine="567"/>
        <w:jc w:val="both"/>
        <w:rPr>
          <w:rFonts w:ascii="Times New Roman" w:hAnsi="Times New Roman" w:cs="Times New Roman"/>
          <w:sz w:val="26"/>
          <w:szCs w:val="26"/>
        </w:rPr>
      </w:pPr>
      <w:r w:rsidRPr="000B6934">
        <w:rPr>
          <w:rFonts w:ascii="Times New Roman" w:hAnsi="Times New Roman" w:cs="Times New Roman"/>
          <w:sz w:val="26"/>
          <w:szCs w:val="26"/>
        </w:rPr>
        <w:t>Цели, задачи, мероприятия проекта</w:t>
      </w:r>
    </w:p>
    <w:p w:rsidR="007F1C06" w:rsidRPr="000B6934" w:rsidRDefault="007F1C06" w:rsidP="0025744B">
      <w:pPr>
        <w:pStyle w:val="a5"/>
        <w:numPr>
          <w:ilvl w:val="0"/>
          <w:numId w:val="1"/>
        </w:numPr>
        <w:tabs>
          <w:tab w:val="left" w:pos="1134"/>
        </w:tabs>
        <w:ind w:left="0" w:firstLine="567"/>
        <w:jc w:val="both"/>
        <w:rPr>
          <w:rFonts w:ascii="Times New Roman" w:hAnsi="Times New Roman" w:cs="Times New Roman"/>
          <w:sz w:val="26"/>
          <w:szCs w:val="26"/>
        </w:rPr>
      </w:pPr>
      <w:r w:rsidRPr="000B6934">
        <w:rPr>
          <w:rFonts w:ascii="Times New Roman" w:hAnsi="Times New Roman" w:cs="Times New Roman"/>
          <w:sz w:val="26"/>
          <w:szCs w:val="26"/>
        </w:rPr>
        <w:t>Описание реализации проекта</w:t>
      </w:r>
    </w:p>
    <w:p w:rsidR="000A4F0F" w:rsidRPr="000B6934" w:rsidRDefault="000A4F0F" w:rsidP="0025744B">
      <w:pPr>
        <w:pStyle w:val="a5"/>
        <w:numPr>
          <w:ilvl w:val="0"/>
          <w:numId w:val="1"/>
        </w:numPr>
        <w:tabs>
          <w:tab w:val="left" w:pos="1134"/>
        </w:tabs>
        <w:ind w:left="0" w:firstLine="567"/>
        <w:jc w:val="both"/>
        <w:rPr>
          <w:rFonts w:ascii="Times New Roman" w:hAnsi="Times New Roman" w:cs="Times New Roman"/>
          <w:sz w:val="26"/>
          <w:szCs w:val="26"/>
        </w:rPr>
      </w:pPr>
      <w:r w:rsidRPr="000B6934">
        <w:rPr>
          <w:rFonts w:ascii="Times New Roman" w:hAnsi="Times New Roman" w:cs="Times New Roman"/>
          <w:sz w:val="26"/>
          <w:szCs w:val="26"/>
        </w:rPr>
        <w:t>Эффективность проекта</w:t>
      </w:r>
    </w:p>
    <w:p w:rsidR="007F1C06" w:rsidRPr="000B6934" w:rsidRDefault="007F1C06" w:rsidP="0025744B">
      <w:pPr>
        <w:pStyle w:val="a5"/>
        <w:numPr>
          <w:ilvl w:val="0"/>
          <w:numId w:val="1"/>
        </w:numPr>
        <w:tabs>
          <w:tab w:val="left" w:pos="1134"/>
        </w:tabs>
        <w:ind w:left="0" w:firstLine="567"/>
        <w:jc w:val="both"/>
        <w:rPr>
          <w:rFonts w:ascii="Times New Roman" w:hAnsi="Times New Roman" w:cs="Times New Roman"/>
          <w:sz w:val="26"/>
          <w:szCs w:val="26"/>
        </w:rPr>
      </w:pPr>
      <w:r w:rsidRPr="000B6934">
        <w:rPr>
          <w:rFonts w:ascii="Times New Roman" w:hAnsi="Times New Roman" w:cs="Times New Roman"/>
          <w:sz w:val="26"/>
          <w:szCs w:val="26"/>
        </w:rPr>
        <w:t>Основные результаты Проекта</w:t>
      </w:r>
    </w:p>
    <w:p w:rsidR="00973313" w:rsidRPr="000B6934" w:rsidRDefault="00973313" w:rsidP="00726E15">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Технология  «Передышка»  для  семей, воспитывающих  детей – инвалидов и детей с ограниченными  возможностями здоровья</w:t>
      </w:r>
    </w:p>
    <w:p w:rsidR="00726E15" w:rsidRPr="000B6934" w:rsidRDefault="00726E15" w:rsidP="00726E15">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Наставничество как процесс сопровождения детей – инвалидов и детей с ограниченными  возможностями здоровья</w:t>
      </w:r>
    </w:p>
    <w:p w:rsidR="00973313" w:rsidRPr="000B6934" w:rsidRDefault="00D32C44" w:rsidP="00726E15">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Технологии добровольческой работы с лицами с нарушением опорно-двигательного аппарата</w:t>
      </w:r>
    </w:p>
    <w:p w:rsidR="00C643F5" w:rsidRPr="000B6934" w:rsidRDefault="00A62DDC" w:rsidP="00726E15">
      <w:pPr>
        <w:pStyle w:val="a5"/>
        <w:numPr>
          <w:ilvl w:val="0"/>
          <w:numId w:val="1"/>
        </w:numPr>
        <w:tabs>
          <w:tab w:val="left" w:pos="1134"/>
        </w:tabs>
        <w:ind w:left="709" w:hanging="142"/>
        <w:jc w:val="both"/>
        <w:rPr>
          <w:rFonts w:ascii="Times New Roman" w:hAnsi="Times New Roman" w:cs="Times New Roman"/>
          <w:sz w:val="26"/>
          <w:szCs w:val="26"/>
        </w:rPr>
      </w:pPr>
      <w:r w:rsidRPr="000B6934">
        <w:rPr>
          <w:rFonts w:ascii="Times New Roman" w:hAnsi="Times New Roman" w:cs="Times New Roman"/>
          <w:sz w:val="26"/>
          <w:szCs w:val="26"/>
        </w:rPr>
        <w:t>Приложение.</w:t>
      </w:r>
    </w:p>
    <w:p w:rsidR="00760F47" w:rsidRPr="000B6934" w:rsidRDefault="00726E15" w:rsidP="00726E15">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П</w:t>
      </w:r>
      <w:r w:rsidR="00760F47" w:rsidRPr="000B6934">
        <w:rPr>
          <w:rFonts w:ascii="Times New Roman" w:hAnsi="Times New Roman" w:cs="Times New Roman"/>
          <w:sz w:val="26"/>
          <w:szCs w:val="26"/>
        </w:rPr>
        <w:t xml:space="preserve">оложение о межведомственной рабочей группе по разработке и внедрению стратегии межведомственного взаимодействия в рамках реализации проекта «Радость движения» на территории города Бердска </w:t>
      </w:r>
    </w:p>
    <w:p w:rsidR="00350330" w:rsidRPr="000B6934" w:rsidRDefault="00726E15" w:rsidP="00726E15">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П</w:t>
      </w:r>
      <w:r w:rsidR="00350330" w:rsidRPr="000B6934">
        <w:rPr>
          <w:rFonts w:ascii="Times New Roman" w:hAnsi="Times New Roman" w:cs="Times New Roman"/>
          <w:sz w:val="26"/>
          <w:szCs w:val="26"/>
        </w:rPr>
        <w:t>оложение об ассистентах-добровольцах по проекту «Радость движения»</w:t>
      </w:r>
    </w:p>
    <w:p w:rsidR="00136B19" w:rsidRPr="000B6934" w:rsidRDefault="00136B19" w:rsidP="006828A4">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Программа мероприятий, направленных на коррекцию  физического развития детей с ограниченными возможностями здоровья, реабилитацию двигательных функций организма.</w:t>
      </w:r>
    </w:p>
    <w:p w:rsidR="00136B19" w:rsidRPr="000B6934" w:rsidRDefault="00E157A0" w:rsidP="006828A4">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Программа мероприятий, направленных на коррекцию социализации детей с ограниченными возможностями здоровья</w:t>
      </w:r>
    </w:p>
    <w:p w:rsidR="00E157A0" w:rsidRPr="000B6934" w:rsidRDefault="00E157A0" w:rsidP="006828A4">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Программа обучения волонтеров в рамках проекта «Радость движения»</w:t>
      </w:r>
    </w:p>
    <w:p w:rsidR="000B6934" w:rsidRPr="000B6934" w:rsidRDefault="000B6934" w:rsidP="006828A4">
      <w:pPr>
        <w:pStyle w:val="a5"/>
        <w:numPr>
          <w:ilvl w:val="1"/>
          <w:numId w:val="1"/>
        </w:numPr>
        <w:tabs>
          <w:tab w:val="left" w:pos="1134"/>
        </w:tabs>
        <w:jc w:val="both"/>
        <w:rPr>
          <w:rFonts w:ascii="Times New Roman" w:hAnsi="Times New Roman" w:cs="Times New Roman"/>
          <w:sz w:val="26"/>
          <w:szCs w:val="26"/>
        </w:rPr>
      </w:pPr>
      <w:r w:rsidRPr="000B6934">
        <w:rPr>
          <w:rFonts w:ascii="Times New Roman" w:hAnsi="Times New Roman" w:cs="Times New Roman"/>
          <w:sz w:val="26"/>
          <w:szCs w:val="26"/>
        </w:rPr>
        <w:t>Планы обучающих семинаров</w:t>
      </w:r>
    </w:p>
    <w:p w:rsidR="00E157A0" w:rsidRPr="000B6934" w:rsidRDefault="000B6934" w:rsidP="00726E15">
      <w:pPr>
        <w:pStyle w:val="a5"/>
        <w:numPr>
          <w:ilvl w:val="0"/>
          <w:numId w:val="1"/>
        </w:numPr>
        <w:tabs>
          <w:tab w:val="left" w:pos="1134"/>
        </w:tabs>
        <w:ind w:hanging="862"/>
        <w:jc w:val="both"/>
        <w:rPr>
          <w:rFonts w:ascii="Times New Roman" w:hAnsi="Times New Roman" w:cs="Times New Roman"/>
          <w:sz w:val="26"/>
          <w:szCs w:val="26"/>
        </w:rPr>
      </w:pPr>
      <w:r w:rsidRPr="000B6934">
        <w:rPr>
          <w:rFonts w:ascii="Times New Roman" w:hAnsi="Times New Roman" w:cs="Times New Roman"/>
          <w:sz w:val="26"/>
          <w:szCs w:val="26"/>
        </w:rPr>
        <w:t>Фотоматериалы</w:t>
      </w:r>
    </w:p>
    <w:p w:rsidR="00C643F5" w:rsidRPr="00A52434" w:rsidRDefault="00C643F5"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br w:type="page"/>
      </w:r>
    </w:p>
    <w:p w:rsidR="0017660E" w:rsidRDefault="00A52434" w:rsidP="008D63A3">
      <w:pPr>
        <w:pStyle w:val="af0"/>
        <w:numPr>
          <w:ilvl w:val="0"/>
          <w:numId w:val="16"/>
        </w:numPr>
        <w:rPr>
          <w:color w:val="365F91" w:themeColor="accent1" w:themeShade="BF"/>
          <w:sz w:val="36"/>
        </w:rPr>
      </w:pPr>
      <w:r w:rsidRPr="00A52434">
        <w:rPr>
          <w:color w:val="365F91" w:themeColor="accent1" w:themeShade="BF"/>
          <w:sz w:val="36"/>
        </w:rPr>
        <w:lastRenderedPageBreak/>
        <w:t>Предисловие</w:t>
      </w:r>
    </w:p>
    <w:p w:rsidR="0017660E" w:rsidRPr="000B6934" w:rsidRDefault="0017660E" w:rsidP="0017660E">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Настоящий сборник предназначен для специалистов, осуществляющих социальное сопровождение семей, воспитывающих детей-инвалидов и детей с ограниченными возможностями здоровья</w:t>
      </w:r>
      <w:r w:rsidR="00D9583D" w:rsidRPr="000B6934">
        <w:rPr>
          <w:rFonts w:ascii="Times New Roman" w:eastAsia="TimesNewRomanPSMT" w:hAnsi="Times New Roman" w:cs="Times New Roman"/>
          <w:sz w:val="26"/>
          <w:szCs w:val="26"/>
        </w:rPr>
        <w:t>, имеющих  нарушения  опорно – двигательного аппарата.</w:t>
      </w:r>
    </w:p>
    <w:p w:rsidR="008C1671" w:rsidRPr="000B6934" w:rsidRDefault="008C1671" w:rsidP="008C1671">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В сборнике читатели познакомятся с формой организации модели оказания комплексной помощи семьям, воспитывающим детей с нарушениями опорно-двигательной системы, на территории города Бердска</w:t>
      </w:r>
      <w:r w:rsidR="002F3C97" w:rsidRPr="000B6934">
        <w:rPr>
          <w:rFonts w:ascii="Times New Roman" w:eastAsia="TimesNewRomanPSMT" w:hAnsi="Times New Roman" w:cs="Times New Roman"/>
          <w:sz w:val="26"/>
          <w:szCs w:val="26"/>
        </w:rPr>
        <w:t xml:space="preserve"> Новосибирской области</w:t>
      </w:r>
      <w:r w:rsidRPr="000B6934">
        <w:rPr>
          <w:rFonts w:ascii="Times New Roman" w:eastAsia="TimesNewRomanPSMT" w:hAnsi="Times New Roman" w:cs="Times New Roman"/>
          <w:sz w:val="26"/>
          <w:szCs w:val="26"/>
        </w:rPr>
        <w:t>.</w:t>
      </w:r>
    </w:p>
    <w:p w:rsidR="008C1671" w:rsidRPr="000B6934" w:rsidRDefault="008C1671" w:rsidP="008C1671">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В сборнике представлены так же нормативные документы, которые можно использовать в работе по социальному сопровождению семьи, воспитывающей ребенка-инвалида и ребенка с ограниченными возможностями здоровья.</w:t>
      </w:r>
    </w:p>
    <w:p w:rsidR="0017660E" w:rsidRPr="000B6934" w:rsidRDefault="008C1671" w:rsidP="002F3C97">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Создание </w:t>
      </w:r>
      <w:r w:rsidR="002F3C97" w:rsidRPr="000B6934">
        <w:rPr>
          <w:rFonts w:ascii="Times New Roman" w:eastAsia="TimesNewRomanPSMT" w:hAnsi="Times New Roman" w:cs="Times New Roman"/>
          <w:sz w:val="26"/>
          <w:szCs w:val="26"/>
        </w:rPr>
        <w:t xml:space="preserve">модели оказания комплексной помощи семьям, воспитывающим детей с нарушениями опорно-двигательной системы, </w:t>
      </w:r>
      <w:r w:rsidRPr="000B6934">
        <w:rPr>
          <w:rFonts w:ascii="Times New Roman" w:eastAsia="TimesNewRomanPSMT" w:hAnsi="Times New Roman" w:cs="Times New Roman"/>
          <w:sz w:val="26"/>
          <w:szCs w:val="26"/>
        </w:rPr>
        <w:t xml:space="preserve">явилось продолжением работы, проводимой в </w:t>
      </w:r>
      <w:r w:rsidR="002F3C97" w:rsidRPr="000B6934">
        <w:rPr>
          <w:rFonts w:ascii="Times New Roman" w:eastAsia="TimesNewRomanPSMT" w:hAnsi="Times New Roman" w:cs="Times New Roman"/>
          <w:sz w:val="26"/>
          <w:szCs w:val="26"/>
        </w:rPr>
        <w:t xml:space="preserve">муниципальном бюджетном учреждении «Центр социальной помощи семье и детям «Юнона» города Бердска Новосибирской области </w:t>
      </w:r>
      <w:r w:rsidRPr="000B6934">
        <w:rPr>
          <w:rFonts w:ascii="Times New Roman" w:eastAsia="TimesNewRomanPSMT" w:hAnsi="Times New Roman" w:cs="Times New Roman"/>
          <w:sz w:val="26"/>
          <w:szCs w:val="26"/>
        </w:rPr>
        <w:t>по организации системы психолого-педагогической и социальной помощи детям-инвалидам и детям с огран</w:t>
      </w:r>
      <w:r w:rsidR="002F3C97" w:rsidRPr="000B6934">
        <w:rPr>
          <w:rFonts w:ascii="Times New Roman" w:eastAsia="TimesNewRomanPSMT" w:hAnsi="Times New Roman" w:cs="Times New Roman"/>
          <w:sz w:val="26"/>
          <w:szCs w:val="26"/>
        </w:rPr>
        <w:t>иченными возможностями здоровья</w:t>
      </w:r>
      <w:r w:rsidRPr="000B6934">
        <w:rPr>
          <w:rFonts w:ascii="Times New Roman" w:eastAsia="TimesNewRomanPSMT" w:hAnsi="Times New Roman" w:cs="Times New Roman"/>
          <w:sz w:val="26"/>
          <w:szCs w:val="26"/>
        </w:rPr>
        <w:t>. За все эти годы сложилась практика оказания реабилитационных услуг  ребенку, но очень мало внимания уделялось семье и ближайшему окружению ребенка.</w:t>
      </w:r>
    </w:p>
    <w:p w:rsidR="0017660E" w:rsidRPr="000B6934" w:rsidRDefault="0017660E" w:rsidP="0017660E">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Данный проект был подан на участие в конкурсном отборе инновационных социальных проектов муниципальных образований, направленных на развитие системы социальной поддержки детей, находящихся в трудной жизненной ситуации, на муниципальном уровне от администрации города Бердска  Новосибирской области</w:t>
      </w:r>
      <w:r w:rsidR="00245153" w:rsidRPr="000B6934">
        <w:rPr>
          <w:rFonts w:ascii="Times New Roman" w:eastAsia="TimesNewRomanPSMT" w:hAnsi="Times New Roman" w:cs="Times New Roman"/>
          <w:sz w:val="26"/>
          <w:szCs w:val="26"/>
        </w:rPr>
        <w:t>.</w:t>
      </w:r>
    </w:p>
    <w:p w:rsidR="00245153" w:rsidRPr="000B6934" w:rsidRDefault="00245153" w:rsidP="0017660E">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Проект реализовывался на территории города Бердска Новосибирской области с 1 апреля 2017 года по 30 сентября 2018 года при финансовом участии Фонда поддержки детей, находящихся в трудной жизненной ситуации.</w:t>
      </w:r>
    </w:p>
    <w:p w:rsidR="00245153" w:rsidRPr="000B6934" w:rsidRDefault="00245153" w:rsidP="0017660E">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Реализация проекта осуществлялась при участии исполнителей и партнеров:</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Отдел социального обслуживания населения администрации города Бердска (ОСОН). </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Муниципальное казенное учреждение «Управление образования и молодежной политики» (МКУ «</w:t>
      </w:r>
      <w:proofErr w:type="spellStart"/>
      <w:r w:rsidRPr="000B6934">
        <w:rPr>
          <w:rFonts w:ascii="Times New Roman" w:hAnsi="Times New Roman" w:cs="Times New Roman"/>
          <w:sz w:val="26"/>
          <w:szCs w:val="26"/>
        </w:rPr>
        <w:t>УОиМП</w:t>
      </w:r>
      <w:proofErr w:type="spellEnd"/>
      <w:r w:rsidRPr="000B6934">
        <w:rPr>
          <w:rFonts w:ascii="Times New Roman" w:hAnsi="Times New Roman" w:cs="Times New Roman"/>
          <w:sz w:val="26"/>
          <w:szCs w:val="26"/>
        </w:rPr>
        <w:t>»).</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Муниципальное бюджетное учреждение «Отдел по делам молодежи» (МБУ «ОДМ»).</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Муниципальное казенное учреждение «Отдел физической культуры и спорта» (МКУ «ОФКИС»). </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Муниципальное казенное учреждение «Отдел культуры </w:t>
      </w:r>
      <w:proofErr w:type="gramStart"/>
      <w:r w:rsidRPr="000B6934">
        <w:rPr>
          <w:rFonts w:ascii="Times New Roman" w:hAnsi="Times New Roman" w:cs="Times New Roman"/>
          <w:sz w:val="26"/>
          <w:szCs w:val="26"/>
        </w:rPr>
        <w:t>г</w:t>
      </w:r>
      <w:proofErr w:type="gramEnd"/>
      <w:r w:rsidRPr="000B6934">
        <w:rPr>
          <w:rFonts w:ascii="Times New Roman" w:hAnsi="Times New Roman" w:cs="Times New Roman"/>
          <w:sz w:val="26"/>
          <w:szCs w:val="26"/>
        </w:rPr>
        <w:t>. Бердска» (МКУ «ОК»).</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Муниципальное бюджетное учреждение «Центр социальной помощи семье и детям «Юнона» (МБУ ЦСПСиД «Юнона»).</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Государственное казенное учреждение Новосибирской области «Центр занятости населения города Бердска» (ГКУ НСО «ЦЗН г. Бердска»).</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Государственное бюджетное учреждение здравоохранения «</w:t>
      </w:r>
      <w:proofErr w:type="spellStart"/>
      <w:r w:rsidRPr="000B6934">
        <w:rPr>
          <w:rFonts w:ascii="Times New Roman" w:hAnsi="Times New Roman" w:cs="Times New Roman"/>
          <w:sz w:val="26"/>
          <w:szCs w:val="26"/>
        </w:rPr>
        <w:t>Бердская</w:t>
      </w:r>
      <w:proofErr w:type="spellEnd"/>
      <w:r w:rsidRPr="000B6934">
        <w:rPr>
          <w:rFonts w:ascii="Times New Roman" w:hAnsi="Times New Roman" w:cs="Times New Roman"/>
          <w:sz w:val="26"/>
          <w:szCs w:val="26"/>
        </w:rPr>
        <w:t xml:space="preserve"> центральная городская больница» (ГБУЗ НСО «БЦГБ»).</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Отдел пособий и социальных выплат </w:t>
      </w:r>
      <w:proofErr w:type="gramStart"/>
      <w:r w:rsidRPr="000B6934">
        <w:rPr>
          <w:rFonts w:ascii="Times New Roman" w:hAnsi="Times New Roman" w:cs="Times New Roman"/>
          <w:sz w:val="26"/>
          <w:szCs w:val="26"/>
        </w:rPr>
        <w:t>г</w:t>
      </w:r>
      <w:proofErr w:type="gramEnd"/>
      <w:r w:rsidRPr="000B6934">
        <w:rPr>
          <w:rFonts w:ascii="Times New Roman" w:hAnsi="Times New Roman" w:cs="Times New Roman"/>
          <w:sz w:val="26"/>
          <w:szCs w:val="26"/>
        </w:rPr>
        <w:t>. Бердска Новосибирской области (</w:t>
      </w:r>
      <w:proofErr w:type="spellStart"/>
      <w:r w:rsidRPr="000B6934">
        <w:rPr>
          <w:rFonts w:ascii="Times New Roman" w:hAnsi="Times New Roman" w:cs="Times New Roman"/>
          <w:sz w:val="26"/>
          <w:szCs w:val="26"/>
        </w:rPr>
        <w:t>ОПиСВ</w:t>
      </w:r>
      <w:proofErr w:type="spellEnd"/>
      <w:r w:rsidRPr="000B6934">
        <w:rPr>
          <w:rFonts w:ascii="Times New Roman" w:hAnsi="Times New Roman" w:cs="Times New Roman"/>
          <w:sz w:val="26"/>
          <w:szCs w:val="26"/>
        </w:rPr>
        <w:t>).</w:t>
      </w:r>
    </w:p>
    <w:p w:rsidR="00245153" w:rsidRPr="000B6934" w:rsidRDefault="00245153"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lastRenderedPageBreak/>
        <w:t>Государственное автономное образовательное учреждение среднего профессионального образования Новосибирской области «Бердский медицинский колледж» (ГАОУ СПО НСО «БМК»).</w:t>
      </w:r>
    </w:p>
    <w:p w:rsidR="00B65032" w:rsidRPr="000B6934" w:rsidRDefault="00B65032" w:rsidP="00245153">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Также  в  реализации  проекта приняли  активное  участие  общественные организации: </w:t>
      </w:r>
    </w:p>
    <w:p w:rsidR="008D63A3" w:rsidRPr="000B6934" w:rsidRDefault="008D63A3" w:rsidP="003D23A7">
      <w:pPr>
        <w:ind w:firstLine="709"/>
        <w:jc w:val="both"/>
        <w:rPr>
          <w:rFonts w:ascii="Times New Roman" w:hAnsi="Times New Roman" w:cs="Times New Roman"/>
          <w:sz w:val="26"/>
          <w:szCs w:val="26"/>
        </w:rPr>
      </w:pPr>
      <w:r w:rsidRPr="000B6934">
        <w:rPr>
          <w:rFonts w:ascii="Times New Roman" w:hAnsi="Times New Roman" w:cs="Times New Roman"/>
          <w:sz w:val="26"/>
          <w:szCs w:val="26"/>
        </w:rPr>
        <w:t>Городская общественная организация «Сообщество матерей детей-инвалидов – Лотос».</w:t>
      </w:r>
    </w:p>
    <w:p w:rsidR="008D63A3" w:rsidRPr="000B6934" w:rsidRDefault="008D63A3" w:rsidP="003D23A7">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Городской общественный фонд «Помощь детям-инвалидам </w:t>
      </w:r>
      <w:proofErr w:type="gramStart"/>
      <w:r w:rsidRPr="000B6934">
        <w:rPr>
          <w:rFonts w:ascii="Times New Roman" w:hAnsi="Times New Roman" w:cs="Times New Roman"/>
          <w:sz w:val="26"/>
          <w:szCs w:val="26"/>
        </w:rPr>
        <w:t>г</w:t>
      </w:r>
      <w:proofErr w:type="gramEnd"/>
      <w:r w:rsidRPr="000B6934">
        <w:rPr>
          <w:rFonts w:ascii="Times New Roman" w:hAnsi="Times New Roman" w:cs="Times New Roman"/>
          <w:sz w:val="26"/>
          <w:szCs w:val="26"/>
        </w:rPr>
        <w:t>. Бердска».</w:t>
      </w:r>
    </w:p>
    <w:p w:rsidR="008D63A3" w:rsidRPr="000B6934" w:rsidRDefault="008D63A3" w:rsidP="008D63A3">
      <w:pPr>
        <w:pStyle w:val="a4"/>
        <w:shd w:val="clear" w:color="auto" w:fill="FFFFFF"/>
        <w:ind w:firstLine="709"/>
        <w:jc w:val="both"/>
        <w:rPr>
          <w:sz w:val="26"/>
          <w:szCs w:val="26"/>
          <w:shd w:val="clear" w:color="auto" w:fill="FFFFFF"/>
        </w:rPr>
      </w:pPr>
      <w:r w:rsidRPr="000B6934">
        <w:rPr>
          <w:sz w:val="26"/>
          <w:szCs w:val="26"/>
          <w:shd w:val="clear" w:color="auto" w:fill="FFFFFF"/>
        </w:rPr>
        <w:t>Социальная служба Сретенского храма «Шаг</w:t>
      </w:r>
      <w:proofErr w:type="gramStart"/>
      <w:r w:rsidRPr="000B6934">
        <w:rPr>
          <w:sz w:val="26"/>
          <w:szCs w:val="26"/>
          <w:shd w:val="clear" w:color="auto" w:fill="FFFFFF"/>
        </w:rPr>
        <w:t xml:space="preserve"> Н</w:t>
      </w:r>
      <w:proofErr w:type="gramEnd"/>
      <w:r w:rsidRPr="000B6934">
        <w:rPr>
          <w:sz w:val="26"/>
          <w:szCs w:val="26"/>
          <w:shd w:val="clear" w:color="auto" w:fill="FFFFFF"/>
        </w:rPr>
        <w:t>австречу».</w:t>
      </w:r>
    </w:p>
    <w:p w:rsidR="008D63A3" w:rsidRPr="000B6934" w:rsidRDefault="008D63A3" w:rsidP="003D23A7">
      <w:pPr>
        <w:ind w:firstLine="709"/>
        <w:jc w:val="both"/>
        <w:rPr>
          <w:rFonts w:ascii="Times New Roman" w:hAnsi="Times New Roman" w:cs="Times New Roman"/>
          <w:sz w:val="26"/>
          <w:szCs w:val="26"/>
        </w:rPr>
      </w:pPr>
      <w:r w:rsidRPr="000B6934">
        <w:rPr>
          <w:rFonts w:ascii="Times New Roman" w:hAnsi="Times New Roman"/>
          <w:sz w:val="26"/>
          <w:szCs w:val="26"/>
          <w:shd w:val="clear" w:color="auto" w:fill="FFFFFF"/>
        </w:rPr>
        <w:t>Молодежный центр «100 друзей».</w:t>
      </w:r>
    </w:p>
    <w:p w:rsidR="003D23A7" w:rsidRPr="000B6934" w:rsidRDefault="003D23A7" w:rsidP="003D23A7">
      <w:pPr>
        <w:ind w:firstLine="709"/>
        <w:jc w:val="both"/>
        <w:rPr>
          <w:rFonts w:ascii="Times New Roman" w:eastAsia="TimesNewRomanPSMT" w:hAnsi="Times New Roman" w:cs="Times New Roman"/>
          <w:sz w:val="26"/>
          <w:szCs w:val="26"/>
        </w:rPr>
      </w:pPr>
      <w:proofErr w:type="gramStart"/>
      <w:r w:rsidRPr="000B6934">
        <w:rPr>
          <w:rFonts w:ascii="Times New Roman" w:hAnsi="Times New Roman" w:cs="Times New Roman"/>
          <w:sz w:val="26"/>
          <w:szCs w:val="26"/>
        </w:rPr>
        <w:t xml:space="preserve">На наш взгляд, данный проект не только актуален, но и имеет огромное значение, так как позволяет </w:t>
      </w:r>
      <w:r w:rsidRPr="000B6934">
        <w:rPr>
          <w:rFonts w:ascii="Times New Roman" w:eastAsia="TimesNewRomanPSMT" w:hAnsi="Times New Roman" w:cs="Times New Roman"/>
          <w:sz w:val="26"/>
          <w:szCs w:val="26"/>
        </w:rPr>
        <w:t>создать сетевую модель взаимодействия «специалисты учреждений города → граждане, в том числе добровольцы, имеющие или получившие практический опыт сопровождения детей с нарушениями опорно-двигательного аппарата → семьи, воспитывающие детей, с нарушениями опорно-двигательного аппарата, нуждающиеся в организации новых форм реабилитации».</w:t>
      </w:r>
      <w:proofErr w:type="gramEnd"/>
      <w:r w:rsidRPr="000B6934">
        <w:rPr>
          <w:rFonts w:ascii="Times New Roman" w:eastAsia="TimesNewRomanPSMT" w:hAnsi="Times New Roman" w:cs="Times New Roman"/>
          <w:sz w:val="26"/>
          <w:szCs w:val="26"/>
        </w:rPr>
        <w:t xml:space="preserve"> Такая цепочка передачи компетенций позволяет добиться полной включенности всех участников проекта в процесс реабилитации, способствует более полному пониманию её особенностей, форм, методов, и самое главное – позволяет организовать постоянный обмен актуальным практическим опытом. </w:t>
      </w:r>
    </w:p>
    <w:p w:rsidR="003D23A7" w:rsidRPr="000B6934" w:rsidRDefault="003D23A7" w:rsidP="003D23A7">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Надеемся, что наш опыт работы будет полезен и другим учреждениям, </w:t>
      </w:r>
      <w:r w:rsidRPr="000B6934">
        <w:rPr>
          <w:rFonts w:ascii="Times New Roman" w:eastAsia="TimesNewRomanPSMT" w:hAnsi="Times New Roman" w:cs="Times New Roman"/>
          <w:sz w:val="26"/>
          <w:szCs w:val="26"/>
        </w:rPr>
        <w:t>осуществляющих социальное сопровождение семей, воспитывающих детей-инвалидов и детей с ограниченными возможностями здоровья.</w:t>
      </w:r>
    </w:p>
    <w:p w:rsidR="003D23A7" w:rsidRDefault="003D23A7" w:rsidP="000B6934">
      <w:pPr>
        <w:spacing w:after="200" w:line="276" w:lineRule="auto"/>
        <w:jc w:val="right"/>
        <w:rPr>
          <w:rFonts w:ascii="Times New Roman" w:hAnsi="Times New Roman" w:cs="Times New Roman"/>
          <w:sz w:val="28"/>
          <w:szCs w:val="28"/>
        </w:rPr>
      </w:pPr>
      <w:r>
        <w:rPr>
          <w:rFonts w:ascii="Times New Roman" w:hAnsi="Times New Roman" w:cs="Times New Roman"/>
          <w:sz w:val="28"/>
          <w:szCs w:val="28"/>
        </w:rPr>
        <w:br w:type="page"/>
      </w:r>
    </w:p>
    <w:p w:rsidR="00A52434" w:rsidRPr="003D23A7" w:rsidRDefault="00A52434" w:rsidP="008D63A3">
      <w:pPr>
        <w:pStyle w:val="af0"/>
        <w:numPr>
          <w:ilvl w:val="0"/>
          <w:numId w:val="16"/>
        </w:numPr>
        <w:rPr>
          <w:color w:val="365F91" w:themeColor="accent1" w:themeShade="BF"/>
          <w:sz w:val="36"/>
        </w:rPr>
      </w:pPr>
      <w:r w:rsidRPr="003D23A7">
        <w:rPr>
          <w:color w:val="365F91" w:themeColor="accent1" w:themeShade="BF"/>
          <w:sz w:val="36"/>
        </w:rPr>
        <w:lastRenderedPageBreak/>
        <w:t>Актуальность проекта</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Город Бердск относится к городам со стотысячным населением. В нем проживает более 21 000 детей.</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Осознавая особое значение детства, как самого главного периода в становлении личности ребёнка, муниципальное сообщество активно реализует широкий спектр мер, направленных на повышение качества жизни семей с детьми, в том числе для детей с различными потребностями в развитии.</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В городе создаются условия для доступности помощи детям с особыми потребностями, равного развития детей с разными ограничениями жизнедеятельности. На это нацелены все институты муниципальной власти. Число детей с инвалидностью за последние 5 лет остается практически на одном уровне (в 2013 году их число составляло 228 детей, в 2015 г. - 226 детей). При этом количество детей с ограниченными возможностями здоровья увеличивается. Так, в 2013 году официально признанных городской </w:t>
      </w:r>
      <w:proofErr w:type="spellStart"/>
      <w:r w:rsidRPr="000B6934">
        <w:rPr>
          <w:rFonts w:ascii="Times New Roman" w:eastAsia="TimesNewRomanPSMT" w:hAnsi="Times New Roman" w:cs="Times New Roman"/>
          <w:sz w:val="26"/>
          <w:szCs w:val="26"/>
        </w:rPr>
        <w:t>психолого-медико-педагогической</w:t>
      </w:r>
      <w:proofErr w:type="spellEnd"/>
      <w:r w:rsidRPr="000B6934">
        <w:rPr>
          <w:rFonts w:ascii="Times New Roman" w:eastAsia="TimesNewRomanPSMT" w:hAnsi="Times New Roman" w:cs="Times New Roman"/>
          <w:sz w:val="26"/>
          <w:szCs w:val="26"/>
        </w:rPr>
        <w:t xml:space="preserve"> комиссией детей с ограниченными  возможностями  здоровья было 671 человек, в 2015 году – 780 детей. Анализ статистических данных показывает значительное преобладание нозологий, связанных с нарушениями опорно-двигательного аппарата. Так, например, из общего количества детей-инвалидов 120 человек имеют заболевания опорно-двигательного аппарата основным или сопутствующим диагнозом, 36 детей – с диагнозом ДЦП. Порядка 90 детей-инвалидов с заболеваниями опорно-двигательного аппарата ежегодно обучаются в общеобразовательных школах. Также из числа детей с ограниченными возможностями здоровья, обучающихся в общеобразовательных школах, каждый третий ребенок имеет проблемы спинального характера. При этом значительная часть родителей, дети которых имеют заболевания опорно-двигательного аппарата, не стремятся к получению официального статуса «ребёнок с ограниченными возможностями здоровья», «ребёнок-инвалид» или не имеют информации о порядке и возможности получения данного статуса.</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Несмотря на развитую инфраструктуру спортивных сооружений, образовательных организаций, организаций культуры, здравоохранения, социального обслуживания, молодежной политики, общественных организаций, имеется потребность в формировании нового подхода к решению проблем социализации детей с ограничениями в движении, формировании комплексного и межведомственного подхода к реабилитации и социализации таких детей. </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eastAsia="TimesNewRomanPSMT" w:hAnsi="Times New Roman" w:cs="Times New Roman"/>
          <w:sz w:val="26"/>
          <w:szCs w:val="26"/>
        </w:rPr>
        <w:t xml:space="preserve">Актуальность данной проблемы подтверждает мониторинг, проведенный муниципальным бюджетным учреждением «Центр социальной помощи семье и детям «Юнона» </w:t>
      </w:r>
      <w:proofErr w:type="gramStart"/>
      <w:r w:rsidRPr="000B6934">
        <w:rPr>
          <w:rFonts w:ascii="Times New Roman" w:eastAsia="TimesNewRomanPSMT" w:hAnsi="Times New Roman" w:cs="Times New Roman"/>
          <w:sz w:val="26"/>
          <w:szCs w:val="26"/>
        </w:rPr>
        <w:t>г</w:t>
      </w:r>
      <w:proofErr w:type="gramEnd"/>
      <w:r w:rsidRPr="000B6934">
        <w:rPr>
          <w:rFonts w:ascii="Times New Roman" w:eastAsia="TimesNewRomanPSMT" w:hAnsi="Times New Roman" w:cs="Times New Roman"/>
          <w:sz w:val="26"/>
          <w:szCs w:val="26"/>
        </w:rPr>
        <w:t>. Бердска (в состав которого входит отделение реабилитации детей с ограниченными умственными и физическими возможностями, располагающего дневным стационаром). В рамках мониторинга было изучено положение семей, воспитывающих детей с нарушениями опорно-двигательного аппарата, их потребности, проанализирован уровень взаимодействия ведом</w:t>
      </w:r>
      <w:proofErr w:type="gramStart"/>
      <w:r w:rsidRPr="000B6934">
        <w:rPr>
          <w:rFonts w:ascii="Times New Roman" w:eastAsia="TimesNewRomanPSMT" w:hAnsi="Times New Roman" w:cs="Times New Roman"/>
          <w:sz w:val="26"/>
          <w:szCs w:val="26"/>
        </w:rPr>
        <w:t>ств пр</w:t>
      </w:r>
      <w:proofErr w:type="gramEnd"/>
      <w:r w:rsidRPr="000B6934">
        <w:rPr>
          <w:rFonts w:ascii="Times New Roman" w:eastAsia="TimesNewRomanPSMT" w:hAnsi="Times New Roman" w:cs="Times New Roman"/>
          <w:sz w:val="26"/>
          <w:szCs w:val="26"/>
        </w:rPr>
        <w:t xml:space="preserve">и организации социального сопровождения данных категорий семей (оказание содействия в предоставлении медицинской, психологической, педагогической, юридической, социальной помощи, не относящейся к социальным услугам) и обеспечении преемственности помощи. </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Данный мониторинг актуализировал специфические потребности семей, воспитывающих детей с нарушениями опорно-двигательного аппарата, выявил проблемы межведомственного взаимодействия, слабы места действующей модели </w:t>
      </w:r>
      <w:r w:rsidRPr="000B6934">
        <w:rPr>
          <w:rFonts w:ascii="Times New Roman" w:eastAsia="TimesNewRomanPSMT" w:hAnsi="Times New Roman" w:cs="Times New Roman"/>
          <w:sz w:val="26"/>
          <w:szCs w:val="26"/>
        </w:rPr>
        <w:lastRenderedPageBreak/>
        <w:t>оказания помощи семьям, воспитывающим детей с нарушениями опорно-двигательного аппарата.</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eastAsia="TimesNewRomanPSMT" w:hAnsi="Times New Roman" w:cs="Times New Roman"/>
          <w:sz w:val="26"/>
          <w:szCs w:val="26"/>
        </w:rPr>
        <w:t xml:space="preserve">Мониторинг проводится ежегодно, им охватываются все семьи, воспитывающие </w:t>
      </w:r>
      <w:r w:rsidRPr="000B6934">
        <w:rPr>
          <w:rFonts w:ascii="Times New Roman" w:hAnsi="Times New Roman" w:cs="Times New Roman"/>
          <w:sz w:val="26"/>
          <w:szCs w:val="26"/>
        </w:rPr>
        <w:t>детей-инвалидов и детей с ограниченными возможностями здоровья, выбравшие учреждение как поставщика социальных услуг. Это составляет 100% граждан, воспитывающих детей-инвалидов или детей с ограниченными возможностями, от числа обратившихся в учреждение социального обслуживания за социальными услугами. Обратная связь с родителями (изучение их запросов потребностей, проблем) осуществляется так же в рамках школы «Грамотного родительства» и регулярных встреч с представителями общественных объединений и ассоциаций родителей детей-инвалидов с целью обсуждения вопросов развития детей со специальными потребностями развития.</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Такое сотрудничество позволило решать определенные задачи, такие как повышение собственной </w:t>
      </w:r>
      <w:proofErr w:type="gramStart"/>
      <w:r w:rsidRPr="000B6934">
        <w:rPr>
          <w:rFonts w:ascii="Times New Roman" w:hAnsi="Times New Roman" w:cs="Times New Roman"/>
          <w:sz w:val="26"/>
          <w:szCs w:val="26"/>
        </w:rPr>
        <w:t>мотивации</w:t>
      </w:r>
      <w:proofErr w:type="gramEnd"/>
      <w:r w:rsidRPr="000B6934">
        <w:rPr>
          <w:rFonts w:ascii="Times New Roman" w:hAnsi="Times New Roman" w:cs="Times New Roman"/>
          <w:sz w:val="26"/>
          <w:szCs w:val="26"/>
        </w:rPr>
        <w:t xml:space="preserve"> к активности родителей при решении проблем, раскрытию своего творческого потенциала, расширения социальных контактов, общему положительному эмоциональному настрою и формированию коммуникативных навыков (в 4 раза, по сравнению с 2010 - 2011 годами, увеличилась доля семей, воспитывающих детей-инвалидов и детей с ограниченными возможностями, посещающих </w:t>
      </w:r>
      <w:proofErr w:type="spellStart"/>
      <w:r w:rsidRPr="000B6934">
        <w:rPr>
          <w:rFonts w:ascii="Times New Roman" w:hAnsi="Times New Roman" w:cs="Times New Roman"/>
          <w:sz w:val="26"/>
          <w:szCs w:val="26"/>
        </w:rPr>
        <w:t>социокультурные</w:t>
      </w:r>
      <w:proofErr w:type="spellEnd"/>
      <w:r w:rsidRPr="000B6934">
        <w:rPr>
          <w:rFonts w:ascii="Times New Roman" w:hAnsi="Times New Roman" w:cs="Times New Roman"/>
          <w:sz w:val="26"/>
          <w:szCs w:val="26"/>
        </w:rPr>
        <w:t xml:space="preserve"> мероприятия города, мероприятия, организуемые учреждениями образования, культуры, физической культуры и спорта). Позволило сформулировать проблему </w:t>
      </w:r>
      <w:proofErr w:type="gramStart"/>
      <w:r w:rsidRPr="000B6934">
        <w:rPr>
          <w:rFonts w:ascii="Times New Roman" w:hAnsi="Times New Roman" w:cs="Times New Roman"/>
          <w:sz w:val="26"/>
          <w:szCs w:val="26"/>
        </w:rPr>
        <w:t xml:space="preserve">необходимости создания </w:t>
      </w:r>
      <w:r w:rsidRPr="000B6934">
        <w:rPr>
          <w:rFonts w:ascii="Times New Roman" w:eastAsia="TimesNewRomanPSMT" w:hAnsi="Times New Roman" w:cs="Times New Roman"/>
          <w:sz w:val="26"/>
          <w:szCs w:val="26"/>
        </w:rPr>
        <w:t>модели оказания комплексной помощи</w:t>
      </w:r>
      <w:proofErr w:type="gramEnd"/>
      <w:r w:rsidRPr="000B6934">
        <w:rPr>
          <w:rFonts w:ascii="Times New Roman" w:eastAsia="TimesNewRomanPSMT" w:hAnsi="Times New Roman" w:cs="Times New Roman"/>
          <w:sz w:val="26"/>
          <w:szCs w:val="26"/>
        </w:rPr>
        <w:t xml:space="preserve"> семьям, воспитывающим детей с нарушениями опорно-двигательной системы, </w:t>
      </w:r>
      <w:r w:rsidRPr="000B6934">
        <w:rPr>
          <w:rFonts w:ascii="Times New Roman" w:hAnsi="Times New Roman" w:cs="Times New Roman"/>
          <w:sz w:val="26"/>
          <w:szCs w:val="26"/>
        </w:rPr>
        <w:t>и вынести на совет по делам инвалидов при главе города.</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По мнению разработчиков проекта, усиление внимания к проблемам развития детей с нарушениями опорно-двигательного аппарата поможет снизить риск их </w:t>
      </w:r>
      <w:proofErr w:type="gramStart"/>
      <w:r w:rsidRPr="000B6934">
        <w:rPr>
          <w:rFonts w:ascii="Times New Roman" w:eastAsia="TimesNewRomanPSMT" w:hAnsi="Times New Roman" w:cs="Times New Roman"/>
          <w:sz w:val="26"/>
          <w:szCs w:val="26"/>
        </w:rPr>
        <w:t>дальнейшей</w:t>
      </w:r>
      <w:proofErr w:type="gramEnd"/>
      <w:r w:rsidRPr="000B6934">
        <w:rPr>
          <w:rFonts w:ascii="Times New Roman" w:eastAsia="TimesNewRomanPSMT" w:hAnsi="Times New Roman" w:cs="Times New Roman"/>
          <w:sz w:val="26"/>
          <w:szCs w:val="26"/>
        </w:rPr>
        <w:t xml:space="preserve"> инвалидизации, обеспечить максимально эффективную интеграцию таких детей в социум.</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eastAsia="TimesNewRomanPSMT" w:hAnsi="Times New Roman" w:cs="Times New Roman"/>
          <w:sz w:val="26"/>
          <w:szCs w:val="26"/>
        </w:rPr>
        <w:t>Реализация данного проекта способствова</w:t>
      </w:r>
      <w:r w:rsidR="00D27772" w:rsidRPr="000B6934">
        <w:rPr>
          <w:rFonts w:ascii="Times New Roman" w:eastAsia="TimesNewRomanPSMT" w:hAnsi="Times New Roman" w:cs="Times New Roman"/>
          <w:sz w:val="26"/>
          <w:szCs w:val="26"/>
        </w:rPr>
        <w:t>ла</w:t>
      </w:r>
      <w:r w:rsidRPr="000B6934">
        <w:rPr>
          <w:rFonts w:ascii="Times New Roman" w:eastAsia="TimesNewRomanPSMT" w:hAnsi="Times New Roman" w:cs="Times New Roman"/>
          <w:sz w:val="26"/>
          <w:szCs w:val="26"/>
        </w:rPr>
        <w:t xml:space="preserve"> </w:t>
      </w:r>
      <w:r w:rsidR="00D27772" w:rsidRPr="000B6934">
        <w:rPr>
          <w:rFonts w:ascii="Times New Roman" w:eastAsia="TimesNewRomanPSMT" w:hAnsi="Times New Roman" w:cs="Times New Roman"/>
          <w:sz w:val="26"/>
          <w:szCs w:val="26"/>
        </w:rPr>
        <w:t xml:space="preserve">получению опыта по </w:t>
      </w:r>
      <w:r w:rsidRPr="000B6934">
        <w:rPr>
          <w:rFonts w:ascii="Times New Roman" w:eastAsia="TimesNewRomanPSMT" w:hAnsi="Times New Roman" w:cs="Times New Roman"/>
          <w:sz w:val="26"/>
          <w:szCs w:val="26"/>
        </w:rPr>
        <w:t xml:space="preserve">формированию на территории </w:t>
      </w:r>
      <w:proofErr w:type="gramStart"/>
      <w:r w:rsidRPr="000B6934">
        <w:rPr>
          <w:rFonts w:ascii="Times New Roman" w:eastAsia="TimesNewRomanPSMT" w:hAnsi="Times New Roman" w:cs="Times New Roman"/>
          <w:sz w:val="26"/>
          <w:szCs w:val="26"/>
        </w:rPr>
        <w:t>города Бердска модели оказания комплексной помощи</w:t>
      </w:r>
      <w:proofErr w:type="gramEnd"/>
      <w:r w:rsidRPr="000B6934">
        <w:rPr>
          <w:rFonts w:ascii="Times New Roman" w:eastAsia="TimesNewRomanPSMT" w:hAnsi="Times New Roman" w:cs="Times New Roman"/>
          <w:sz w:val="26"/>
          <w:szCs w:val="26"/>
        </w:rPr>
        <w:t xml:space="preserve"> семьям, воспитывающим детей с нарушениями опорно-двигательной системы</w:t>
      </w:r>
      <w:r w:rsidRPr="000B6934">
        <w:rPr>
          <w:rFonts w:ascii="Times New Roman" w:hAnsi="Times New Roman" w:cs="Times New Roman"/>
          <w:sz w:val="26"/>
          <w:szCs w:val="26"/>
        </w:rPr>
        <w:t xml:space="preserve">; обеспечению максимально возможного развития детей с нарушениями опорно-двигательной системы в условиях семейного воспитания; созданию условий для преодоления социальной </w:t>
      </w:r>
      <w:proofErr w:type="spellStart"/>
      <w:r w:rsidRPr="000B6934">
        <w:rPr>
          <w:rFonts w:ascii="Times New Roman" w:hAnsi="Times New Roman" w:cs="Times New Roman"/>
          <w:sz w:val="26"/>
          <w:szCs w:val="26"/>
        </w:rPr>
        <w:t>исключенности</w:t>
      </w:r>
      <w:proofErr w:type="spellEnd"/>
      <w:r w:rsidRPr="000B6934">
        <w:rPr>
          <w:rFonts w:ascii="Times New Roman" w:hAnsi="Times New Roman" w:cs="Times New Roman"/>
          <w:sz w:val="26"/>
          <w:szCs w:val="26"/>
        </w:rPr>
        <w:t xml:space="preserve">. </w:t>
      </w:r>
    </w:p>
    <w:p w:rsidR="00A52434" w:rsidRDefault="00A52434">
      <w:pPr>
        <w:spacing w:after="200" w:line="276"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rsidR="00671D9D" w:rsidRPr="00A52434" w:rsidRDefault="00CF300D" w:rsidP="008D63A3">
      <w:pPr>
        <w:pStyle w:val="af0"/>
        <w:numPr>
          <w:ilvl w:val="0"/>
          <w:numId w:val="16"/>
        </w:numPr>
        <w:rPr>
          <w:color w:val="365F91" w:themeColor="accent1" w:themeShade="BF"/>
          <w:sz w:val="36"/>
        </w:rPr>
      </w:pPr>
      <w:proofErr w:type="spellStart"/>
      <w:r>
        <w:rPr>
          <w:color w:val="365F91" w:themeColor="accent1" w:themeShade="BF"/>
          <w:sz w:val="36"/>
        </w:rPr>
        <w:lastRenderedPageBreak/>
        <w:t>И</w:t>
      </w:r>
      <w:r w:rsidR="00671D9D" w:rsidRPr="00A52434">
        <w:rPr>
          <w:color w:val="365F91" w:themeColor="accent1" w:themeShade="BF"/>
          <w:sz w:val="36"/>
        </w:rPr>
        <w:t>нновационно</w:t>
      </w:r>
      <w:r>
        <w:rPr>
          <w:color w:val="365F91" w:themeColor="accent1" w:themeShade="BF"/>
          <w:sz w:val="36"/>
        </w:rPr>
        <w:t>сть</w:t>
      </w:r>
      <w:proofErr w:type="spellEnd"/>
      <w:r w:rsidR="00671D9D" w:rsidRPr="00A52434">
        <w:rPr>
          <w:color w:val="365F91" w:themeColor="accent1" w:themeShade="BF"/>
          <w:sz w:val="36"/>
        </w:rPr>
        <w:t xml:space="preserve"> проекта</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Планируемая к внедрению модель оказания комплексной помощи семьям, воспитывающим детей с нарушениями опорно-двигательной системы, на территории города Бердска базируется на межведомственном подходе.  Реабилитационные мероприятия способствуют скорейшей интеграции  ребёнка  со  спинальными нарушениями в  социум, благодаря межведомственной  модели сопровождения и помощи  ассистентов – добровольцев, ассистентов - родителей.</w:t>
      </w:r>
    </w:p>
    <w:p w:rsidR="00671D9D" w:rsidRPr="000B6934" w:rsidRDefault="00671D9D" w:rsidP="00A52434">
      <w:pPr>
        <w:ind w:firstLine="709"/>
        <w:jc w:val="both"/>
        <w:rPr>
          <w:rFonts w:ascii="Times New Roman" w:hAnsi="Times New Roman" w:cs="Times New Roman"/>
          <w:sz w:val="26"/>
          <w:szCs w:val="26"/>
        </w:rPr>
      </w:pPr>
      <w:proofErr w:type="gramStart"/>
      <w:r w:rsidRPr="000B6934">
        <w:rPr>
          <w:rFonts w:ascii="Times New Roman" w:hAnsi="Times New Roman" w:cs="Times New Roman"/>
          <w:sz w:val="26"/>
          <w:szCs w:val="26"/>
        </w:rPr>
        <w:t xml:space="preserve">Межведомственное взаимодействие при сопровождении ребёнка со специальными потребностями будет осуществляться исходя из того, что предоставляемая семье помощь имеет следующие важнейшие характеристики: системность, комплексность, непрерывность, преемственность, </w:t>
      </w:r>
      <w:proofErr w:type="spellStart"/>
      <w:r w:rsidRPr="000B6934">
        <w:rPr>
          <w:rFonts w:ascii="Times New Roman" w:hAnsi="Times New Roman" w:cs="Times New Roman"/>
          <w:sz w:val="26"/>
          <w:szCs w:val="26"/>
        </w:rPr>
        <w:t>этапность</w:t>
      </w:r>
      <w:proofErr w:type="spellEnd"/>
      <w:r w:rsidRPr="000B6934">
        <w:rPr>
          <w:rFonts w:ascii="Times New Roman" w:hAnsi="Times New Roman" w:cs="Times New Roman"/>
          <w:sz w:val="26"/>
          <w:szCs w:val="26"/>
        </w:rPr>
        <w:t xml:space="preserve"> предоставления услуг различными ведомствами (здравоохранение, образование, социальное обслуживание, культура, спорт), общественными организациями, волонтерами, опирающимися на ресурсы семьи.</w:t>
      </w:r>
      <w:proofErr w:type="gramEnd"/>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Цель межведомственного взаимодействия при сопровождении – создание условий для достижения комплексной и непрерывной реабилитации, максимальной интеграции ребёнка-инвалида и ребёнка с ограниченными возможностями здоровья в общество, а также повышение уровня и качества жизни семей, имеющих таких детей.</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Задача межведомственного взаимодействия - рациональное использование имеющихся возможностей и разработка новых направлений в системе сопровождения семей, имеющих детей-инвалидов и детей с ограниченными  возможностями здоровья с нарушениями опорно-двигательного аппарата.</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Межведомственное взаимодействие будет построено на основе следующих принципов:</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комплексного подхода к процессу реабилитации ребёнка;</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создания равных возможностей (с учётом специфики заболевания) для образования, занятий спортом, получения культурных и духовных ценностей, трудоустройства;</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мобилизации собственных ресурсов семьи и потенциала социального окружения в процессе реабилитации ребёнка.</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Организация межведомственного взаимодействия будет осуществляться по следующим приоритетным направлениям:</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отработка алгоритма межведомственного взаимодействия;</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обеспечение взаимодействия организаций здравоохранения, образования, социального обслуживания и др. в целях включения ребёнка с особенностями развития в систему реабилитации на ранних этапах;</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формирование мотивации у членов семьи к включению в процесс реабилитации ребёнка с особенностями развития;</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обучение родителей приёмам создания развивающей среды для ребёнка с особенностями развития в домашних условиях;</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развитие системы удалённого сопровождения семей, воспитывающих детей с особенностями развития;</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мониторинг сопровождения семей, имеющих детей с особенностями развития;</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w:t>
      </w:r>
      <w:r w:rsidR="00D27772" w:rsidRPr="000B6934">
        <w:rPr>
          <w:rFonts w:ascii="Times New Roman" w:hAnsi="Times New Roman" w:cs="Times New Roman"/>
          <w:sz w:val="26"/>
          <w:szCs w:val="26"/>
        </w:rPr>
        <w:t xml:space="preserve"> </w:t>
      </w:r>
      <w:r w:rsidRPr="000B6934">
        <w:rPr>
          <w:rFonts w:ascii="Times New Roman" w:hAnsi="Times New Roman" w:cs="Times New Roman"/>
          <w:sz w:val="26"/>
          <w:szCs w:val="26"/>
        </w:rPr>
        <w:t>реализация превентивных мероприятий.</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Инновационный характер проекта состоит и в том, что приобретенное на средства гранта оборудование в комплексе с физиотерапевтическими процедурами позволит создать специальный реабилитационный комплекс для ребёнка, имеющего проблемы </w:t>
      </w:r>
      <w:r w:rsidRPr="000B6934">
        <w:rPr>
          <w:rFonts w:ascii="Times New Roman" w:hAnsi="Times New Roman" w:cs="Times New Roman"/>
          <w:sz w:val="26"/>
          <w:szCs w:val="26"/>
        </w:rPr>
        <w:t xml:space="preserve">в движении </w:t>
      </w:r>
      <w:r w:rsidRPr="000B6934">
        <w:rPr>
          <w:rFonts w:ascii="Times New Roman" w:eastAsia="TimesNewRomanPSMT" w:hAnsi="Times New Roman" w:cs="Times New Roman"/>
          <w:sz w:val="26"/>
          <w:szCs w:val="26"/>
        </w:rPr>
        <w:t xml:space="preserve">(с учётом имеющихся в муниципальном бюджетном </w:t>
      </w:r>
      <w:r w:rsidRPr="000B6934">
        <w:rPr>
          <w:rFonts w:ascii="Times New Roman" w:eastAsia="TimesNewRomanPSMT" w:hAnsi="Times New Roman" w:cs="Times New Roman"/>
          <w:sz w:val="26"/>
          <w:szCs w:val="26"/>
        </w:rPr>
        <w:lastRenderedPageBreak/>
        <w:t>учреждении «Центр социальной помощи семье и детям «Юнона» медицинских кадров и реабилитационного оборудования).</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Межведомственное взаимодействие при сопровождении ребёнка, имеющего проблемы в движении, на досуговых мероприятиях по месту жительства будет способствовать формированию мотивации ребёнка на достижение личного успеха в преодолении трудностей, развитию коммуникативных способностей.</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Условием успешности процесса социализации, адаптации ребёнка становится его сопровождение в процессе обучения, посещении учреждений культуры, спорта, здравоохранения.</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Позитивное ощущение ребёнком себя в окружающем мире создаст личный ассистент, который обеспечит сопровождение детей с ограниченными возможностями в движении в учреждениях образования, культуры, спорта и др.</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Предоставление услуг по организации сопровождения детей ассистентами – добровольцами, ассистентами - родителями в образовательной организации во время учебного процесса будет определяться локальным актом, которые предстоит разработать муниципальным учреждениям. Такой документ определит круг обязанностей ассистента – добровольца, ассистента - родителя по сопровождению ребёнка с учётом всех особенностей функционирования того или иного учреждения.</w:t>
      </w:r>
    </w:p>
    <w:p w:rsidR="00671D9D"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Предоставление услуг ассистента, оказывающего необходимую техническую помощь, – это качественно новая услуга в нашем муниципальном образовании. Положение о предоставлении такой услуги предстоит разработать и утвердить на муниципальном уровне.</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Вопросы организации доступности детей с обозначенными нарушениями здоровья будут решаться ассистентом – добровольцем, ассистентом -  родителем во взаимодействии с представителями организаций здравоохранения, образования, социального обслуживания населения, культуры, спорта, включенных в  процесс комплексного сопровождения ребёнка.</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Социальная актуальность проекта состоит в том, что его реализация позволит повысить результативность процесса комплексной реабилитации и увеличит реабилитационный потенциал не только детей-инвалидов и их семей, но и семей, воспитывающих детей с ограниченными возможностями здоровья, с целью профилактики инвалидизации несовершеннолетних.</w:t>
      </w:r>
    </w:p>
    <w:p w:rsidR="00CF300D" w:rsidRDefault="00CF300D">
      <w:pPr>
        <w:spacing w:after="200" w:line="276"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rsidR="00CF300D" w:rsidRPr="00CF300D" w:rsidRDefault="00CF300D" w:rsidP="008D63A3">
      <w:pPr>
        <w:pStyle w:val="af0"/>
        <w:numPr>
          <w:ilvl w:val="0"/>
          <w:numId w:val="16"/>
        </w:numPr>
        <w:rPr>
          <w:color w:val="365F91" w:themeColor="accent1" w:themeShade="BF"/>
          <w:sz w:val="36"/>
        </w:rPr>
      </w:pPr>
      <w:r w:rsidRPr="00CF300D">
        <w:rPr>
          <w:color w:val="365F91" w:themeColor="accent1" w:themeShade="BF"/>
          <w:sz w:val="36"/>
        </w:rPr>
        <w:lastRenderedPageBreak/>
        <w:t>Целевая группа проекта</w:t>
      </w:r>
    </w:p>
    <w:p w:rsidR="00CC58DF" w:rsidRPr="000B6934" w:rsidRDefault="00CC58DF" w:rsidP="00CF300D">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Целевую группу проекта составили:</w:t>
      </w:r>
    </w:p>
    <w:p w:rsidR="00CF300D" w:rsidRPr="000B6934" w:rsidRDefault="00CC58DF" w:rsidP="00CF300D">
      <w:pPr>
        <w:ind w:firstLine="709"/>
        <w:jc w:val="both"/>
        <w:rPr>
          <w:rFonts w:ascii="Times New Roman" w:hAnsi="Times New Roman" w:cs="Times New Roman"/>
          <w:sz w:val="26"/>
          <w:szCs w:val="26"/>
        </w:rPr>
      </w:pPr>
      <w:r w:rsidRPr="000B6934">
        <w:rPr>
          <w:rFonts w:ascii="Times New Roman" w:eastAsia="TimesNewRomanPSMT" w:hAnsi="Times New Roman" w:cs="Times New Roman"/>
          <w:sz w:val="26"/>
          <w:szCs w:val="26"/>
        </w:rPr>
        <w:t>- д</w:t>
      </w:r>
      <w:r w:rsidR="00671D9D" w:rsidRPr="000B6934">
        <w:rPr>
          <w:rFonts w:ascii="Times New Roman" w:eastAsia="TimesNewRomanPSMT" w:hAnsi="Times New Roman" w:cs="Times New Roman"/>
          <w:sz w:val="26"/>
          <w:szCs w:val="26"/>
        </w:rPr>
        <w:t>ети-инвалиды, дети с ограниченными возможностями здоровья, имеющие нарушения опорно-дви</w:t>
      </w:r>
      <w:r w:rsidR="00CF300D" w:rsidRPr="000B6934">
        <w:rPr>
          <w:rFonts w:ascii="Times New Roman" w:eastAsia="TimesNewRomanPSMT" w:hAnsi="Times New Roman" w:cs="Times New Roman"/>
          <w:sz w:val="26"/>
          <w:szCs w:val="26"/>
        </w:rPr>
        <w:t>гательного аппарата, и их семьи</w:t>
      </w:r>
      <w:r w:rsidR="00CF300D" w:rsidRPr="000B6934">
        <w:rPr>
          <w:rFonts w:ascii="Times New Roman" w:hAnsi="Times New Roman" w:cs="Times New Roman"/>
          <w:sz w:val="26"/>
          <w:szCs w:val="26"/>
        </w:rPr>
        <w:t>, в том числе в приемной и замещающей семье</w:t>
      </w:r>
      <w:r w:rsidRPr="000B6934">
        <w:rPr>
          <w:rFonts w:ascii="Times New Roman" w:hAnsi="Times New Roman" w:cs="Times New Roman"/>
          <w:sz w:val="26"/>
          <w:szCs w:val="26"/>
        </w:rPr>
        <w:t xml:space="preserve"> (целевая группа);</w:t>
      </w:r>
    </w:p>
    <w:p w:rsidR="00CC58DF" w:rsidRPr="000B6934" w:rsidRDefault="00CC58DF" w:rsidP="00CF300D">
      <w:pPr>
        <w:ind w:firstLine="709"/>
        <w:jc w:val="both"/>
        <w:rPr>
          <w:rFonts w:ascii="Times New Roman" w:hAnsi="Times New Roman" w:cs="Times New Roman"/>
          <w:sz w:val="26"/>
          <w:szCs w:val="26"/>
        </w:rPr>
      </w:pPr>
      <w:r w:rsidRPr="000B6934">
        <w:rPr>
          <w:rFonts w:ascii="Times New Roman" w:hAnsi="Times New Roman" w:cs="Times New Roman"/>
          <w:sz w:val="26"/>
          <w:szCs w:val="26"/>
        </w:rPr>
        <w:t>- дети, здоровые сверстники, участвующие в мероприятиях Проекта и оказывающие поддержку детям целевой группы в вопросах социально-средовой ориентации;</w:t>
      </w:r>
    </w:p>
    <w:p w:rsidR="00CC58DF" w:rsidRPr="000B6934" w:rsidRDefault="00CC58DF" w:rsidP="00CF300D">
      <w:pPr>
        <w:ind w:firstLine="709"/>
        <w:jc w:val="both"/>
        <w:rPr>
          <w:rFonts w:ascii="Times New Roman" w:hAnsi="Times New Roman" w:cs="Times New Roman"/>
          <w:sz w:val="26"/>
          <w:szCs w:val="26"/>
        </w:rPr>
      </w:pPr>
      <w:r w:rsidRPr="000B6934">
        <w:rPr>
          <w:rFonts w:ascii="Times New Roman" w:hAnsi="Times New Roman" w:cs="Times New Roman"/>
          <w:sz w:val="26"/>
          <w:szCs w:val="26"/>
        </w:rPr>
        <w:t>- взрослые (родители, опекуны, попечители, и другие лица, непосредственно связанные с детьми целевой группы Проекта), принимающие участие в мероприятиях Проекта.</w:t>
      </w:r>
    </w:p>
    <w:p w:rsidR="00CC58DF" w:rsidRPr="000B6934" w:rsidRDefault="00CC58DF" w:rsidP="00CF300D">
      <w:pPr>
        <w:ind w:firstLine="709"/>
        <w:jc w:val="both"/>
        <w:rPr>
          <w:rFonts w:ascii="Times New Roman" w:hAnsi="Times New Roman" w:cs="Times New Roman"/>
          <w:sz w:val="26"/>
          <w:szCs w:val="26"/>
        </w:rPr>
      </w:pPr>
    </w:p>
    <w:p w:rsidR="00CF300D" w:rsidRPr="000B6934" w:rsidRDefault="00CC58DF" w:rsidP="00CF300D">
      <w:pPr>
        <w:ind w:firstLine="709"/>
        <w:jc w:val="both"/>
        <w:rPr>
          <w:rFonts w:ascii="Times New Roman" w:hAnsi="Times New Roman" w:cs="Times New Roman"/>
          <w:sz w:val="26"/>
          <w:szCs w:val="26"/>
        </w:rPr>
      </w:pPr>
      <w:r w:rsidRPr="000B6934">
        <w:rPr>
          <w:rFonts w:ascii="Times New Roman" w:hAnsi="Times New Roman" w:cs="Times New Roman"/>
          <w:sz w:val="26"/>
          <w:szCs w:val="26"/>
        </w:rPr>
        <w:t xml:space="preserve"> </w:t>
      </w:r>
      <w:r w:rsidR="00CF300D" w:rsidRPr="000B6934">
        <w:rPr>
          <w:rFonts w:ascii="Times New Roman" w:hAnsi="Times New Roman" w:cs="Times New Roman"/>
          <w:sz w:val="26"/>
          <w:szCs w:val="26"/>
        </w:rPr>
        <w:t>Таблица 1 содержит плановые и фактические показатели численности представителей целевой группы проекта:</w:t>
      </w:r>
    </w:p>
    <w:p w:rsidR="00CF300D" w:rsidRPr="000B6934" w:rsidRDefault="00CF300D" w:rsidP="00CF300D">
      <w:pPr>
        <w:ind w:firstLine="709"/>
        <w:jc w:val="right"/>
        <w:rPr>
          <w:rFonts w:ascii="Times New Roman" w:hAnsi="Times New Roman" w:cs="Times New Roman"/>
          <w:sz w:val="26"/>
          <w:szCs w:val="26"/>
        </w:rPr>
      </w:pPr>
      <w:r w:rsidRPr="000B6934">
        <w:rPr>
          <w:rFonts w:ascii="Times New Roman" w:hAnsi="Times New Roman" w:cs="Times New Roman"/>
          <w:sz w:val="26"/>
          <w:szCs w:val="26"/>
        </w:rPr>
        <w:t>Таблица 1</w:t>
      </w:r>
    </w:p>
    <w:p w:rsidR="00CF300D" w:rsidRPr="000B6934" w:rsidRDefault="00CF300D" w:rsidP="00CF300D">
      <w:pPr>
        <w:ind w:firstLine="709"/>
        <w:jc w:val="center"/>
        <w:rPr>
          <w:rFonts w:ascii="Times New Roman" w:hAnsi="Times New Roman" w:cs="Times New Roman"/>
          <w:sz w:val="26"/>
          <w:szCs w:val="26"/>
        </w:rPr>
      </w:pPr>
      <w:r w:rsidRPr="000B6934">
        <w:rPr>
          <w:rFonts w:ascii="Times New Roman" w:hAnsi="Times New Roman" w:cs="Times New Roman"/>
          <w:sz w:val="26"/>
          <w:szCs w:val="26"/>
        </w:rPr>
        <w:t>Плановые и фактически достигнутые показатели численности участников проекта «Радость движения»</w:t>
      </w:r>
    </w:p>
    <w:tbl>
      <w:tblPr>
        <w:tblStyle w:val="af2"/>
        <w:tblW w:w="9889" w:type="dxa"/>
        <w:tblLook w:val="04A0"/>
      </w:tblPr>
      <w:tblGrid>
        <w:gridCol w:w="5211"/>
        <w:gridCol w:w="2410"/>
        <w:gridCol w:w="2268"/>
      </w:tblGrid>
      <w:tr w:rsidR="00CC58DF" w:rsidRPr="000B6934" w:rsidTr="00CC58DF">
        <w:tc>
          <w:tcPr>
            <w:tcW w:w="5211" w:type="dxa"/>
          </w:tcPr>
          <w:p w:rsidR="00CC58DF" w:rsidRPr="000B6934" w:rsidRDefault="00CC58DF" w:rsidP="00CC58DF">
            <w:pPr>
              <w:jc w:val="center"/>
              <w:rPr>
                <w:rFonts w:ascii="Times New Roman" w:hAnsi="Times New Roman" w:cs="Times New Roman"/>
                <w:sz w:val="26"/>
                <w:szCs w:val="26"/>
              </w:rPr>
            </w:pPr>
            <w:r w:rsidRPr="000B6934">
              <w:rPr>
                <w:rFonts w:ascii="Times New Roman" w:hAnsi="Times New Roman" w:cs="Times New Roman"/>
                <w:sz w:val="26"/>
                <w:szCs w:val="26"/>
              </w:rPr>
              <w:t>Категория участников проекта «Радость движения»</w:t>
            </w:r>
          </w:p>
        </w:tc>
        <w:tc>
          <w:tcPr>
            <w:tcW w:w="2410" w:type="dxa"/>
          </w:tcPr>
          <w:p w:rsidR="00CC58DF" w:rsidRPr="000B6934" w:rsidRDefault="00CC58DF" w:rsidP="00CC58DF">
            <w:pPr>
              <w:jc w:val="center"/>
              <w:rPr>
                <w:rFonts w:ascii="Times New Roman" w:hAnsi="Times New Roman" w:cs="Times New Roman"/>
                <w:sz w:val="26"/>
                <w:szCs w:val="26"/>
              </w:rPr>
            </w:pPr>
            <w:r w:rsidRPr="000B6934">
              <w:rPr>
                <w:rFonts w:ascii="Times New Roman" w:hAnsi="Times New Roman" w:cs="Times New Roman"/>
                <w:sz w:val="26"/>
                <w:szCs w:val="26"/>
              </w:rPr>
              <w:t>Планируемое количество</w:t>
            </w:r>
          </w:p>
        </w:tc>
        <w:tc>
          <w:tcPr>
            <w:tcW w:w="2268" w:type="dxa"/>
          </w:tcPr>
          <w:p w:rsidR="00CC58DF" w:rsidRPr="000B6934" w:rsidRDefault="00CC58DF" w:rsidP="00CC58DF">
            <w:pPr>
              <w:jc w:val="center"/>
              <w:rPr>
                <w:rFonts w:ascii="Times New Roman" w:hAnsi="Times New Roman" w:cs="Times New Roman"/>
                <w:sz w:val="26"/>
                <w:szCs w:val="26"/>
              </w:rPr>
            </w:pPr>
            <w:r w:rsidRPr="000B6934">
              <w:rPr>
                <w:rFonts w:ascii="Times New Roman" w:hAnsi="Times New Roman" w:cs="Times New Roman"/>
                <w:sz w:val="26"/>
                <w:szCs w:val="26"/>
              </w:rPr>
              <w:t>Фактическое количество</w:t>
            </w:r>
          </w:p>
        </w:tc>
      </w:tr>
      <w:tr w:rsidR="00CC58DF" w:rsidRPr="000B6934" w:rsidTr="0025744B">
        <w:tc>
          <w:tcPr>
            <w:tcW w:w="5211" w:type="dxa"/>
          </w:tcPr>
          <w:p w:rsidR="00CC58DF" w:rsidRPr="000B6934" w:rsidRDefault="00CC58DF" w:rsidP="00CF300D">
            <w:pPr>
              <w:jc w:val="both"/>
              <w:rPr>
                <w:rFonts w:ascii="Times New Roman" w:hAnsi="Times New Roman" w:cs="Times New Roman"/>
                <w:sz w:val="26"/>
                <w:szCs w:val="26"/>
              </w:rPr>
            </w:pPr>
            <w:r w:rsidRPr="000B6934">
              <w:rPr>
                <w:rFonts w:ascii="Times New Roman" w:eastAsia="TimesNewRomanPSMT" w:hAnsi="Times New Roman" w:cs="Times New Roman"/>
                <w:sz w:val="26"/>
                <w:szCs w:val="26"/>
              </w:rPr>
              <w:t>дети-инвалиды, дети с ограниченными возможностями здоровья, имеющие нарушения опорно-двигательного аппарата, и их семьи</w:t>
            </w:r>
            <w:r w:rsidRPr="000B6934">
              <w:rPr>
                <w:rFonts w:ascii="Times New Roman" w:hAnsi="Times New Roman" w:cs="Times New Roman"/>
                <w:sz w:val="26"/>
                <w:szCs w:val="26"/>
              </w:rPr>
              <w:t>, в том числе в приемной и замещающей семье</w:t>
            </w:r>
          </w:p>
        </w:tc>
        <w:tc>
          <w:tcPr>
            <w:tcW w:w="2410" w:type="dxa"/>
          </w:tcPr>
          <w:p w:rsidR="00CC58DF" w:rsidRPr="000B6934" w:rsidRDefault="00CC58DF" w:rsidP="00CC58DF">
            <w:pPr>
              <w:jc w:val="center"/>
              <w:rPr>
                <w:rFonts w:ascii="Times New Roman" w:hAnsi="Times New Roman" w:cs="Times New Roman"/>
                <w:sz w:val="26"/>
                <w:szCs w:val="26"/>
              </w:rPr>
            </w:pPr>
            <w:r w:rsidRPr="000B6934">
              <w:rPr>
                <w:rFonts w:ascii="Times New Roman" w:hAnsi="Times New Roman" w:cs="Times New Roman"/>
                <w:sz w:val="26"/>
                <w:szCs w:val="26"/>
              </w:rPr>
              <w:t>100</w:t>
            </w:r>
          </w:p>
        </w:tc>
        <w:tc>
          <w:tcPr>
            <w:tcW w:w="2268" w:type="dxa"/>
            <w:shd w:val="clear" w:color="auto" w:fill="auto"/>
          </w:tcPr>
          <w:p w:rsidR="00CC58DF" w:rsidRPr="000B6934" w:rsidRDefault="0025744B" w:rsidP="00CC58DF">
            <w:pPr>
              <w:jc w:val="center"/>
              <w:rPr>
                <w:rFonts w:ascii="Times New Roman" w:hAnsi="Times New Roman" w:cs="Times New Roman"/>
                <w:sz w:val="26"/>
                <w:szCs w:val="26"/>
              </w:rPr>
            </w:pPr>
            <w:r w:rsidRPr="000B6934">
              <w:rPr>
                <w:rFonts w:ascii="Times New Roman" w:hAnsi="Times New Roman" w:cs="Times New Roman"/>
                <w:sz w:val="26"/>
                <w:szCs w:val="26"/>
              </w:rPr>
              <w:t>118</w:t>
            </w:r>
          </w:p>
        </w:tc>
      </w:tr>
      <w:tr w:rsidR="00CC58DF" w:rsidRPr="000B6934" w:rsidTr="0025744B">
        <w:tc>
          <w:tcPr>
            <w:tcW w:w="5211" w:type="dxa"/>
          </w:tcPr>
          <w:p w:rsidR="00CC58DF" w:rsidRPr="000B6934" w:rsidRDefault="00CC58DF" w:rsidP="00CF300D">
            <w:pPr>
              <w:jc w:val="both"/>
              <w:rPr>
                <w:rFonts w:ascii="Times New Roman" w:hAnsi="Times New Roman" w:cs="Times New Roman"/>
                <w:sz w:val="26"/>
                <w:szCs w:val="26"/>
              </w:rPr>
            </w:pPr>
            <w:r w:rsidRPr="000B6934">
              <w:rPr>
                <w:rFonts w:ascii="Times New Roman" w:hAnsi="Times New Roman" w:cs="Times New Roman"/>
                <w:sz w:val="26"/>
                <w:szCs w:val="26"/>
              </w:rPr>
              <w:t>дети, здоровые сверстники, участвующие в мероприятиях Проекта и оказывающие поддержку детям целевой группы в вопросах социально-средовой ориентации</w:t>
            </w:r>
          </w:p>
        </w:tc>
        <w:tc>
          <w:tcPr>
            <w:tcW w:w="2410" w:type="dxa"/>
          </w:tcPr>
          <w:p w:rsidR="00CC58DF" w:rsidRPr="000B6934" w:rsidRDefault="00CC58DF" w:rsidP="00CC58DF">
            <w:pPr>
              <w:jc w:val="center"/>
              <w:rPr>
                <w:rFonts w:ascii="Times New Roman" w:hAnsi="Times New Roman" w:cs="Times New Roman"/>
                <w:sz w:val="26"/>
                <w:szCs w:val="26"/>
              </w:rPr>
            </w:pPr>
            <w:r w:rsidRPr="000B6934">
              <w:rPr>
                <w:rFonts w:ascii="Times New Roman" w:hAnsi="Times New Roman" w:cs="Times New Roman"/>
                <w:sz w:val="26"/>
                <w:szCs w:val="26"/>
              </w:rPr>
              <w:t>100</w:t>
            </w:r>
          </w:p>
        </w:tc>
        <w:tc>
          <w:tcPr>
            <w:tcW w:w="2268" w:type="dxa"/>
            <w:shd w:val="clear" w:color="auto" w:fill="auto"/>
          </w:tcPr>
          <w:p w:rsidR="00CC58DF" w:rsidRPr="000B6934" w:rsidRDefault="0025744B" w:rsidP="00CC58DF">
            <w:pPr>
              <w:jc w:val="center"/>
              <w:rPr>
                <w:rFonts w:ascii="Times New Roman" w:hAnsi="Times New Roman" w:cs="Times New Roman"/>
                <w:sz w:val="26"/>
                <w:szCs w:val="26"/>
              </w:rPr>
            </w:pPr>
            <w:r w:rsidRPr="000B6934">
              <w:rPr>
                <w:rFonts w:ascii="Times New Roman" w:hAnsi="Times New Roman" w:cs="Times New Roman"/>
                <w:sz w:val="26"/>
                <w:szCs w:val="26"/>
              </w:rPr>
              <w:t>198</w:t>
            </w:r>
          </w:p>
        </w:tc>
      </w:tr>
      <w:tr w:rsidR="00CC58DF" w:rsidRPr="000B6934" w:rsidTr="0025744B">
        <w:tc>
          <w:tcPr>
            <w:tcW w:w="5211" w:type="dxa"/>
          </w:tcPr>
          <w:p w:rsidR="00CC58DF" w:rsidRPr="000B6934" w:rsidRDefault="00CC58DF" w:rsidP="00CF300D">
            <w:pPr>
              <w:jc w:val="both"/>
              <w:rPr>
                <w:rFonts w:ascii="Times New Roman" w:hAnsi="Times New Roman" w:cs="Times New Roman"/>
                <w:sz w:val="26"/>
                <w:szCs w:val="26"/>
              </w:rPr>
            </w:pPr>
            <w:r w:rsidRPr="000B6934">
              <w:rPr>
                <w:rFonts w:ascii="Times New Roman" w:hAnsi="Times New Roman" w:cs="Times New Roman"/>
                <w:sz w:val="26"/>
                <w:szCs w:val="26"/>
              </w:rPr>
              <w:t>взрослые (родители, опекуны, попечители, и другие лица, непосредственно связанные с детьми целевой группы Проекта), принимающие участие в мероприятиях Проекта</w:t>
            </w:r>
          </w:p>
        </w:tc>
        <w:tc>
          <w:tcPr>
            <w:tcW w:w="2410" w:type="dxa"/>
          </w:tcPr>
          <w:p w:rsidR="00CC58DF" w:rsidRPr="000B6934" w:rsidRDefault="00CC58DF" w:rsidP="00CC58DF">
            <w:pPr>
              <w:jc w:val="center"/>
              <w:rPr>
                <w:rFonts w:ascii="Times New Roman" w:hAnsi="Times New Roman" w:cs="Times New Roman"/>
                <w:sz w:val="26"/>
                <w:szCs w:val="26"/>
              </w:rPr>
            </w:pPr>
            <w:r w:rsidRPr="000B6934">
              <w:rPr>
                <w:rFonts w:ascii="Times New Roman" w:hAnsi="Times New Roman" w:cs="Times New Roman"/>
                <w:sz w:val="26"/>
                <w:szCs w:val="26"/>
              </w:rPr>
              <w:t>100</w:t>
            </w:r>
          </w:p>
        </w:tc>
        <w:tc>
          <w:tcPr>
            <w:tcW w:w="2268" w:type="dxa"/>
            <w:shd w:val="clear" w:color="auto" w:fill="auto"/>
          </w:tcPr>
          <w:p w:rsidR="00CC58DF" w:rsidRPr="000B6934" w:rsidRDefault="0025744B" w:rsidP="00CC58DF">
            <w:pPr>
              <w:jc w:val="center"/>
              <w:rPr>
                <w:rFonts w:ascii="Times New Roman" w:hAnsi="Times New Roman" w:cs="Times New Roman"/>
                <w:sz w:val="26"/>
                <w:szCs w:val="26"/>
              </w:rPr>
            </w:pPr>
            <w:r w:rsidRPr="000B6934">
              <w:rPr>
                <w:rFonts w:ascii="Times New Roman" w:hAnsi="Times New Roman" w:cs="Times New Roman"/>
                <w:sz w:val="26"/>
                <w:szCs w:val="26"/>
              </w:rPr>
              <w:t>118</w:t>
            </w:r>
          </w:p>
        </w:tc>
      </w:tr>
    </w:tbl>
    <w:p w:rsidR="00CC58DF" w:rsidRPr="000B6934" w:rsidRDefault="00CC58DF" w:rsidP="00CF300D">
      <w:pPr>
        <w:ind w:firstLine="709"/>
        <w:jc w:val="both"/>
        <w:rPr>
          <w:rFonts w:ascii="Times New Roman" w:hAnsi="Times New Roman" w:cs="Times New Roman"/>
          <w:sz w:val="26"/>
          <w:szCs w:val="26"/>
        </w:rPr>
      </w:pPr>
    </w:p>
    <w:p w:rsidR="00CF300D" w:rsidRPr="000B6934" w:rsidRDefault="00CC58DF" w:rsidP="00CF300D">
      <w:pPr>
        <w:ind w:firstLine="709"/>
        <w:jc w:val="both"/>
        <w:rPr>
          <w:rFonts w:ascii="Times New Roman" w:hAnsi="Times New Roman" w:cs="Times New Roman"/>
          <w:sz w:val="26"/>
          <w:szCs w:val="26"/>
        </w:rPr>
      </w:pPr>
      <w:r w:rsidRPr="000B6934">
        <w:rPr>
          <w:rFonts w:ascii="Times New Roman" w:hAnsi="Times New Roman" w:cs="Times New Roman"/>
          <w:sz w:val="26"/>
          <w:szCs w:val="26"/>
        </w:rPr>
        <w:t>Кроме того, в реализации Пр</w:t>
      </w:r>
      <w:r w:rsidR="00745034" w:rsidRPr="000B6934">
        <w:rPr>
          <w:rFonts w:ascii="Times New Roman" w:hAnsi="Times New Roman" w:cs="Times New Roman"/>
          <w:sz w:val="26"/>
          <w:szCs w:val="26"/>
        </w:rPr>
        <w:t>о</w:t>
      </w:r>
      <w:r w:rsidRPr="000B6934">
        <w:rPr>
          <w:rFonts w:ascii="Times New Roman" w:hAnsi="Times New Roman" w:cs="Times New Roman"/>
          <w:sz w:val="26"/>
          <w:szCs w:val="26"/>
        </w:rPr>
        <w:t>екта приняло участие в качестве специалистов</w:t>
      </w:r>
      <w:r w:rsidR="00745034" w:rsidRPr="000B6934">
        <w:rPr>
          <w:rFonts w:ascii="Times New Roman" w:hAnsi="Times New Roman" w:cs="Times New Roman"/>
          <w:sz w:val="26"/>
          <w:szCs w:val="26"/>
        </w:rPr>
        <w:t xml:space="preserve"> и добровольцев </w:t>
      </w:r>
      <w:r w:rsidR="00FE2075" w:rsidRPr="000B6934">
        <w:rPr>
          <w:rFonts w:ascii="Times New Roman" w:hAnsi="Times New Roman" w:cs="Times New Roman"/>
          <w:sz w:val="26"/>
          <w:szCs w:val="26"/>
        </w:rPr>
        <w:t>5</w:t>
      </w:r>
      <w:r w:rsidR="00745034" w:rsidRPr="000B6934">
        <w:rPr>
          <w:rFonts w:ascii="Times New Roman" w:hAnsi="Times New Roman" w:cs="Times New Roman"/>
          <w:sz w:val="26"/>
          <w:szCs w:val="26"/>
        </w:rPr>
        <w:t xml:space="preserve">5 человек. Специалисты, обеспечивающие реализацию мероприятий Проекта </w:t>
      </w:r>
      <w:r w:rsidR="00A22EC3">
        <w:rPr>
          <w:rFonts w:ascii="Times New Roman" w:hAnsi="Times New Roman" w:cs="Times New Roman"/>
          <w:sz w:val="26"/>
          <w:szCs w:val="26"/>
        </w:rPr>
        <w:t>1</w:t>
      </w:r>
      <w:r w:rsidR="00745034" w:rsidRPr="000B6934">
        <w:rPr>
          <w:rFonts w:ascii="Times New Roman" w:hAnsi="Times New Roman" w:cs="Times New Roman"/>
          <w:sz w:val="26"/>
          <w:szCs w:val="26"/>
        </w:rPr>
        <w:t>0 человек,</w:t>
      </w:r>
      <w:r w:rsidR="00CF300D" w:rsidRPr="000B6934">
        <w:rPr>
          <w:rFonts w:ascii="Times New Roman" w:hAnsi="Times New Roman" w:cs="Times New Roman"/>
          <w:sz w:val="26"/>
          <w:szCs w:val="26"/>
        </w:rPr>
        <w:t xml:space="preserve"> добровольцев, принимающих участие в практи</w:t>
      </w:r>
      <w:r w:rsidR="00745034" w:rsidRPr="000B6934">
        <w:rPr>
          <w:rFonts w:ascii="Times New Roman" w:hAnsi="Times New Roman" w:cs="Times New Roman"/>
          <w:sz w:val="26"/>
          <w:szCs w:val="26"/>
        </w:rPr>
        <w:t xml:space="preserve">ческой работе с целевой группой 20 человек, </w:t>
      </w:r>
      <w:r w:rsidR="00CF300D" w:rsidRPr="000B6934">
        <w:rPr>
          <w:rFonts w:ascii="Times New Roman" w:hAnsi="Times New Roman" w:cs="Times New Roman"/>
          <w:sz w:val="26"/>
          <w:szCs w:val="26"/>
        </w:rPr>
        <w:t>специалист</w:t>
      </w:r>
      <w:r w:rsidR="00745034" w:rsidRPr="000B6934">
        <w:rPr>
          <w:rFonts w:ascii="Times New Roman" w:hAnsi="Times New Roman" w:cs="Times New Roman"/>
          <w:sz w:val="26"/>
          <w:szCs w:val="26"/>
        </w:rPr>
        <w:t>ы</w:t>
      </w:r>
      <w:r w:rsidR="00CF300D" w:rsidRPr="000B6934">
        <w:rPr>
          <w:rFonts w:ascii="Times New Roman" w:hAnsi="Times New Roman" w:cs="Times New Roman"/>
          <w:sz w:val="26"/>
          <w:szCs w:val="26"/>
        </w:rPr>
        <w:t xml:space="preserve"> заинтересованных организаций – участников социально значимого мероприятия по распространению эффективных социальных практик, новых технологий и методик, внедренных в рамках Проекта, – 25 человек </w:t>
      </w:r>
    </w:p>
    <w:p w:rsidR="00CF300D" w:rsidRDefault="00CF300D" w:rsidP="00A52434">
      <w:pPr>
        <w:ind w:firstLine="709"/>
        <w:jc w:val="both"/>
        <w:rPr>
          <w:rFonts w:ascii="Times New Roman" w:eastAsia="TimesNewRomanPSMT" w:hAnsi="Times New Roman" w:cs="Times New Roman"/>
          <w:sz w:val="28"/>
          <w:szCs w:val="28"/>
        </w:rPr>
      </w:pPr>
    </w:p>
    <w:p w:rsidR="0011724F" w:rsidRDefault="0011724F">
      <w:pPr>
        <w:spacing w:after="200" w:line="276"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rsidR="00CF300D" w:rsidRPr="00506CD2" w:rsidRDefault="00506CD2" w:rsidP="008D63A3">
      <w:pPr>
        <w:pStyle w:val="af0"/>
        <w:numPr>
          <w:ilvl w:val="0"/>
          <w:numId w:val="16"/>
        </w:numPr>
        <w:rPr>
          <w:color w:val="365F91" w:themeColor="accent1" w:themeShade="BF"/>
          <w:sz w:val="36"/>
        </w:rPr>
      </w:pPr>
      <w:r w:rsidRPr="00506CD2">
        <w:rPr>
          <w:color w:val="365F91" w:themeColor="accent1" w:themeShade="BF"/>
          <w:sz w:val="36"/>
        </w:rPr>
        <w:lastRenderedPageBreak/>
        <w:t>Цели, задачи, мероприятия проекта</w:t>
      </w:r>
    </w:p>
    <w:p w:rsidR="00331E91" w:rsidRPr="000B6934" w:rsidRDefault="00331E91" w:rsidP="00A52434">
      <w:pPr>
        <w:ind w:firstLine="709"/>
        <w:jc w:val="both"/>
        <w:rPr>
          <w:rFonts w:ascii="Times New Roman" w:hAnsi="Times New Roman" w:cs="Times New Roman"/>
          <w:sz w:val="26"/>
          <w:szCs w:val="26"/>
        </w:rPr>
      </w:pPr>
      <w:r w:rsidRPr="000B6934">
        <w:rPr>
          <w:rFonts w:ascii="Times New Roman" w:hAnsi="Times New Roman" w:cs="Times New Roman"/>
          <w:b/>
          <w:sz w:val="26"/>
          <w:szCs w:val="26"/>
        </w:rPr>
        <w:t>Цель Проекта</w:t>
      </w:r>
      <w:r w:rsidR="00506CD2" w:rsidRPr="000B6934">
        <w:rPr>
          <w:rFonts w:ascii="Times New Roman" w:eastAsia="Times New Roman" w:hAnsi="Times New Roman" w:cs="Times New Roman"/>
          <w:sz w:val="26"/>
          <w:szCs w:val="26"/>
        </w:rPr>
        <w:t>:</w:t>
      </w:r>
      <w:r w:rsidRPr="000B6934">
        <w:rPr>
          <w:rFonts w:ascii="Times New Roman" w:eastAsia="Times New Roman" w:hAnsi="Times New Roman" w:cs="Times New Roman"/>
          <w:sz w:val="26"/>
          <w:szCs w:val="26"/>
        </w:rPr>
        <w:t xml:space="preserve"> </w:t>
      </w:r>
      <w:r w:rsidRPr="000B6934">
        <w:rPr>
          <w:rFonts w:ascii="Times New Roman" w:hAnsi="Times New Roman" w:cs="Times New Roman"/>
          <w:sz w:val="26"/>
          <w:szCs w:val="26"/>
        </w:rPr>
        <w:t>Повышение качества жизни семей, воспитывающих детей-инвалидов и детей с ограниченными возможностями здоровья, имеющих нарушения опорно-двигательного аппарата, путем организации реабилитационного пространства и внедрения модели оказания комплексной помощи семьям с детьми на основе межведомственного подхода.</w:t>
      </w:r>
    </w:p>
    <w:p w:rsidR="00506CD2" w:rsidRPr="000B6934" w:rsidRDefault="00331E91" w:rsidP="00A52434">
      <w:pPr>
        <w:ind w:firstLine="709"/>
        <w:jc w:val="both"/>
        <w:rPr>
          <w:rFonts w:ascii="Times New Roman" w:hAnsi="Times New Roman" w:cs="Times New Roman"/>
          <w:b/>
          <w:sz w:val="26"/>
          <w:szCs w:val="26"/>
        </w:rPr>
      </w:pPr>
      <w:r w:rsidRPr="000B6934">
        <w:rPr>
          <w:rFonts w:ascii="Times New Roman" w:hAnsi="Times New Roman" w:cs="Times New Roman"/>
          <w:b/>
          <w:sz w:val="26"/>
          <w:szCs w:val="26"/>
        </w:rPr>
        <w:t>Задачи Проекта</w:t>
      </w:r>
      <w:r w:rsidR="00506CD2" w:rsidRPr="000B6934">
        <w:rPr>
          <w:rFonts w:ascii="Times New Roman" w:hAnsi="Times New Roman" w:cs="Times New Roman"/>
          <w:b/>
          <w:sz w:val="26"/>
          <w:szCs w:val="26"/>
        </w:rPr>
        <w:t>:</w:t>
      </w:r>
    </w:p>
    <w:p w:rsidR="00331E91" w:rsidRPr="000B6934" w:rsidRDefault="00331E91"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1. Создание модели оказания комплексной помощи семьям, воспитывающим детей с нарушениями опорно-двигательного аппарата, на территории города Бердска.</w:t>
      </w:r>
    </w:p>
    <w:p w:rsidR="00331E91" w:rsidRPr="000B6934" w:rsidRDefault="00331E91"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2. Разработка и внедрение новых технологий, форм и методов реабилитации детей-инвалидов и детей с ограниченными возможностями здоровья, имеющих нарушения опорно-двигательного аппарата (кинезотерапия, механотерапия, вибротерапия, магнитотерапия, электростимуляция и др.).</w:t>
      </w:r>
    </w:p>
    <w:p w:rsidR="00331E91" w:rsidRPr="000B6934" w:rsidRDefault="00331E91"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3. Организация деятельности службы ассистентов для оказания сопровождения детей, имеющих спинальные заболевания, в образовательных и медицинских учреждениях, учреждениях культуры и спорта.</w:t>
      </w:r>
    </w:p>
    <w:p w:rsidR="00331E91" w:rsidRPr="000B6934" w:rsidRDefault="00331E91" w:rsidP="00A52434">
      <w:pPr>
        <w:ind w:firstLine="709"/>
        <w:jc w:val="both"/>
        <w:rPr>
          <w:rFonts w:ascii="Times New Roman" w:hAnsi="Times New Roman" w:cs="Times New Roman"/>
          <w:sz w:val="26"/>
          <w:szCs w:val="26"/>
        </w:rPr>
      </w:pPr>
      <w:r w:rsidRPr="000B6934">
        <w:rPr>
          <w:rFonts w:ascii="Times New Roman" w:hAnsi="Times New Roman" w:cs="Times New Roman"/>
          <w:sz w:val="26"/>
          <w:szCs w:val="26"/>
        </w:rPr>
        <w:t>4. Повышение уровня информированности населения и специалистов города Бердска в вопросах реабилитации и социализации детей с нарушениями опорно-двигательного аппарата, распространение эффективных практик.</w:t>
      </w:r>
    </w:p>
    <w:p w:rsidR="00506CD2" w:rsidRPr="000B6934" w:rsidRDefault="00671D9D" w:rsidP="00A52434">
      <w:pPr>
        <w:ind w:firstLine="709"/>
        <w:jc w:val="both"/>
        <w:rPr>
          <w:rFonts w:ascii="Times New Roman" w:hAnsi="Times New Roman" w:cs="Times New Roman"/>
          <w:sz w:val="26"/>
          <w:szCs w:val="26"/>
        </w:rPr>
      </w:pPr>
      <w:r w:rsidRPr="000B6934">
        <w:rPr>
          <w:rFonts w:ascii="Times New Roman" w:hAnsi="Times New Roman" w:cs="Times New Roman"/>
          <w:b/>
          <w:sz w:val="26"/>
          <w:szCs w:val="26"/>
        </w:rPr>
        <w:t>Описание мероприятий проекта</w:t>
      </w:r>
      <w:r w:rsidR="00506CD2" w:rsidRPr="000B6934">
        <w:rPr>
          <w:rFonts w:ascii="Times New Roman" w:hAnsi="Times New Roman" w:cs="Times New Roman"/>
          <w:sz w:val="26"/>
          <w:szCs w:val="26"/>
        </w:rPr>
        <w:t>:</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Достижение стратегической цели проекта обеспечивается решением обозначенных выше задач, согласованных с основными мероприятиями проекта. </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Задача 1. Создание и внедрение модели оказания комплексной помощи семьям, воспитывающим детей с нарушениями опорно-двигательной системы, на территории города Бердска.</w:t>
      </w:r>
    </w:p>
    <w:p w:rsidR="00506CD2"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В рамках мероприятий по реализации задачи осуществл</w:t>
      </w:r>
      <w:r w:rsidR="00EF1E64" w:rsidRPr="000B6934">
        <w:rPr>
          <w:rFonts w:ascii="Times New Roman" w:eastAsia="TimesNewRomanPSMT" w:hAnsi="Times New Roman" w:cs="Times New Roman"/>
          <w:sz w:val="26"/>
          <w:szCs w:val="26"/>
        </w:rPr>
        <w:t>ено</w:t>
      </w:r>
      <w:r w:rsidRPr="000B6934">
        <w:rPr>
          <w:rFonts w:ascii="Times New Roman" w:eastAsia="TimesNewRomanPSMT" w:hAnsi="Times New Roman" w:cs="Times New Roman"/>
          <w:sz w:val="26"/>
          <w:szCs w:val="26"/>
        </w:rPr>
        <w:t xml:space="preserve">: </w:t>
      </w:r>
    </w:p>
    <w:p w:rsidR="00506CD2"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1) создание рабочего органа по разработке и внедрению стратегии межведомственного взаимодействия в рамках реализации проекта; </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2) разработка локальных нормативных актов с определением зоны ответственности всех участников реализации проекта, системы взаимодействия, способов достижения цели и поставленных задач, анализа результативности этапов реализации проекта.</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Задача 2. Разработка и внедрение новых технологий и форм реабилитации детей с нарушениями опорно-двигательного аппарата (кинезотерапия, механотерапия, вибротерапия, магнитотерапия, электростимуляция и др.). </w:t>
      </w:r>
    </w:p>
    <w:p w:rsidR="00506CD2"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В рамках мероприятий по реализации задачи осуществл</w:t>
      </w:r>
      <w:r w:rsidR="00EF1E64" w:rsidRPr="000B6934">
        <w:rPr>
          <w:rFonts w:ascii="Times New Roman" w:eastAsia="TimesNewRomanPSMT" w:hAnsi="Times New Roman" w:cs="Times New Roman"/>
          <w:sz w:val="26"/>
          <w:szCs w:val="26"/>
        </w:rPr>
        <w:t>ено</w:t>
      </w:r>
      <w:r w:rsidRPr="000B6934">
        <w:rPr>
          <w:rFonts w:ascii="Times New Roman" w:eastAsia="TimesNewRomanPSMT" w:hAnsi="Times New Roman" w:cs="Times New Roman"/>
          <w:sz w:val="26"/>
          <w:szCs w:val="26"/>
        </w:rPr>
        <w:t>:</w:t>
      </w:r>
    </w:p>
    <w:p w:rsidR="00506CD2"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1) разработка методических материалов;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2) приобретение необходимого материально-технического оборудования;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3) информирование об организации проекта потенциальных участников проекта и лиц;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4) апробация и внедрение комплекса социально-медицинской, психолого-педагогической реабилитации </w:t>
      </w:r>
      <w:r w:rsidRPr="000B6934">
        <w:rPr>
          <w:rFonts w:ascii="Times New Roman" w:hAnsi="Times New Roman" w:cs="Times New Roman"/>
          <w:sz w:val="26"/>
          <w:szCs w:val="26"/>
        </w:rPr>
        <w:t xml:space="preserve">детей, </w:t>
      </w:r>
      <w:r w:rsidRPr="000B6934">
        <w:rPr>
          <w:rFonts w:ascii="Times New Roman" w:eastAsia="TimesNewRomanPSMT" w:hAnsi="Times New Roman" w:cs="Times New Roman"/>
          <w:sz w:val="26"/>
          <w:szCs w:val="26"/>
        </w:rPr>
        <w:t xml:space="preserve">имеющих нарушения опорно-двигательной системы;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5) соединение родителей воспитывающих</w:t>
      </w:r>
      <w:r w:rsidRPr="000B6934">
        <w:rPr>
          <w:rFonts w:ascii="Times New Roman" w:hAnsi="Times New Roman" w:cs="Times New Roman"/>
          <w:sz w:val="26"/>
          <w:szCs w:val="26"/>
        </w:rPr>
        <w:t xml:space="preserve"> детей, </w:t>
      </w:r>
      <w:r w:rsidRPr="000B6934">
        <w:rPr>
          <w:rFonts w:ascii="Times New Roman" w:eastAsia="TimesNewRomanPSMT" w:hAnsi="Times New Roman" w:cs="Times New Roman"/>
          <w:sz w:val="26"/>
          <w:szCs w:val="26"/>
        </w:rPr>
        <w:t xml:space="preserve">имеющих нарушения опорно-двигательной системы, с помогающими ресурсами территории, проведение информационных мероприятий для родителей в виде круглых столов, семинаров, индивидуальных и групповых консультаций со специалистами учреждений участников программы; </w:t>
      </w:r>
    </w:p>
    <w:p w:rsidR="00EF1E64" w:rsidRPr="000B6934" w:rsidRDefault="00671D9D" w:rsidP="00A52434">
      <w:pPr>
        <w:ind w:firstLine="709"/>
        <w:jc w:val="both"/>
        <w:rPr>
          <w:rFonts w:ascii="Times New Roman" w:eastAsia="TimesNewRomanPSMT" w:hAnsi="Times New Roman" w:cs="Times New Roman"/>
          <w:sz w:val="26"/>
          <w:szCs w:val="26"/>
        </w:rPr>
      </w:pPr>
      <w:proofErr w:type="gramStart"/>
      <w:r w:rsidRPr="000B6934">
        <w:rPr>
          <w:rFonts w:ascii="Times New Roman" w:eastAsia="TimesNewRomanPSMT" w:hAnsi="Times New Roman" w:cs="Times New Roman"/>
          <w:sz w:val="26"/>
          <w:szCs w:val="26"/>
        </w:rPr>
        <w:lastRenderedPageBreak/>
        <w:t>6) реализация мероприятий по улучшению социально-экономического положения семей, воспитывающих</w:t>
      </w:r>
      <w:r w:rsidRPr="000B6934">
        <w:rPr>
          <w:rFonts w:ascii="Times New Roman" w:hAnsi="Times New Roman" w:cs="Times New Roman"/>
          <w:sz w:val="26"/>
          <w:szCs w:val="26"/>
        </w:rPr>
        <w:t xml:space="preserve"> детей, </w:t>
      </w:r>
      <w:r w:rsidRPr="000B6934">
        <w:rPr>
          <w:rFonts w:ascii="Times New Roman" w:eastAsia="TimesNewRomanPSMT" w:hAnsi="Times New Roman" w:cs="Times New Roman"/>
          <w:sz w:val="26"/>
          <w:szCs w:val="26"/>
        </w:rPr>
        <w:t xml:space="preserve">имеющих нарушения опорно-двигательной системы (содействие в получении положенных льгот и пособий, содействие в трудоустройстве, оказание материальной помощи, в получении бесплатной правовой помощи, консультаций медицинскими специалистами, получение бесплатного комплекса социально-медицинских услуг на приобретенном оборудовании в объеме, необходимом для реабилитации, предоставление бесплатной психолого-педагогической помощи для родителей и ребёнка); </w:t>
      </w:r>
      <w:proofErr w:type="gramEnd"/>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7) организация досуговых мероприятий учреждениями культуры, физкультуры и спорта, образования, молодежной политики;</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 8) предоставление услуг по развитию личных творческих способностей детей, имеющих нарушения опорно-двигательной системы учреждениями дополнительного образования.</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Задача 3. Внедрение опыта межведомственного взаимодействия посредством организации  деятельности ассистентов – добровольцев, ассистентов - родителей.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В рамках мероприятий </w:t>
      </w:r>
      <w:r w:rsidR="00EF1E64" w:rsidRPr="000B6934">
        <w:rPr>
          <w:rFonts w:ascii="Times New Roman" w:eastAsia="TimesNewRomanPSMT" w:hAnsi="Times New Roman" w:cs="Times New Roman"/>
          <w:sz w:val="26"/>
          <w:szCs w:val="26"/>
        </w:rPr>
        <w:t>осуществлено</w:t>
      </w:r>
      <w:r w:rsidRPr="000B6934">
        <w:rPr>
          <w:rFonts w:ascii="Times New Roman" w:eastAsia="TimesNewRomanPSMT" w:hAnsi="Times New Roman" w:cs="Times New Roman"/>
          <w:sz w:val="26"/>
          <w:szCs w:val="26"/>
        </w:rPr>
        <w:t xml:space="preserve">: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1) разработка Положения об ассистентах;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2) определение порядка взаимодействия ассистентов – добровольцев</w:t>
      </w:r>
      <w:proofErr w:type="gramStart"/>
      <w:r w:rsidRPr="000B6934">
        <w:rPr>
          <w:rFonts w:ascii="Times New Roman" w:eastAsia="TimesNewRomanPSMT" w:hAnsi="Times New Roman" w:cs="Times New Roman"/>
          <w:sz w:val="26"/>
          <w:szCs w:val="26"/>
        </w:rPr>
        <w:t>.</w:t>
      </w:r>
      <w:proofErr w:type="gramEnd"/>
      <w:r w:rsidRPr="000B6934">
        <w:rPr>
          <w:rFonts w:ascii="Times New Roman" w:eastAsia="TimesNewRomanPSMT" w:hAnsi="Times New Roman" w:cs="Times New Roman"/>
          <w:sz w:val="26"/>
          <w:szCs w:val="26"/>
        </w:rPr>
        <w:t xml:space="preserve"> </w:t>
      </w:r>
      <w:proofErr w:type="gramStart"/>
      <w:r w:rsidRPr="000B6934">
        <w:rPr>
          <w:rFonts w:ascii="Times New Roman" w:eastAsia="TimesNewRomanPSMT" w:hAnsi="Times New Roman" w:cs="Times New Roman"/>
          <w:sz w:val="26"/>
          <w:szCs w:val="26"/>
        </w:rPr>
        <w:t>а</w:t>
      </w:r>
      <w:proofErr w:type="gramEnd"/>
      <w:r w:rsidRPr="000B6934">
        <w:rPr>
          <w:rFonts w:ascii="Times New Roman" w:eastAsia="TimesNewRomanPSMT" w:hAnsi="Times New Roman" w:cs="Times New Roman"/>
          <w:sz w:val="26"/>
          <w:szCs w:val="26"/>
        </w:rPr>
        <w:t xml:space="preserve">ссистентов - родителей с представителями учреждений и организаций - участников проекта, обучение ассистентов;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3) организация знакомства ассистентов - добровольцев с семьями, участниками проекта, нуждающимися в их услугах;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4) организация сопровождения ассистентами детей – участников проекта непосредственно в учреждениях - участниках проекта;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5) анализ результативности внедрения сопровождения детей ассистентами – добровольцами, ассистентами – родителями;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6) оказание методической помощи ассистентам – добровольцам, ассистентам – родителям  в процессе сопровождения детей; </w:t>
      </w:r>
    </w:p>
    <w:p w:rsidR="00EF1E64"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 xml:space="preserve">7) подведение </w:t>
      </w:r>
      <w:proofErr w:type="gramStart"/>
      <w:r w:rsidRPr="000B6934">
        <w:rPr>
          <w:rFonts w:ascii="Times New Roman" w:eastAsia="TimesNewRomanPSMT" w:hAnsi="Times New Roman" w:cs="Times New Roman"/>
          <w:sz w:val="26"/>
          <w:szCs w:val="26"/>
        </w:rPr>
        <w:t>итогов результативности внедрения  опыта ассистентов</w:t>
      </w:r>
      <w:proofErr w:type="gramEnd"/>
      <w:r w:rsidRPr="000B6934">
        <w:rPr>
          <w:rFonts w:ascii="Times New Roman" w:eastAsia="TimesNewRomanPSMT" w:hAnsi="Times New Roman" w:cs="Times New Roman"/>
          <w:sz w:val="26"/>
          <w:szCs w:val="26"/>
        </w:rPr>
        <w:t xml:space="preserve">; </w:t>
      </w:r>
    </w:p>
    <w:p w:rsidR="00671D9D" w:rsidRPr="000B6934" w:rsidRDefault="00671D9D" w:rsidP="00A52434">
      <w:pPr>
        <w:ind w:firstLine="709"/>
        <w:jc w:val="both"/>
        <w:rPr>
          <w:rFonts w:ascii="Times New Roman" w:eastAsia="TimesNewRomanPSMT" w:hAnsi="Times New Roman" w:cs="Times New Roman"/>
          <w:sz w:val="26"/>
          <w:szCs w:val="26"/>
        </w:rPr>
      </w:pPr>
      <w:r w:rsidRPr="000B6934">
        <w:rPr>
          <w:rFonts w:ascii="Times New Roman" w:eastAsia="TimesNewRomanPSMT" w:hAnsi="Times New Roman" w:cs="Times New Roman"/>
          <w:sz w:val="26"/>
          <w:szCs w:val="26"/>
        </w:rPr>
        <w:t>8) организация поощрения (благодарственные письма, детские подарки и др., публикации в СМИ, на интернет ресурсах) ассистентов - добровольцев за безвозмездное участие в проекте.</w:t>
      </w:r>
    </w:p>
    <w:p w:rsidR="000B6934" w:rsidRDefault="00671D9D" w:rsidP="00A52434">
      <w:pPr>
        <w:ind w:firstLine="709"/>
        <w:jc w:val="both"/>
        <w:rPr>
          <w:rFonts w:ascii="Times New Roman" w:eastAsia="TimesNewRomanPSMT" w:hAnsi="Times New Roman" w:cs="Times New Roman"/>
          <w:sz w:val="26"/>
          <w:szCs w:val="26"/>
        </w:rPr>
      </w:pPr>
      <w:r w:rsidRPr="000B6934">
        <w:rPr>
          <w:rFonts w:ascii="Times New Roman" w:hAnsi="Times New Roman" w:cs="Times New Roman"/>
          <w:sz w:val="26"/>
          <w:szCs w:val="26"/>
        </w:rPr>
        <w:t xml:space="preserve">Задача 4. Повышение уровня информированности населения и специалистов города Бердска в вопросах реабилитации и социализации детей с нарушениями </w:t>
      </w:r>
      <w:r w:rsidRPr="000B6934">
        <w:rPr>
          <w:rFonts w:ascii="Times New Roman" w:eastAsia="TimesNewRomanPSMT" w:hAnsi="Times New Roman" w:cs="Times New Roman"/>
          <w:sz w:val="26"/>
          <w:szCs w:val="26"/>
        </w:rPr>
        <w:t>опорно-двигательного аппарата. Планируется: разработка и распространение методических материалов (информационного  - аналитический  сборник, буклеты, листовки и др.) для населения и специалистов по интеграции несовершеннолетних участников проекта в социум на территории города Бердска и тиражирование опыта за его пределами.</w:t>
      </w:r>
    </w:p>
    <w:p w:rsidR="000B6934" w:rsidRDefault="000B6934">
      <w:pPr>
        <w:spacing w:after="200" w:line="276" w:lineRule="auto"/>
        <w:rPr>
          <w:rFonts w:ascii="Times New Roman" w:eastAsia="TimesNewRomanPSMT" w:hAnsi="Times New Roman" w:cs="Times New Roman"/>
          <w:sz w:val="26"/>
          <w:szCs w:val="26"/>
        </w:rPr>
      </w:pPr>
      <w:r>
        <w:rPr>
          <w:rFonts w:ascii="Times New Roman" w:eastAsia="TimesNewRomanPSMT" w:hAnsi="Times New Roman" w:cs="Times New Roman"/>
          <w:sz w:val="26"/>
          <w:szCs w:val="26"/>
        </w:rPr>
        <w:br w:type="page"/>
      </w:r>
    </w:p>
    <w:p w:rsidR="007F1C06" w:rsidRDefault="007F1C06" w:rsidP="008D63A3">
      <w:pPr>
        <w:pStyle w:val="af0"/>
        <w:numPr>
          <w:ilvl w:val="0"/>
          <w:numId w:val="16"/>
        </w:numPr>
        <w:rPr>
          <w:color w:val="365F91" w:themeColor="accent1" w:themeShade="BF"/>
          <w:sz w:val="36"/>
        </w:rPr>
      </w:pPr>
      <w:r w:rsidRPr="007F1C06">
        <w:rPr>
          <w:color w:val="365F91" w:themeColor="accent1" w:themeShade="BF"/>
          <w:sz w:val="36"/>
        </w:rPr>
        <w:lastRenderedPageBreak/>
        <w:t>Описание реализации проекта</w:t>
      </w:r>
    </w:p>
    <w:p w:rsidR="00C85868" w:rsidRDefault="00C85868" w:rsidP="0002661A">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основных задач проекта - </w:t>
      </w:r>
      <w:r w:rsidRPr="00C85868">
        <w:rPr>
          <w:rFonts w:ascii="Times New Roman" w:hAnsi="Times New Roman" w:cs="Times New Roman"/>
          <w:sz w:val="28"/>
          <w:szCs w:val="28"/>
        </w:rPr>
        <w:t>внедрени</w:t>
      </w:r>
      <w:r>
        <w:rPr>
          <w:rFonts w:ascii="Times New Roman" w:hAnsi="Times New Roman" w:cs="Times New Roman"/>
          <w:sz w:val="28"/>
          <w:szCs w:val="28"/>
        </w:rPr>
        <w:t>е</w:t>
      </w:r>
      <w:r w:rsidRPr="00C85868">
        <w:rPr>
          <w:rFonts w:ascii="Times New Roman" w:hAnsi="Times New Roman" w:cs="Times New Roman"/>
          <w:sz w:val="28"/>
          <w:szCs w:val="28"/>
        </w:rPr>
        <w:t xml:space="preserve"> модели оказания комплексной помощи семьям, воспитывающим детей с нарушениями опорно-двигательной системы, на территории города</w:t>
      </w:r>
      <w:r w:rsidRPr="00B65032">
        <w:rPr>
          <w:rFonts w:ascii="Times New Roman" w:hAnsi="Times New Roman" w:cs="Times New Roman"/>
          <w:sz w:val="28"/>
          <w:szCs w:val="28"/>
        </w:rPr>
        <w:t xml:space="preserve"> </w:t>
      </w:r>
      <w:r>
        <w:rPr>
          <w:rFonts w:ascii="Times New Roman" w:hAnsi="Times New Roman" w:cs="Times New Roman"/>
          <w:sz w:val="28"/>
          <w:szCs w:val="28"/>
        </w:rPr>
        <w:t>с использованием технологий «</w:t>
      </w:r>
      <w:proofErr w:type="spellStart"/>
      <w:r>
        <w:rPr>
          <w:rFonts w:ascii="Times New Roman" w:hAnsi="Times New Roman" w:cs="Times New Roman"/>
          <w:sz w:val="28"/>
          <w:szCs w:val="28"/>
        </w:rPr>
        <w:t>Предыщка</w:t>
      </w:r>
      <w:proofErr w:type="spellEnd"/>
      <w:r>
        <w:rPr>
          <w:rFonts w:ascii="Times New Roman" w:hAnsi="Times New Roman" w:cs="Times New Roman"/>
          <w:sz w:val="28"/>
          <w:szCs w:val="28"/>
        </w:rPr>
        <w:t>», «Наставничество», «Добровольческой работы».</w:t>
      </w:r>
    </w:p>
    <w:p w:rsidR="00C85868" w:rsidRPr="0002661A" w:rsidRDefault="00C85868" w:rsidP="0002661A">
      <w:pPr>
        <w:tabs>
          <w:tab w:val="left" w:pos="598"/>
        </w:tabs>
        <w:ind w:firstLine="709"/>
        <w:jc w:val="both"/>
        <w:rPr>
          <w:rFonts w:ascii="Times New Roman" w:hAnsi="Times New Roman" w:cs="Times New Roman"/>
          <w:sz w:val="28"/>
          <w:szCs w:val="28"/>
        </w:rPr>
      </w:pPr>
      <w:r w:rsidRPr="0002661A">
        <w:rPr>
          <w:rFonts w:ascii="Times New Roman" w:hAnsi="Times New Roman" w:cs="Times New Roman"/>
          <w:sz w:val="28"/>
          <w:szCs w:val="28"/>
        </w:rPr>
        <w:t xml:space="preserve">С целью создания модели оказания комплексной помощи семьям, воспитывающим детей с нарушениями опорно-двигательной системы, на территории города Бердска с апреля 2017 года начата реализация Проекта «Радость движения». </w:t>
      </w:r>
      <w:r w:rsidR="000B6934">
        <w:rPr>
          <w:rFonts w:ascii="Times New Roman" w:hAnsi="Times New Roman" w:cs="Times New Roman"/>
          <w:sz w:val="28"/>
          <w:szCs w:val="28"/>
        </w:rPr>
        <w:t xml:space="preserve">В первую очередь </w:t>
      </w:r>
      <w:r w:rsidRPr="0002661A">
        <w:rPr>
          <w:rFonts w:ascii="Times New Roman" w:hAnsi="Times New Roman" w:cs="Times New Roman"/>
          <w:sz w:val="28"/>
          <w:szCs w:val="28"/>
        </w:rPr>
        <w:t xml:space="preserve"> проведено информирование населения о реализации Проекта,  в том  числе  путем размещения информации в  СМИ  и через специалистов, работающих с данной категорией детей. </w:t>
      </w:r>
    </w:p>
    <w:p w:rsidR="0002661A" w:rsidRPr="0002661A" w:rsidRDefault="00C85868" w:rsidP="0002661A">
      <w:pPr>
        <w:spacing w:line="244" w:lineRule="auto"/>
        <w:ind w:left="1" w:right="40" w:firstLine="709"/>
        <w:jc w:val="both"/>
        <w:rPr>
          <w:rFonts w:ascii="Times New Roman" w:hAnsi="Times New Roman" w:cs="Times New Roman"/>
          <w:sz w:val="28"/>
          <w:szCs w:val="28"/>
        </w:rPr>
      </w:pPr>
      <w:r w:rsidRPr="0002661A">
        <w:rPr>
          <w:rFonts w:ascii="Times New Roman" w:hAnsi="Times New Roman" w:cs="Times New Roman"/>
          <w:sz w:val="28"/>
          <w:szCs w:val="28"/>
        </w:rPr>
        <w:t xml:space="preserve">По обращениям родителей сформирован состав целевой группы </w:t>
      </w:r>
    </w:p>
    <w:p w:rsidR="00C85868" w:rsidRPr="0002661A" w:rsidRDefault="00C85868" w:rsidP="0002661A">
      <w:pPr>
        <w:spacing w:line="244" w:lineRule="auto"/>
        <w:ind w:left="1" w:right="40" w:firstLine="709"/>
        <w:jc w:val="both"/>
        <w:rPr>
          <w:rFonts w:ascii="Times New Roman" w:hAnsi="Times New Roman" w:cs="Times New Roman"/>
          <w:sz w:val="28"/>
          <w:szCs w:val="28"/>
        </w:rPr>
      </w:pPr>
      <w:r w:rsidRPr="0002661A">
        <w:rPr>
          <w:rFonts w:ascii="Times New Roman" w:hAnsi="Times New Roman" w:cs="Times New Roman"/>
          <w:sz w:val="28"/>
          <w:szCs w:val="28"/>
        </w:rPr>
        <w:t xml:space="preserve">Первичный прием проводили специалисты МБУ </w:t>
      </w:r>
      <w:proofErr w:type="spellStart"/>
      <w:r w:rsidRPr="0002661A">
        <w:rPr>
          <w:rFonts w:ascii="Times New Roman" w:hAnsi="Times New Roman" w:cs="Times New Roman"/>
          <w:sz w:val="28"/>
          <w:szCs w:val="28"/>
        </w:rPr>
        <w:t>ЦСПСиД</w:t>
      </w:r>
      <w:proofErr w:type="spellEnd"/>
      <w:r w:rsidRPr="0002661A">
        <w:rPr>
          <w:rFonts w:ascii="Times New Roman" w:hAnsi="Times New Roman" w:cs="Times New Roman"/>
          <w:sz w:val="28"/>
          <w:szCs w:val="28"/>
        </w:rPr>
        <w:t xml:space="preserve"> «Юнона». В зависимости от запроса семьи подключались врач - физиотерапевт и психолог. На первичном приеме специалистами уточнялись запросы семьи, собирались дополнительные сведения о семье и ребенке, проводилась диагностика детей – участников целевой группы, родители заполняли </w:t>
      </w:r>
      <w:proofErr w:type="spellStart"/>
      <w:r w:rsidRPr="0002661A">
        <w:rPr>
          <w:rFonts w:ascii="Times New Roman" w:hAnsi="Times New Roman" w:cs="Times New Roman"/>
          <w:sz w:val="28"/>
          <w:szCs w:val="28"/>
        </w:rPr>
        <w:t>опросники</w:t>
      </w:r>
      <w:proofErr w:type="spellEnd"/>
      <w:r w:rsidRPr="0002661A">
        <w:rPr>
          <w:rFonts w:ascii="Times New Roman" w:hAnsi="Times New Roman" w:cs="Times New Roman"/>
          <w:sz w:val="28"/>
          <w:szCs w:val="28"/>
        </w:rPr>
        <w:t xml:space="preserve"> социального самочувствия семьи, из которого видны потребности семьи. С родителями (законными представителями)  заключены договоры на участие их и их детей в мероприятиях Проекта, а также получены согласия на обработку персо</w:t>
      </w:r>
      <w:r w:rsidR="0002661A" w:rsidRPr="0002661A">
        <w:rPr>
          <w:rFonts w:ascii="Times New Roman" w:hAnsi="Times New Roman" w:cs="Times New Roman"/>
          <w:sz w:val="28"/>
          <w:szCs w:val="28"/>
        </w:rPr>
        <w:t>нальных данных</w:t>
      </w:r>
      <w:r w:rsidRPr="0002661A">
        <w:rPr>
          <w:rFonts w:ascii="Times New Roman" w:hAnsi="Times New Roman" w:cs="Times New Roman"/>
          <w:sz w:val="28"/>
          <w:szCs w:val="28"/>
        </w:rPr>
        <w:t>.</w:t>
      </w:r>
    </w:p>
    <w:p w:rsidR="00C85868" w:rsidRPr="0002661A" w:rsidRDefault="00C85868" w:rsidP="0002661A">
      <w:pPr>
        <w:spacing w:line="18" w:lineRule="exact"/>
        <w:ind w:firstLine="709"/>
        <w:jc w:val="both"/>
        <w:rPr>
          <w:rFonts w:ascii="Times New Roman" w:hAnsi="Times New Roman" w:cs="Times New Roman"/>
          <w:sz w:val="28"/>
          <w:szCs w:val="28"/>
        </w:rPr>
      </w:pPr>
    </w:p>
    <w:p w:rsidR="00C85868" w:rsidRPr="0002661A" w:rsidRDefault="00C85868" w:rsidP="0002661A">
      <w:pPr>
        <w:pStyle w:val="ConsNonformat"/>
        <w:widowControl/>
        <w:tabs>
          <w:tab w:val="left" w:pos="9180"/>
        </w:tabs>
        <w:ind w:right="0" w:firstLine="709"/>
        <w:jc w:val="both"/>
        <w:rPr>
          <w:rFonts w:ascii="Times New Roman" w:eastAsia="Calibri" w:hAnsi="Times New Roman" w:cs="Times New Roman"/>
          <w:sz w:val="28"/>
          <w:szCs w:val="28"/>
          <w:lang w:eastAsia="ru-RU"/>
        </w:rPr>
      </w:pPr>
      <w:r w:rsidRPr="0002661A">
        <w:rPr>
          <w:rFonts w:ascii="Times New Roman" w:eastAsia="Calibri" w:hAnsi="Times New Roman" w:cs="Times New Roman"/>
          <w:sz w:val="28"/>
          <w:szCs w:val="28"/>
          <w:lang w:eastAsia="ru-RU"/>
        </w:rPr>
        <w:t>На каждую семью составлены комплексные межведомственные индивидуальные программы реабилитации и адаптации семьи  в рамках П</w:t>
      </w:r>
      <w:r w:rsidR="0002661A" w:rsidRPr="0002661A">
        <w:rPr>
          <w:rFonts w:ascii="Times New Roman" w:eastAsia="Calibri" w:hAnsi="Times New Roman" w:cs="Times New Roman"/>
          <w:sz w:val="28"/>
          <w:szCs w:val="28"/>
          <w:lang w:eastAsia="ru-RU"/>
        </w:rPr>
        <w:t>роекта «Радость движения»</w:t>
      </w:r>
      <w:r w:rsidRPr="0002661A">
        <w:rPr>
          <w:rFonts w:ascii="Times New Roman" w:eastAsia="Calibri" w:hAnsi="Times New Roman" w:cs="Times New Roman"/>
          <w:sz w:val="28"/>
          <w:szCs w:val="28"/>
          <w:lang w:eastAsia="ru-RU"/>
        </w:rPr>
        <w:t xml:space="preserve">. </w:t>
      </w:r>
    </w:p>
    <w:p w:rsidR="00AA1F62" w:rsidRDefault="00C85868" w:rsidP="0002661A">
      <w:pPr>
        <w:ind w:firstLine="709"/>
        <w:jc w:val="both"/>
        <w:textAlignment w:val="baseline"/>
        <w:rPr>
          <w:rFonts w:ascii="Times New Roman" w:hAnsi="Times New Roman" w:cs="Times New Roman"/>
          <w:sz w:val="28"/>
          <w:szCs w:val="28"/>
        </w:rPr>
      </w:pPr>
      <w:r w:rsidRPr="0002661A">
        <w:rPr>
          <w:rFonts w:ascii="Times New Roman" w:hAnsi="Times New Roman" w:cs="Times New Roman"/>
          <w:sz w:val="28"/>
          <w:szCs w:val="28"/>
        </w:rPr>
        <w:t xml:space="preserve">С целью выполнения  деятельности по координации работы с целевой группой Проекта сформирован и утвержден постановлением Администрации города Бердска состав межведомственной комиссии и  состав межведомственной рабочей группы по реализации  Проекта.  </w:t>
      </w:r>
    </w:p>
    <w:p w:rsidR="0002661A" w:rsidRDefault="0002661A" w:rsidP="0002661A">
      <w:pPr>
        <w:ind w:firstLine="709"/>
        <w:jc w:val="center"/>
        <w:textAlignment w:val="baseline"/>
        <w:rPr>
          <w:rFonts w:ascii="Times New Roman" w:hAnsi="Times New Roman" w:cs="Times New Roman"/>
          <w:sz w:val="28"/>
          <w:szCs w:val="28"/>
        </w:rPr>
      </w:pPr>
    </w:p>
    <w:p w:rsidR="007079DD" w:rsidRDefault="0002661A" w:rsidP="0002661A">
      <w:pPr>
        <w:ind w:firstLine="709"/>
        <w:jc w:val="center"/>
        <w:textAlignment w:val="baseline"/>
      </w:pPr>
      <w:r>
        <w:rPr>
          <w:rFonts w:ascii="Times New Roman" w:hAnsi="Times New Roman" w:cs="Times New Roman"/>
          <w:sz w:val="28"/>
          <w:szCs w:val="28"/>
        </w:rPr>
        <w:t>Таблица проводимых мероприятий в рамках реализации Проекта.</w:t>
      </w:r>
    </w:p>
    <w:p w:rsidR="00AA1F62" w:rsidRPr="00AA1F62" w:rsidRDefault="00AA1F62" w:rsidP="00AA1F62"/>
    <w:tbl>
      <w:tblPr>
        <w:tblStyle w:val="af2"/>
        <w:tblW w:w="10031" w:type="dxa"/>
        <w:tblLayout w:type="fixed"/>
        <w:tblLook w:val="04A0"/>
      </w:tblPr>
      <w:tblGrid>
        <w:gridCol w:w="817"/>
        <w:gridCol w:w="2693"/>
        <w:gridCol w:w="6521"/>
      </w:tblGrid>
      <w:tr w:rsidR="008E7189" w:rsidRPr="008E7189" w:rsidTr="007079DD">
        <w:tc>
          <w:tcPr>
            <w:tcW w:w="817" w:type="dxa"/>
          </w:tcPr>
          <w:p w:rsidR="00E130F8" w:rsidRPr="00A22EC3" w:rsidRDefault="008E7189" w:rsidP="00E130F8">
            <w:pPr>
              <w:ind w:left="-142"/>
              <w:jc w:val="center"/>
              <w:rPr>
                <w:rFonts w:ascii="Times New Roman" w:hAnsi="Times New Roman" w:cs="Times New Roman"/>
                <w:sz w:val="26"/>
                <w:szCs w:val="26"/>
              </w:rPr>
            </w:pPr>
            <w:r w:rsidRPr="00A22EC3">
              <w:rPr>
                <w:rFonts w:ascii="Times New Roman" w:hAnsi="Times New Roman" w:cs="Times New Roman"/>
                <w:sz w:val="26"/>
                <w:szCs w:val="26"/>
              </w:rPr>
              <w:t>№</w:t>
            </w:r>
          </w:p>
          <w:p w:rsidR="008E7189" w:rsidRPr="00A22EC3" w:rsidRDefault="008E7189" w:rsidP="00E130F8">
            <w:pPr>
              <w:ind w:left="-142"/>
              <w:jc w:val="center"/>
              <w:rPr>
                <w:rFonts w:ascii="Times New Roman" w:hAnsi="Times New Roman" w:cs="Times New Roman"/>
                <w:sz w:val="26"/>
                <w:szCs w:val="26"/>
              </w:rPr>
            </w:pPr>
            <w:proofErr w:type="gramStart"/>
            <w:r w:rsidRPr="00A22EC3">
              <w:rPr>
                <w:rFonts w:ascii="Times New Roman" w:hAnsi="Times New Roman" w:cs="Times New Roman"/>
                <w:sz w:val="26"/>
                <w:szCs w:val="26"/>
              </w:rPr>
              <w:t>п</w:t>
            </w:r>
            <w:proofErr w:type="gramEnd"/>
            <w:r w:rsidRPr="00A22EC3">
              <w:rPr>
                <w:rFonts w:ascii="Times New Roman" w:hAnsi="Times New Roman" w:cs="Times New Roman"/>
                <w:sz w:val="26"/>
                <w:szCs w:val="26"/>
              </w:rPr>
              <w:t>/п</w:t>
            </w:r>
          </w:p>
        </w:tc>
        <w:tc>
          <w:tcPr>
            <w:tcW w:w="2693" w:type="dxa"/>
          </w:tcPr>
          <w:p w:rsidR="008E7189" w:rsidRPr="00A22EC3" w:rsidRDefault="008E7189" w:rsidP="00E130F8">
            <w:pPr>
              <w:jc w:val="center"/>
              <w:rPr>
                <w:rFonts w:ascii="Times New Roman" w:hAnsi="Times New Roman" w:cs="Times New Roman"/>
                <w:sz w:val="26"/>
                <w:szCs w:val="26"/>
              </w:rPr>
            </w:pPr>
            <w:r w:rsidRPr="00A22EC3">
              <w:rPr>
                <w:rFonts w:ascii="Times New Roman" w:hAnsi="Times New Roman" w:cs="Times New Roman"/>
                <w:sz w:val="26"/>
                <w:szCs w:val="26"/>
              </w:rPr>
              <w:t>Наименование</w:t>
            </w:r>
          </w:p>
          <w:p w:rsidR="008E7189" w:rsidRPr="00A22EC3" w:rsidRDefault="008E7189" w:rsidP="00E130F8">
            <w:pPr>
              <w:jc w:val="center"/>
              <w:rPr>
                <w:rFonts w:ascii="Times New Roman" w:hAnsi="Times New Roman" w:cs="Times New Roman"/>
                <w:sz w:val="26"/>
                <w:szCs w:val="26"/>
              </w:rPr>
            </w:pPr>
            <w:r w:rsidRPr="00A22EC3">
              <w:rPr>
                <w:rFonts w:ascii="Times New Roman" w:hAnsi="Times New Roman" w:cs="Times New Roman"/>
                <w:sz w:val="26"/>
                <w:szCs w:val="26"/>
              </w:rPr>
              <w:t>мероприятия</w:t>
            </w:r>
          </w:p>
        </w:tc>
        <w:tc>
          <w:tcPr>
            <w:tcW w:w="6521" w:type="dxa"/>
          </w:tcPr>
          <w:p w:rsidR="008E7189" w:rsidRPr="00A22EC3" w:rsidRDefault="008E7189" w:rsidP="009E25AF">
            <w:pPr>
              <w:jc w:val="center"/>
              <w:rPr>
                <w:rFonts w:ascii="Times New Roman" w:hAnsi="Times New Roman" w:cs="Times New Roman"/>
                <w:sz w:val="26"/>
                <w:szCs w:val="26"/>
              </w:rPr>
            </w:pPr>
            <w:r w:rsidRPr="00A22EC3">
              <w:rPr>
                <w:rFonts w:ascii="Times New Roman" w:hAnsi="Times New Roman" w:cs="Times New Roman"/>
                <w:sz w:val="26"/>
                <w:szCs w:val="26"/>
              </w:rPr>
              <w:t>Результаты</w:t>
            </w:r>
            <w:r w:rsidR="009E25AF" w:rsidRPr="00A22EC3">
              <w:rPr>
                <w:rFonts w:ascii="Times New Roman" w:hAnsi="Times New Roman" w:cs="Times New Roman"/>
                <w:sz w:val="26"/>
                <w:szCs w:val="26"/>
              </w:rPr>
              <w:t xml:space="preserve"> </w:t>
            </w:r>
            <w:r w:rsidRPr="00A22EC3">
              <w:rPr>
                <w:rFonts w:ascii="Times New Roman" w:hAnsi="Times New Roman" w:cs="Times New Roman"/>
                <w:sz w:val="26"/>
                <w:szCs w:val="26"/>
              </w:rPr>
              <w:t>мероприятия</w:t>
            </w:r>
          </w:p>
        </w:tc>
      </w:tr>
      <w:tr w:rsidR="00072914" w:rsidTr="007079DD">
        <w:tc>
          <w:tcPr>
            <w:tcW w:w="817" w:type="dxa"/>
          </w:tcPr>
          <w:p w:rsidR="00072914" w:rsidRPr="00A22EC3" w:rsidRDefault="000843C6"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1</w:t>
            </w:r>
          </w:p>
        </w:tc>
        <w:tc>
          <w:tcPr>
            <w:tcW w:w="2693" w:type="dxa"/>
          </w:tcPr>
          <w:p w:rsidR="00072914"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Формирование целевой группы Проекта</w:t>
            </w:r>
          </w:p>
        </w:tc>
        <w:tc>
          <w:tcPr>
            <w:tcW w:w="6521" w:type="dxa"/>
          </w:tcPr>
          <w:p w:rsidR="00072914" w:rsidRPr="00A22EC3" w:rsidRDefault="00072914" w:rsidP="00AA1F62">
            <w:pPr>
              <w:rPr>
                <w:rFonts w:ascii="Times New Roman" w:eastAsia="Times New Roman" w:hAnsi="Times New Roman" w:cs="Times New Roman"/>
                <w:sz w:val="26"/>
                <w:szCs w:val="26"/>
                <w:highlight w:val="yellow"/>
              </w:rPr>
            </w:pPr>
            <w:r w:rsidRPr="00A22EC3">
              <w:rPr>
                <w:rFonts w:ascii="Times New Roman" w:eastAsia="Times New Roman" w:hAnsi="Times New Roman" w:cs="Times New Roman"/>
                <w:sz w:val="26"/>
                <w:szCs w:val="26"/>
              </w:rPr>
              <w:t xml:space="preserve">В рамках мероприятия сформирована  целевая группа Проекта, в которую по результатам диагностики и первичного приема, проведенного специалистами МБУ ЦСПСиД «Юнона» включены дети с нарушениями опорно-двигательного аппарата, в возрасте от 4-х до 17-ти лет. </w:t>
            </w:r>
          </w:p>
          <w:p w:rsidR="009E25AF" w:rsidRPr="00A22EC3" w:rsidRDefault="009E25AF" w:rsidP="00AA1F62">
            <w:pPr>
              <w:rPr>
                <w:rFonts w:ascii="Times New Roman" w:eastAsia="Times New Roman" w:hAnsi="Times New Roman" w:cs="Times New Roman"/>
                <w:sz w:val="26"/>
                <w:szCs w:val="26"/>
              </w:rPr>
            </w:pPr>
          </w:p>
          <w:p w:rsidR="009E25AF" w:rsidRPr="00A22EC3" w:rsidRDefault="00072914"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Проведена диагностика детей целевой группы, для каждого ребенка составлена диагностическая карта, по результатам которой определена степень способности к самообслуживанию ребенка-участника. </w:t>
            </w:r>
          </w:p>
          <w:p w:rsidR="009E25AF" w:rsidRPr="00A22EC3" w:rsidRDefault="009E25AF" w:rsidP="00AA1F62">
            <w:pPr>
              <w:rPr>
                <w:rFonts w:ascii="Times New Roman" w:eastAsia="Times New Roman" w:hAnsi="Times New Roman" w:cs="Times New Roman"/>
                <w:sz w:val="26"/>
                <w:szCs w:val="26"/>
              </w:rPr>
            </w:pPr>
          </w:p>
          <w:p w:rsidR="009E25AF" w:rsidRPr="00A22EC3" w:rsidRDefault="00072914"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Заключены соглашения с родителями об участии в </w:t>
            </w:r>
            <w:r w:rsidRPr="00A22EC3">
              <w:rPr>
                <w:rFonts w:ascii="Times New Roman" w:eastAsia="Times New Roman" w:hAnsi="Times New Roman" w:cs="Times New Roman"/>
                <w:sz w:val="26"/>
                <w:szCs w:val="26"/>
              </w:rPr>
              <w:lastRenderedPageBreak/>
              <w:t xml:space="preserve">реализации Проекта, получено согласие на обработку персональных данных. </w:t>
            </w:r>
          </w:p>
          <w:p w:rsidR="009E25AF" w:rsidRPr="00A22EC3" w:rsidRDefault="009E25AF" w:rsidP="00AA1F62">
            <w:pPr>
              <w:rPr>
                <w:rFonts w:ascii="Times New Roman" w:eastAsia="Times New Roman" w:hAnsi="Times New Roman" w:cs="Times New Roman"/>
                <w:sz w:val="26"/>
                <w:szCs w:val="26"/>
              </w:rPr>
            </w:pPr>
          </w:p>
          <w:p w:rsidR="009E25AF" w:rsidRPr="00A22EC3" w:rsidRDefault="00072914"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Проведено анкетирование родителей на предмет выявления потребностей семьи. </w:t>
            </w:r>
          </w:p>
          <w:p w:rsidR="009E25AF" w:rsidRPr="00A22EC3" w:rsidRDefault="009E25AF" w:rsidP="00AA1F62">
            <w:pPr>
              <w:rPr>
                <w:rFonts w:ascii="Times New Roman" w:eastAsia="Times New Roman" w:hAnsi="Times New Roman" w:cs="Times New Roman"/>
                <w:sz w:val="26"/>
                <w:szCs w:val="26"/>
              </w:rPr>
            </w:pPr>
          </w:p>
          <w:p w:rsidR="00072914" w:rsidRPr="00A22EC3" w:rsidRDefault="00072914"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На каждую семью составлены комплексные межведомственные индивидуальные  программы реабилитации и </w:t>
            </w:r>
            <w:proofErr w:type="spellStart"/>
            <w:r w:rsidRPr="00A22EC3">
              <w:rPr>
                <w:rFonts w:ascii="Times New Roman" w:eastAsia="Times New Roman" w:hAnsi="Times New Roman" w:cs="Times New Roman"/>
                <w:sz w:val="26"/>
                <w:szCs w:val="26"/>
              </w:rPr>
              <w:t>абилитации</w:t>
            </w:r>
            <w:proofErr w:type="spellEnd"/>
            <w:r w:rsidRPr="00A22EC3">
              <w:rPr>
                <w:rFonts w:ascii="Times New Roman" w:eastAsia="Times New Roman" w:hAnsi="Times New Roman" w:cs="Times New Roman"/>
                <w:sz w:val="26"/>
                <w:szCs w:val="26"/>
              </w:rPr>
              <w:t xml:space="preserve">, в которой прописан маршрут работы с семьей всеми </w:t>
            </w:r>
            <w:proofErr w:type="gramStart"/>
            <w:r w:rsidRPr="00A22EC3">
              <w:rPr>
                <w:rFonts w:ascii="Times New Roman" w:eastAsia="Times New Roman" w:hAnsi="Times New Roman" w:cs="Times New Roman"/>
                <w:sz w:val="26"/>
                <w:szCs w:val="26"/>
              </w:rPr>
              <w:t>организациями</w:t>
            </w:r>
            <w:proofErr w:type="gramEnd"/>
            <w:r w:rsidRPr="00A22EC3">
              <w:rPr>
                <w:rFonts w:ascii="Times New Roman" w:eastAsia="Times New Roman" w:hAnsi="Times New Roman" w:cs="Times New Roman"/>
                <w:sz w:val="26"/>
                <w:szCs w:val="26"/>
              </w:rPr>
              <w:t xml:space="preserve"> включенными в рабочую группу</w:t>
            </w:r>
          </w:p>
        </w:tc>
      </w:tr>
      <w:tr w:rsidR="008E7189" w:rsidTr="007079DD">
        <w:tc>
          <w:tcPr>
            <w:tcW w:w="817" w:type="dxa"/>
          </w:tcPr>
          <w:p w:rsidR="008E7189" w:rsidRPr="00A22EC3" w:rsidRDefault="000843C6"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lastRenderedPageBreak/>
              <w:t>2</w:t>
            </w:r>
          </w:p>
        </w:tc>
        <w:tc>
          <w:tcPr>
            <w:tcW w:w="2693" w:type="dxa"/>
          </w:tcPr>
          <w:p w:rsidR="007079DD"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 xml:space="preserve">Организация работы межведомственной рабочей группы, выполняющей деятельность по координации работы с целевой группой проекта на территории города Бердска. </w:t>
            </w:r>
          </w:p>
          <w:p w:rsidR="007079DD" w:rsidRPr="00A22EC3" w:rsidRDefault="007079DD" w:rsidP="00AA1F62">
            <w:pPr>
              <w:rPr>
                <w:rFonts w:ascii="Times New Roman" w:hAnsi="Times New Roman" w:cs="Times New Roman"/>
                <w:sz w:val="26"/>
                <w:szCs w:val="26"/>
              </w:rPr>
            </w:pPr>
          </w:p>
          <w:p w:rsidR="008E7189" w:rsidRPr="00A22EC3" w:rsidRDefault="008E7189" w:rsidP="00AA1F62">
            <w:pPr>
              <w:rPr>
                <w:rFonts w:ascii="Times New Roman" w:eastAsia="Times New Roman" w:hAnsi="Times New Roman" w:cs="Times New Roman"/>
                <w:sz w:val="26"/>
                <w:szCs w:val="26"/>
              </w:rPr>
            </w:pPr>
            <w:r w:rsidRPr="00A22EC3">
              <w:rPr>
                <w:rFonts w:ascii="Times New Roman" w:hAnsi="Times New Roman" w:cs="Times New Roman"/>
                <w:sz w:val="26"/>
                <w:szCs w:val="26"/>
              </w:rPr>
              <w:t>Формирование группы ассистентов – добровольцев</w:t>
            </w:r>
          </w:p>
        </w:tc>
        <w:tc>
          <w:tcPr>
            <w:tcW w:w="6521" w:type="dxa"/>
          </w:tcPr>
          <w:p w:rsidR="007079DD"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 xml:space="preserve">Сформирована рабочая группа </w:t>
            </w:r>
            <w:r w:rsidRPr="00A22EC3">
              <w:rPr>
                <w:rFonts w:ascii="Times New Roman" w:eastAsia="Times New Roman" w:hAnsi="Times New Roman" w:cs="Times New Roman"/>
                <w:sz w:val="26"/>
                <w:szCs w:val="26"/>
              </w:rPr>
              <w:t>П</w:t>
            </w:r>
            <w:r w:rsidRPr="00A22EC3">
              <w:rPr>
                <w:rFonts w:ascii="Times New Roman" w:hAnsi="Times New Roman" w:cs="Times New Roman"/>
                <w:sz w:val="26"/>
                <w:szCs w:val="26"/>
              </w:rPr>
              <w:t xml:space="preserve">роекта в состав, которой вошли представители администрации города, представители государственных и муниципальных учреждений. </w:t>
            </w:r>
          </w:p>
          <w:p w:rsidR="007079DD" w:rsidRPr="00A22EC3" w:rsidRDefault="007079DD" w:rsidP="00AA1F62">
            <w:pPr>
              <w:rPr>
                <w:rFonts w:ascii="Times New Roman" w:hAnsi="Times New Roman" w:cs="Times New Roman"/>
                <w:sz w:val="26"/>
                <w:szCs w:val="26"/>
              </w:rPr>
            </w:pPr>
          </w:p>
          <w:p w:rsidR="009240D0"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Проведен</w:t>
            </w:r>
            <w:r w:rsidR="007079DD" w:rsidRPr="00A22EC3">
              <w:rPr>
                <w:rFonts w:ascii="Times New Roman" w:hAnsi="Times New Roman" w:cs="Times New Roman"/>
                <w:sz w:val="26"/>
                <w:szCs w:val="26"/>
              </w:rPr>
              <w:t>ы</w:t>
            </w:r>
            <w:r w:rsidRPr="00A22EC3">
              <w:rPr>
                <w:rFonts w:ascii="Times New Roman" w:hAnsi="Times New Roman" w:cs="Times New Roman"/>
                <w:sz w:val="26"/>
                <w:szCs w:val="26"/>
              </w:rPr>
              <w:t xml:space="preserve"> заседания межведомственной   рабочей группы   по разработке и внедрению стратегии межведомственного взаимодейств</w:t>
            </w:r>
            <w:r w:rsidR="009240D0" w:rsidRPr="00A22EC3">
              <w:rPr>
                <w:rFonts w:ascii="Times New Roman" w:hAnsi="Times New Roman" w:cs="Times New Roman"/>
                <w:sz w:val="26"/>
                <w:szCs w:val="26"/>
              </w:rPr>
              <w:t>ия.</w:t>
            </w:r>
          </w:p>
          <w:p w:rsidR="009240D0" w:rsidRPr="00A22EC3" w:rsidRDefault="009240D0" w:rsidP="00AA1F62">
            <w:pPr>
              <w:rPr>
                <w:rFonts w:ascii="Times New Roman" w:hAnsi="Times New Roman" w:cs="Times New Roman"/>
                <w:sz w:val="26"/>
                <w:szCs w:val="26"/>
              </w:rPr>
            </w:pPr>
          </w:p>
          <w:p w:rsidR="009240D0" w:rsidRPr="00A22EC3" w:rsidRDefault="009240D0" w:rsidP="00AA1F62">
            <w:pPr>
              <w:rPr>
                <w:rFonts w:ascii="Times New Roman" w:hAnsi="Times New Roman" w:cs="Times New Roman"/>
                <w:sz w:val="26"/>
                <w:szCs w:val="26"/>
              </w:rPr>
            </w:pPr>
            <w:r w:rsidRPr="00A22EC3">
              <w:rPr>
                <w:rFonts w:ascii="Times New Roman" w:hAnsi="Times New Roman" w:cs="Times New Roman"/>
                <w:sz w:val="26"/>
                <w:szCs w:val="26"/>
              </w:rPr>
              <w:t>Р</w:t>
            </w:r>
            <w:r w:rsidR="00072914" w:rsidRPr="00A22EC3">
              <w:rPr>
                <w:rFonts w:ascii="Times New Roman" w:hAnsi="Times New Roman" w:cs="Times New Roman"/>
                <w:sz w:val="26"/>
                <w:szCs w:val="26"/>
              </w:rPr>
              <w:t xml:space="preserve">азработан Порядок взаимодействия участников реализации Проекта.  </w:t>
            </w:r>
          </w:p>
          <w:p w:rsidR="009240D0" w:rsidRPr="00A22EC3" w:rsidRDefault="009240D0" w:rsidP="00AA1F62">
            <w:pPr>
              <w:rPr>
                <w:rFonts w:ascii="Times New Roman" w:hAnsi="Times New Roman" w:cs="Times New Roman"/>
                <w:sz w:val="26"/>
                <w:szCs w:val="26"/>
              </w:rPr>
            </w:pPr>
          </w:p>
          <w:p w:rsidR="009240D0"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 xml:space="preserve">Разработано положение об ассистентах. </w:t>
            </w:r>
          </w:p>
          <w:p w:rsidR="0025744B" w:rsidRPr="00A22EC3" w:rsidRDefault="00072914" w:rsidP="009240D0">
            <w:pPr>
              <w:rPr>
                <w:rFonts w:ascii="Times New Roman" w:eastAsia="Times New Roman" w:hAnsi="Times New Roman" w:cs="Times New Roman"/>
                <w:sz w:val="26"/>
                <w:szCs w:val="26"/>
              </w:rPr>
            </w:pPr>
            <w:r w:rsidRPr="00A22EC3">
              <w:rPr>
                <w:rFonts w:ascii="Times New Roman" w:hAnsi="Times New Roman" w:cs="Times New Roman"/>
                <w:sz w:val="26"/>
                <w:szCs w:val="26"/>
              </w:rPr>
              <w:t>Сформирована группа добровольцев, которая окажет помощь в реализации мероприятий проекта.</w:t>
            </w:r>
          </w:p>
        </w:tc>
      </w:tr>
      <w:tr w:rsidR="008E7189" w:rsidTr="007079DD">
        <w:tc>
          <w:tcPr>
            <w:tcW w:w="817" w:type="dxa"/>
          </w:tcPr>
          <w:p w:rsidR="008E7189" w:rsidRPr="00A22EC3" w:rsidRDefault="000843C6"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3</w:t>
            </w:r>
          </w:p>
        </w:tc>
        <w:tc>
          <w:tcPr>
            <w:tcW w:w="2693" w:type="dxa"/>
          </w:tcPr>
          <w:p w:rsidR="008E7189" w:rsidRPr="00A22EC3" w:rsidRDefault="008E7189" w:rsidP="00AA1F62">
            <w:pPr>
              <w:rPr>
                <w:rFonts w:ascii="Times New Roman" w:eastAsia="Times New Roman" w:hAnsi="Times New Roman" w:cs="Times New Roman"/>
                <w:sz w:val="26"/>
                <w:szCs w:val="26"/>
              </w:rPr>
            </w:pPr>
            <w:r w:rsidRPr="00A22EC3">
              <w:rPr>
                <w:rFonts w:ascii="Times New Roman" w:hAnsi="Times New Roman" w:cs="Times New Roman"/>
                <w:sz w:val="26"/>
                <w:szCs w:val="26"/>
              </w:rPr>
              <w:t>Освещение организационной    работы по проекту и результатов реализации  в сети «Интернет»</w:t>
            </w:r>
          </w:p>
        </w:tc>
        <w:tc>
          <w:tcPr>
            <w:tcW w:w="6521" w:type="dxa"/>
          </w:tcPr>
          <w:p w:rsidR="0025744B" w:rsidRPr="00A22EC3" w:rsidRDefault="00072914" w:rsidP="009240D0">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На сайтах исполнителей  мероприятий  Проекта и в городских средствах  массовой  информации регулярно происходит информирование городского  сообщества о реализации  Проекта.</w:t>
            </w:r>
          </w:p>
        </w:tc>
      </w:tr>
      <w:tr w:rsidR="008E7189" w:rsidTr="007079DD">
        <w:tc>
          <w:tcPr>
            <w:tcW w:w="817" w:type="dxa"/>
          </w:tcPr>
          <w:p w:rsidR="008E7189" w:rsidRPr="00A22EC3" w:rsidRDefault="000843C6"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4</w:t>
            </w:r>
          </w:p>
        </w:tc>
        <w:tc>
          <w:tcPr>
            <w:tcW w:w="2693" w:type="dxa"/>
          </w:tcPr>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 xml:space="preserve">Проведение семинаров – совещаний и круглых столов для специалистов </w:t>
            </w:r>
          </w:p>
        </w:tc>
        <w:tc>
          <w:tcPr>
            <w:tcW w:w="6521" w:type="dxa"/>
          </w:tcPr>
          <w:p w:rsidR="00072914" w:rsidRPr="00A22EC3" w:rsidRDefault="00072914" w:rsidP="00AA1F62">
            <w:pPr>
              <w:rPr>
                <w:rFonts w:ascii="Times New Roman" w:hAnsi="Times New Roman" w:cs="Times New Roman"/>
                <w:sz w:val="26"/>
                <w:szCs w:val="26"/>
              </w:rPr>
            </w:pPr>
            <w:proofErr w:type="gramStart"/>
            <w:r w:rsidRPr="00A22EC3">
              <w:rPr>
                <w:rFonts w:ascii="Times New Roman" w:hAnsi="Times New Roman" w:cs="Times New Roman"/>
                <w:sz w:val="26"/>
                <w:szCs w:val="26"/>
              </w:rPr>
              <w:t xml:space="preserve">На базе  МБУ ЦСПСиД «Юнона» с целью внедрения новых форм и технологий сопровождения и реабилитации детей-участников Проекта, для повышения эффективности и качества комплексной медико-социальной и психолого-педагогической помощи детям с нарушениями опорно-двигательного аппарата и семьям их воспитывающим, </w:t>
            </w:r>
            <w:r w:rsidR="009240D0" w:rsidRPr="00A22EC3">
              <w:rPr>
                <w:rFonts w:ascii="Times New Roman" w:hAnsi="Times New Roman" w:cs="Times New Roman"/>
                <w:sz w:val="26"/>
                <w:szCs w:val="26"/>
              </w:rPr>
              <w:t xml:space="preserve">организованы </w:t>
            </w:r>
            <w:r w:rsidRPr="00A22EC3">
              <w:rPr>
                <w:rFonts w:ascii="Times New Roman" w:hAnsi="Times New Roman" w:cs="Times New Roman"/>
                <w:sz w:val="26"/>
                <w:szCs w:val="26"/>
              </w:rPr>
              <w:t xml:space="preserve"> круглы</w:t>
            </w:r>
            <w:r w:rsidR="009240D0" w:rsidRPr="00A22EC3">
              <w:rPr>
                <w:rFonts w:ascii="Times New Roman" w:hAnsi="Times New Roman" w:cs="Times New Roman"/>
                <w:sz w:val="26"/>
                <w:szCs w:val="26"/>
              </w:rPr>
              <w:t xml:space="preserve">е </w:t>
            </w:r>
            <w:r w:rsidRPr="00A22EC3">
              <w:rPr>
                <w:rFonts w:ascii="Times New Roman" w:hAnsi="Times New Roman" w:cs="Times New Roman"/>
                <w:sz w:val="26"/>
                <w:szCs w:val="26"/>
              </w:rPr>
              <w:t>стол</w:t>
            </w:r>
            <w:r w:rsidR="009240D0" w:rsidRPr="00A22EC3">
              <w:rPr>
                <w:rFonts w:ascii="Times New Roman" w:hAnsi="Times New Roman" w:cs="Times New Roman"/>
                <w:sz w:val="26"/>
                <w:szCs w:val="26"/>
              </w:rPr>
              <w:t>а</w:t>
            </w:r>
            <w:r w:rsidRPr="00A22EC3">
              <w:rPr>
                <w:rFonts w:ascii="Times New Roman" w:hAnsi="Times New Roman" w:cs="Times New Roman"/>
                <w:sz w:val="26"/>
                <w:szCs w:val="26"/>
              </w:rPr>
              <w:t xml:space="preserve"> и семинар</w:t>
            </w:r>
            <w:r w:rsidR="009240D0" w:rsidRPr="00A22EC3">
              <w:rPr>
                <w:rFonts w:ascii="Times New Roman" w:hAnsi="Times New Roman" w:cs="Times New Roman"/>
                <w:sz w:val="26"/>
                <w:szCs w:val="26"/>
              </w:rPr>
              <w:t>ы</w:t>
            </w:r>
            <w:r w:rsidRPr="00A22EC3">
              <w:rPr>
                <w:rFonts w:ascii="Times New Roman" w:hAnsi="Times New Roman" w:cs="Times New Roman"/>
                <w:sz w:val="26"/>
                <w:szCs w:val="26"/>
              </w:rPr>
              <w:t xml:space="preserve"> со специалистами учреждений по межведомственному взаимодействию при  предоставлении комплексных услуг.</w:t>
            </w:r>
            <w:proofErr w:type="gramEnd"/>
          </w:p>
          <w:p w:rsidR="009240D0" w:rsidRPr="00A22EC3" w:rsidRDefault="009240D0" w:rsidP="00AA1F62">
            <w:pPr>
              <w:rPr>
                <w:rFonts w:ascii="Times New Roman" w:eastAsia="Times New Roman" w:hAnsi="Times New Roman" w:cs="Times New Roman"/>
                <w:sz w:val="26"/>
                <w:szCs w:val="26"/>
              </w:rPr>
            </w:pPr>
          </w:p>
          <w:p w:rsidR="000843C6" w:rsidRPr="00A22EC3" w:rsidRDefault="000843C6" w:rsidP="00050727">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В ходе </w:t>
            </w:r>
            <w:r w:rsidR="00050727" w:rsidRPr="00A22EC3">
              <w:rPr>
                <w:rFonts w:ascii="Times New Roman" w:eastAsia="Times New Roman" w:hAnsi="Times New Roman" w:cs="Times New Roman"/>
                <w:sz w:val="26"/>
                <w:szCs w:val="26"/>
              </w:rPr>
              <w:t>встреч</w:t>
            </w:r>
            <w:r w:rsidRPr="00A22EC3">
              <w:rPr>
                <w:rFonts w:ascii="Times New Roman" w:eastAsia="Times New Roman" w:hAnsi="Times New Roman" w:cs="Times New Roman"/>
                <w:sz w:val="26"/>
                <w:szCs w:val="26"/>
              </w:rPr>
              <w:t xml:space="preserve">, специалисты </w:t>
            </w:r>
            <w:r w:rsidR="00050727" w:rsidRPr="00A22EC3">
              <w:rPr>
                <w:rFonts w:ascii="Times New Roman" w:eastAsia="Times New Roman" w:hAnsi="Times New Roman" w:cs="Times New Roman"/>
                <w:sz w:val="26"/>
                <w:szCs w:val="26"/>
              </w:rPr>
              <w:t>обмениваются</w:t>
            </w:r>
            <w:r w:rsidRPr="00A22EC3">
              <w:rPr>
                <w:rFonts w:ascii="Times New Roman" w:eastAsia="Times New Roman" w:hAnsi="Times New Roman" w:cs="Times New Roman"/>
                <w:sz w:val="26"/>
                <w:szCs w:val="26"/>
              </w:rPr>
              <w:t xml:space="preserve"> опытом и получ</w:t>
            </w:r>
            <w:r w:rsidR="00050727" w:rsidRPr="00A22EC3">
              <w:rPr>
                <w:rFonts w:ascii="Times New Roman" w:eastAsia="Times New Roman" w:hAnsi="Times New Roman" w:cs="Times New Roman"/>
                <w:sz w:val="26"/>
                <w:szCs w:val="26"/>
              </w:rPr>
              <w:t>ают</w:t>
            </w:r>
            <w:r w:rsidRPr="00A22EC3">
              <w:rPr>
                <w:rFonts w:ascii="Times New Roman" w:eastAsia="Times New Roman" w:hAnsi="Times New Roman" w:cs="Times New Roman"/>
                <w:sz w:val="26"/>
                <w:szCs w:val="26"/>
              </w:rPr>
              <w:t xml:space="preserve"> ответы на интересующие их вопросы, обсу</w:t>
            </w:r>
            <w:r w:rsidR="00050727" w:rsidRPr="00A22EC3">
              <w:rPr>
                <w:rFonts w:ascii="Times New Roman" w:eastAsia="Times New Roman" w:hAnsi="Times New Roman" w:cs="Times New Roman"/>
                <w:sz w:val="26"/>
                <w:szCs w:val="26"/>
              </w:rPr>
              <w:t>ждают</w:t>
            </w:r>
            <w:r w:rsidRPr="00A22EC3">
              <w:rPr>
                <w:rFonts w:ascii="Times New Roman" w:eastAsia="Times New Roman" w:hAnsi="Times New Roman" w:cs="Times New Roman"/>
                <w:sz w:val="26"/>
                <w:szCs w:val="26"/>
              </w:rPr>
              <w:t xml:space="preserve"> имеющиеся проблемы, совместные пути решения</w:t>
            </w:r>
            <w:r w:rsidR="009240D0" w:rsidRPr="00A22EC3">
              <w:rPr>
                <w:rFonts w:ascii="Times New Roman" w:eastAsia="Times New Roman" w:hAnsi="Times New Roman" w:cs="Times New Roman"/>
                <w:sz w:val="26"/>
                <w:szCs w:val="26"/>
              </w:rPr>
              <w:t>.</w:t>
            </w:r>
          </w:p>
        </w:tc>
      </w:tr>
      <w:tr w:rsidR="008E7189" w:rsidTr="007079DD">
        <w:tc>
          <w:tcPr>
            <w:tcW w:w="817" w:type="dxa"/>
          </w:tcPr>
          <w:p w:rsidR="008E7189" w:rsidRPr="00A22EC3" w:rsidRDefault="009240D0"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5</w:t>
            </w:r>
          </w:p>
        </w:tc>
        <w:tc>
          <w:tcPr>
            <w:tcW w:w="2693" w:type="dxa"/>
          </w:tcPr>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 xml:space="preserve">Повышение квалификации </w:t>
            </w:r>
            <w:r w:rsidRPr="00A22EC3">
              <w:rPr>
                <w:rFonts w:ascii="Times New Roman" w:hAnsi="Times New Roman" w:cs="Times New Roman"/>
                <w:sz w:val="26"/>
                <w:szCs w:val="26"/>
              </w:rPr>
              <w:lastRenderedPageBreak/>
              <w:t>специалистов, работающих с целевой группой</w:t>
            </w:r>
          </w:p>
        </w:tc>
        <w:tc>
          <w:tcPr>
            <w:tcW w:w="6521" w:type="dxa"/>
          </w:tcPr>
          <w:p w:rsidR="00050727" w:rsidRPr="00A22EC3" w:rsidRDefault="00072914" w:rsidP="00AA1F62">
            <w:pPr>
              <w:rPr>
                <w:rFonts w:ascii="Times New Roman" w:eastAsia="Times New Roman" w:hAnsi="Times New Roman" w:cs="Times New Roman"/>
                <w:sz w:val="26"/>
                <w:szCs w:val="26"/>
              </w:rPr>
            </w:pPr>
            <w:r w:rsidRPr="00A22EC3">
              <w:rPr>
                <w:rFonts w:ascii="Times New Roman" w:hAnsi="Times New Roman" w:cs="Times New Roman"/>
                <w:sz w:val="26"/>
                <w:szCs w:val="26"/>
              </w:rPr>
              <w:lastRenderedPageBreak/>
              <w:t xml:space="preserve">С целью повышения компетентности </w:t>
            </w:r>
            <w:proofErr w:type="gramStart"/>
            <w:r w:rsidRPr="00A22EC3">
              <w:rPr>
                <w:rFonts w:ascii="Times New Roman" w:hAnsi="Times New Roman" w:cs="Times New Roman"/>
                <w:sz w:val="26"/>
                <w:szCs w:val="26"/>
              </w:rPr>
              <w:t xml:space="preserve">специалистов, непосредственно работающих с целевой группой </w:t>
            </w:r>
            <w:r w:rsidRPr="00A22EC3">
              <w:rPr>
                <w:rFonts w:ascii="Times New Roman" w:eastAsia="Times New Roman" w:hAnsi="Times New Roman" w:cs="Times New Roman"/>
                <w:sz w:val="26"/>
                <w:szCs w:val="26"/>
              </w:rPr>
              <w:lastRenderedPageBreak/>
              <w:t>П</w:t>
            </w:r>
            <w:r w:rsidRPr="00A22EC3">
              <w:rPr>
                <w:rFonts w:ascii="Times New Roman" w:hAnsi="Times New Roman" w:cs="Times New Roman"/>
                <w:sz w:val="26"/>
                <w:szCs w:val="26"/>
              </w:rPr>
              <w:t xml:space="preserve">роекта </w:t>
            </w:r>
            <w:r w:rsidR="009240D0" w:rsidRPr="00A22EC3">
              <w:rPr>
                <w:rFonts w:ascii="Times New Roman" w:hAnsi="Times New Roman" w:cs="Times New Roman"/>
                <w:sz w:val="26"/>
                <w:szCs w:val="26"/>
              </w:rPr>
              <w:t>организованы</w:t>
            </w:r>
            <w:proofErr w:type="gramEnd"/>
            <w:r w:rsidRPr="00A22EC3">
              <w:rPr>
                <w:rFonts w:ascii="Times New Roman" w:hAnsi="Times New Roman" w:cs="Times New Roman"/>
                <w:sz w:val="26"/>
                <w:szCs w:val="26"/>
              </w:rPr>
              <w:t xml:space="preserve"> стажировочны</w:t>
            </w:r>
            <w:r w:rsidR="009240D0" w:rsidRPr="00A22EC3">
              <w:rPr>
                <w:rFonts w:ascii="Times New Roman" w:hAnsi="Times New Roman" w:cs="Times New Roman"/>
                <w:sz w:val="26"/>
                <w:szCs w:val="26"/>
              </w:rPr>
              <w:t>е</w:t>
            </w:r>
            <w:r w:rsidRPr="00A22EC3">
              <w:rPr>
                <w:rFonts w:ascii="Times New Roman" w:hAnsi="Times New Roman" w:cs="Times New Roman"/>
                <w:sz w:val="26"/>
                <w:szCs w:val="26"/>
              </w:rPr>
              <w:t xml:space="preserve"> семинара по технологиям сопровождения семей, воспитывающих детей с ОВЗ</w:t>
            </w:r>
            <w:r w:rsidR="009240D0" w:rsidRPr="00A22EC3">
              <w:rPr>
                <w:rFonts w:ascii="Times New Roman" w:hAnsi="Times New Roman" w:cs="Times New Roman"/>
                <w:sz w:val="26"/>
                <w:szCs w:val="26"/>
              </w:rPr>
              <w:t xml:space="preserve">, на которых рассмотрены </w:t>
            </w:r>
            <w:r w:rsidRPr="00A22EC3">
              <w:rPr>
                <w:rFonts w:ascii="Times New Roman" w:eastAsia="Times New Roman" w:hAnsi="Times New Roman" w:cs="Times New Roman"/>
                <w:sz w:val="26"/>
                <w:szCs w:val="26"/>
              </w:rPr>
              <w:t>Технологи</w:t>
            </w:r>
            <w:r w:rsidR="009240D0" w:rsidRPr="00A22EC3">
              <w:rPr>
                <w:rFonts w:ascii="Times New Roman" w:eastAsia="Times New Roman" w:hAnsi="Times New Roman" w:cs="Times New Roman"/>
                <w:sz w:val="26"/>
                <w:szCs w:val="26"/>
              </w:rPr>
              <w:t>и</w:t>
            </w:r>
            <w:r w:rsidR="00050727" w:rsidRPr="00A22EC3">
              <w:rPr>
                <w:rFonts w:ascii="Times New Roman" w:eastAsia="Times New Roman" w:hAnsi="Times New Roman" w:cs="Times New Roman"/>
                <w:sz w:val="26"/>
                <w:szCs w:val="26"/>
              </w:rPr>
              <w:t>:</w:t>
            </w:r>
          </w:p>
          <w:p w:rsidR="00050727" w:rsidRPr="00A22EC3" w:rsidRDefault="009240D0"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 «Передышка» Реальная помощь» </w:t>
            </w:r>
          </w:p>
          <w:p w:rsidR="00072914" w:rsidRPr="00A22EC3" w:rsidRDefault="009240D0"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 </w:t>
            </w:r>
            <w:r w:rsidR="00072914" w:rsidRPr="00A22EC3">
              <w:rPr>
                <w:rFonts w:ascii="Times New Roman" w:eastAsia="Times New Roman" w:hAnsi="Times New Roman" w:cs="Times New Roman"/>
                <w:sz w:val="26"/>
                <w:szCs w:val="26"/>
              </w:rPr>
              <w:t xml:space="preserve">«Наставничество» - как прогрессивная технология в социализации особенных детей». </w:t>
            </w:r>
          </w:p>
          <w:p w:rsidR="008E7189" w:rsidRPr="00A22EC3" w:rsidRDefault="00072914" w:rsidP="00050727">
            <w:pPr>
              <w:rPr>
                <w:rFonts w:ascii="Times New Roman" w:eastAsia="Times New Roman" w:hAnsi="Times New Roman" w:cs="Times New Roman"/>
                <w:sz w:val="26"/>
                <w:szCs w:val="26"/>
              </w:rPr>
            </w:pPr>
            <w:r w:rsidRPr="00A22EC3">
              <w:rPr>
                <w:rFonts w:ascii="Times New Roman" w:hAnsi="Times New Roman" w:cs="Times New Roman"/>
                <w:sz w:val="26"/>
                <w:szCs w:val="26"/>
              </w:rPr>
              <w:t xml:space="preserve">Семинары </w:t>
            </w:r>
            <w:proofErr w:type="spellStart"/>
            <w:r w:rsidR="00050727" w:rsidRPr="00A22EC3">
              <w:rPr>
                <w:rFonts w:ascii="Times New Roman" w:hAnsi="Times New Roman" w:cs="Times New Roman"/>
                <w:sz w:val="26"/>
                <w:szCs w:val="26"/>
              </w:rPr>
              <w:t>огранизованы</w:t>
            </w:r>
            <w:proofErr w:type="spellEnd"/>
            <w:r w:rsidRPr="00A22EC3">
              <w:rPr>
                <w:rFonts w:ascii="Times New Roman" w:hAnsi="Times New Roman" w:cs="Times New Roman"/>
                <w:sz w:val="26"/>
                <w:szCs w:val="26"/>
              </w:rPr>
              <w:t xml:space="preserve"> с целью обеспечения единого подхода в работе на базах организаций-соисполнителей мероприятий Проекта</w:t>
            </w:r>
          </w:p>
        </w:tc>
      </w:tr>
      <w:tr w:rsidR="008E7189" w:rsidTr="007079DD">
        <w:tc>
          <w:tcPr>
            <w:tcW w:w="817" w:type="dxa"/>
          </w:tcPr>
          <w:p w:rsidR="008E7189" w:rsidRPr="00A22EC3" w:rsidRDefault="0025744B"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lastRenderedPageBreak/>
              <w:t>6</w:t>
            </w:r>
          </w:p>
        </w:tc>
        <w:tc>
          <w:tcPr>
            <w:tcW w:w="2693" w:type="dxa"/>
          </w:tcPr>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 xml:space="preserve">Осуществление подбора кандидатов в ассистенты и их обучение. </w:t>
            </w:r>
          </w:p>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Обучение ассистентов-добровольцев. Организация знакомства ассистентов и детей - участников проекта</w:t>
            </w:r>
          </w:p>
        </w:tc>
        <w:tc>
          <w:tcPr>
            <w:tcW w:w="6521" w:type="dxa"/>
          </w:tcPr>
          <w:p w:rsidR="00050727" w:rsidRPr="00A22EC3" w:rsidRDefault="00050727" w:rsidP="00AA1F62">
            <w:pPr>
              <w:rPr>
                <w:rFonts w:ascii="Times New Roman" w:hAnsi="Times New Roman" w:cs="Times New Roman"/>
                <w:sz w:val="26"/>
                <w:szCs w:val="26"/>
              </w:rPr>
            </w:pPr>
            <w:r w:rsidRPr="00A22EC3">
              <w:rPr>
                <w:rFonts w:ascii="Times New Roman" w:hAnsi="Times New Roman" w:cs="Times New Roman"/>
                <w:sz w:val="26"/>
                <w:szCs w:val="26"/>
              </w:rPr>
              <w:t>Осуществляется</w:t>
            </w:r>
            <w:r w:rsidR="00072914" w:rsidRPr="00A22EC3">
              <w:rPr>
                <w:rFonts w:ascii="Times New Roman" w:hAnsi="Times New Roman" w:cs="Times New Roman"/>
                <w:sz w:val="26"/>
                <w:szCs w:val="26"/>
              </w:rPr>
              <w:t xml:space="preserve"> сбор запросов на виды добровольческой помощи от родителей целевой группы, распредел</w:t>
            </w:r>
            <w:r w:rsidRPr="00A22EC3">
              <w:rPr>
                <w:rFonts w:ascii="Times New Roman" w:hAnsi="Times New Roman" w:cs="Times New Roman"/>
                <w:sz w:val="26"/>
                <w:szCs w:val="26"/>
              </w:rPr>
              <w:t>яются</w:t>
            </w:r>
            <w:r w:rsidR="00072914" w:rsidRPr="00A22EC3">
              <w:rPr>
                <w:rFonts w:ascii="Times New Roman" w:hAnsi="Times New Roman" w:cs="Times New Roman"/>
                <w:sz w:val="26"/>
                <w:szCs w:val="26"/>
              </w:rPr>
              <w:t xml:space="preserve"> ассистент</w:t>
            </w:r>
            <w:r w:rsidRPr="00A22EC3">
              <w:rPr>
                <w:rFonts w:ascii="Times New Roman" w:hAnsi="Times New Roman" w:cs="Times New Roman"/>
                <w:sz w:val="26"/>
                <w:szCs w:val="26"/>
              </w:rPr>
              <w:t>а</w:t>
            </w:r>
            <w:r w:rsidR="00072914" w:rsidRPr="00A22EC3">
              <w:rPr>
                <w:rFonts w:ascii="Times New Roman" w:hAnsi="Times New Roman" w:cs="Times New Roman"/>
                <w:sz w:val="26"/>
                <w:szCs w:val="26"/>
              </w:rPr>
              <w:t xml:space="preserve"> согласно полученным </w:t>
            </w:r>
            <w:proofErr w:type="gramStart"/>
            <w:r w:rsidR="00072914" w:rsidRPr="00A22EC3">
              <w:rPr>
                <w:rFonts w:ascii="Times New Roman" w:hAnsi="Times New Roman" w:cs="Times New Roman"/>
                <w:sz w:val="26"/>
                <w:szCs w:val="26"/>
              </w:rPr>
              <w:t>запросам</w:t>
            </w:r>
            <w:proofErr w:type="gramEnd"/>
            <w:r w:rsidR="00072914" w:rsidRPr="00A22EC3">
              <w:rPr>
                <w:rFonts w:ascii="Times New Roman" w:hAnsi="Times New Roman" w:cs="Times New Roman"/>
                <w:sz w:val="26"/>
                <w:szCs w:val="26"/>
              </w:rPr>
              <w:t xml:space="preserve"> и</w:t>
            </w:r>
            <w:r w:rsidRPr="00A22EC3">
              <w:rPr>
                <w:rFonts w:ascii="Times New Roman" w:hAnsi="Times New Roman" w:cs="Times New Roman"/>
                <w:sz w:val="26"/>
                <w:szCs w:val="26"/>
              </w:rPr>
              <w:t xml:space="preserve"> происходит знакомство ассистента-добровольца с семьями.</w:t>
            </w:r>
          </w:p>
          <w:p w:rsidR="00050727" w:rsidRPr="00A22EC3" w:rsidRDefault="00050727" w:rsidP="00AA1F62">
            <w:pPr>
              <w:rPr>
                <w:rFonts w:ascii="Times New Roman" w:hAnsi="Times New Roman" w:cs="Times New Roman"/>
                <w:sz w:val="26"/>
                <w:szCs w:val="26"/>
              </w:rPr>
            </w:pPr>
          </w:p>
          <w:p w:rsidR="00050727"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 xml:space="preserve"> Оповещение о наборе и подготовке добровольцев проводи</w:t>
            </w:r>
            <w:r w:rsidR="00050727" w:rsidRPr="00A22EC3">
              <w:rPr>
                <w:rFonts w:ascii="Times New Roman" w:hAnsi="Times New Roman" w:cs="Times New Roman"/>
                <w:sz w:val="26"/>
                <w:szCs w:val="26"/>
              </w:rPr>
              <w:t>тся</w:t>
            </w:r>
            <w:r w:rsidRPr="00A22EC3">
              <w:rPr>
                <w:rFonts w:ascii="Times New Roman" w:hAnsi="Times New Roman" w:cs="Times New Roman"/>
                <w:sz w:val="26"/>
                <w:szCs w:val="26"/>
              </w:rPr>
              <w:t xml:space="preserve"> через  интернет-ресурсы. </w:t>
            </w:r>
          </w:p>
          <w:p w:rsidR="00050727" w:rsidRPr="00A22EC3" w:rsidRDefault="00050727" w:rsidP="00AA1F62">
            <w:pPr>
              <w:rPr>
                <w:rFonts w:ascii="Times New Roman" w:hAnsi="Times New Roman" w:cs="Times New Roman"/>
                <w:sz w:val="26"/>
                <w:szCs w:val="26"/>
              </w:rPr>
            </w:pPr>
          </w:p>
          <w:p w:rsidR="00050727"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Разработано положение об ассистентах-добровольцах, в котором прописаны функции добровольца, порядок его деятельности и требования к кандидатам.</w:t>
            </w:r>
          </w:p>
          <w:p w:rsidR="00050727" w:rsidRPr="00A22EC3" w:rsidRDefault="00050727" w:rsidP="00AA1F62">
            <w:pPr>
              <w:rPr>
                <w:rFonts w:ascii="Times New Roman" w:hAnsi="Times New Roman" w:cs="Times New Roman"/>
                <w:sz w:val="26"/>
                <w:szCs w:val="26"/>
              </w:rPr>
            </w:pPr>
          </w:p>
          <w:p w:rsidR="00050727" w:rsidRPr="00A22EC3" w:rsidRDefault="00050727" w:rsidP="00AA1F62">
            <w:pPr>
              <w:rPr>
                <w:rFonts w:ascii="Times New Roman" w:eastAsia="Times New Roman" w:hAnsi="Times New Roman" w:cs="Times New Roman"/>
                <w:sz w:val="26"/>
                <w:szCs w:val="26"/>
              </w:rPr>
            </w:pPr>
            <w:r w:rsidRPr="00A22EC3">
              <w:rPr>
                <w:rFonts w:ascii="Times New Roman" w:hAnsi="Times New Roman" w:cs="Times New Roman"/>
                <w:sz w:val="26"/>
                <w:szCs w:val="26"/>
              </w:rPr>
              <w:t>С добровольцами</w:t>
            </w:r>
            <w:r w:rsidR="00072914" w:rsidRPr="00A22EC3">
              <w:rPr>
                <w:rFonts w:ascii="Times New Roman" w:eastAsia="Times New Roman" w:hAnsi="Times New Roman" w:cs="Times New Roman"/>
                <w:sz w:val="26"/>
                <w:szCs w:val="26"/>
              </w:rPr>
              <w:t xml:space="preserve"> в течение первых двух недель ве</w:t>
            </w:r>
            <w:r w:rsidRPr="00A22EC3">
              <w:rPr>
                <w:rFonts w:ascii="Times New Roman" w:eastAsia="Times New Roman" w:hAnsi="Times New Roman" w:cs="Times New Roman"/>
                <w:sz w:val="26"/>
                <w:szCs w:val="26"/>
              </w:rPr>
              <w:t>дётся</w:t>
            </w:r>
            <w:r w:rsidR="00072914" w:rsidRPr="00A22EC3">
              <w:rPr>
                <w:rFonts w:ascii="Times New Roman" w:eastAsia="Times New Roman" w:hAnsi="Times New Roman" w:cs="Times New Roman"/>
                <w:sz w:val="26"/>
                <w:szCs w:val="26"/>
              </w:rPr>
              <w:t xml:space="preserve"> интенсивная работа по формированию у них правильного восприятия ситуации инвалидности, привитию им основных навыков коммуникации и ухода за детьми с различными нарушениями. Занятия провод</w:t>
            </w:r>
            <w:r w:rsidRPr="00A22EC3">
              <w:rPr>
                <w:rFonts w:ascii="Times New Roman" w:eastAsia="Times New Roman" w:hAnsi="Times New Roman" w:cs="Times New Roman"/>
                <w:sz w:val="26"/>
                <w:szCs w:val="26"/>
              </w:rPr>
              <w:t>ятся</w:t>
            </w:r>
            <w:r w:rsidR="00072914" w:rsidRPr="00A22EC3">
              <w:rPr>
                <w:rFonts w:ascii="Times New Roman" w:eastAsia="Times New Roman" w:hAnsi="Times New Roman" w:cs="Times New Roman"/>
                <w:sz w:val="26"/>
                <w:szCs w:val="26"/>
              </w:rPr>
              <w:t xml:space="preserve"> в форме семинаров-тренингов. </w:t>
            </w:r>
          </w:p>
          <w:p w:rsidR="00050727" w:rsidRPr="00A22EC3" w:rsidRDefault="00050727" w:rsidP="00AA1F62">
            <w:pPr>
              <w:rPr>
                <w:rFonts w:ascii="Times New Roman" w:eastAsia="Times New Roman" w:hAnsi="Times New Roman" w:cs="Times New Roman"/>
                <w:sz w:val="26"/>
                <w:szCs w:val="26"/>
              </w:rPr>
            </w:pPr>
          </w:p>
          <w:p w:rsidR="00072914"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Составл</w:t>
            </w:r>
            <w:r w:rsidR="00050727" w:rsidRPr="00A22EC3">
              <w:rPr>
                <w:rFonts w:ascii="Times New Roman" w:hAnsi="Times New Roman" w:cs="Times New Roman"/>
                <w:sz w:val="26"/>
                <w:szCs w:val="26"/>
              </w:rPr>
              <w:t>яется</w:t>
            </w:r>
            <w:r w:rsidRPr="00A22EC3">
              <w:rPr>
                <w:rFonts w:ascii="Times New Roman" w:hAnsi="Times New Roman" w:cs="Times New Roman"/>
                <w:sz w:val="26"/>
                <w:szCs w:val="26"/>
              </w:rPr>
              <w:t xml:space="preserve"> консультационный график </w:t>
            </w:r>
            <w:r w:rsidR="00050727" w:rsidRPr="00A22EC3">
              <w:rPr>
                <w:rFonts w:ascii="Times New Roman" w:hAnsi="Times New Roman" w:cs="Times New Roman"/>
                <w:sz w:val="26"/>
                <w:szCs w:val="26"/>
              </w:rPr>
              <w:t>ассистентов-</w:t>
            </w:r>
            <w:r w:rsidRPr="00A22EC3">
              <w:rPr>
                <w:rFonts w:ascii="Times New Roman" w:hAnsi="Times New Roman" w:cs="Times New Roman"/>
                <w:sz w:val="26"/>
                <w:szCs w:val="26"/>
              </w:rPr>
              <w:t>добровольцев с психологами, специалистами по социальной работе, дефектологами, врачом - физиотерапевтом, юрисконсультом.</w:t>
            </w:r>
          </w:p>
          <w:p w:rsidR="00050727" w:rsidRPr="00A22EC3" w:rsidRDefault="00050727" w:rsidP="00AA1F62">
            <w:pPr>
              <w:rPr>
                <w:rFonts w:ascii="Times New Roman" w:hAnsi="Times New Roman" w:cs="Times New Roman"/>
                <w:sz w:val="26"/>
                <w:szCs w:val="26"/>
              </w:rPr>
            </w:pPr>
          </w:p>
          <w:p w:rsidR="00050727" w:rsidRPr="00A22EC3" w:rsidRDefault="0025744B" w:rsidP="00AA1F62">
            <w:pPr>
              <w:rPr>
                <w:rFonts w:ascii="Times New Roman" w:hAnsi="Times New Roman" w:cs="Times New Roman"/>
                <w:sz w:val="26"/>
                <w:szCs w:val="26"/>
              </w:rPr>
            </w:pPr>
            <w:r w:rsidRPr="00A22EC3">
              <w:rPr>
                <w:rFonts w:ascii="Times New Roman" w:hAnsi="Times New Roman" w:cs="Times New Roman"/>
                <w:sz w:val="26"/>
                <w:szCs w:val="26"/>
              </w:rPr>
              <w:t>Для понимания уровня подготовки добровольцев основам волонтерской деятельности и сформированности  у них правильного восприятия ситуации инвалидности и инвалидизации специали</w:t>
            </w:r>
            <w:r w:rsidRPr="00A22EC3">
              <w:rPr>
                <w:rFonts w:ascii="Times New Roman" w:hAnsi="Times New Roman" w:cs="Times New Roman"/>
                <w:sz w:val="26"/>
                <w:szCs w:val="26"/>
              </w:rPr>
              <w:softHyphen/>
              <w:t xml:space="preserve">стами,  участвующим  в  реализации  проекта проводится  супервизия и </w:t>
            </w:r>
            <w:proofErr w:type="gramStart"/>
            <w:r w:rsidRPr="00A22EC3">
              <w:rPr>
                <w:rFonts w:ascii="Times New Roman" w:hAnsi="Times New Roman" w:cs="Times New Roman"/>
                <w:sz w:val="26"/>
                <w:szCs w:val="26"/>
              </w:rPr>
              <w:t>регулярное</w:t>
            </w:r>
            <w:proofErr w:type="gramEnd"/>
            <w:r w:rsidRPr="00A22EC3">
              <w:rPr>
                <w:rFonts w:ascii="Times New Roman" w:hAnsi="Times New Roman" w:cs="Times New Roman"/>
                <w:sz w:val="26"/>
                <w:szCs w:val="26"/>
              </w:rPr>
              <w:t xml:space="preserve">  консультированное  ассистентов. </w:t>
            </w:r>
          </w:p>
          <w:p w:rsidR="00050727" w:rsidRPr="00A22EC3" w:rsidRDefault="00050727" w:rsidP="00AA1F62">
            <w:pPr>
              <w:rPr>
                <w:rFonts w:ascii="Times New Roman" w:hAnsi="Times New Roman" w:cs="Times New Roman"/>
                <w:sz w:val="26"/>
                <w:szCs w:val="26"/>
              </w:rPr>
            </w:pPr>
          </w:p>
          <w:p w:rsidR="00050727" w:rsidRPr="00A22EC3" w:rsidRDefault="00050727" w:rsidP="00AA1F62">
            <w:pPr>
              <w:rPr>
                <w:rFonts w:ascii="Times New Roman" w:hAnsi="Times New Roman" w:cs="Times New Roman"/>
                <w:sz w:val="26"/>
                <w:szCs w:val="26"/>
              </w:rPr>
            </w:pPr>
            <w:r w:rsidRPr="00A22EC3">
              <w:rPr>
                <w:rFonts w:ascii="Times New Roman" w:hAnsi="Times New Roman" w:cs="Times New Roman"/>
                <w:sz w:val="26"/>
                <w:szCs w:val="26"/>
              </w:rPr>
              <w:t>П</w:t>
            </w:r>
            <w:r w:rsidR="0025744B" w:rsidRPr="00A22EC3">
              <w:rPr>
                <w:rFonts w:ascii="Times New Roman" w:hAnsi="Times New Roman" w:cs="Times New Roman"/>
                <w:sz w:val="26"/>
                <w:szCs w:val="26"/>
              </w:rPr>
              <w:t xml:space="preserve">роводится работа по психологической подготовке семьи к сотрудничеству с добровольцев-ассистентов. </w:t>
            </w:r>
          </w:p>
          <w:p w:rsidR="00050727" w:rsidRPr="00A22EC3" w:rsidRDefault="00050727" w:rsidP="00AA1F62">
            <w:pPr>
              <w:rPr>
                <w:rFonts w:ascii="Times New Roman" w:hAnsi="Times New Roman" w:cs="Times New Roman"/>
                <w:sz w:val="26"/>
                <w:szCs w:val="26"/>
              </w:rPr>
            </w:pPr>
          </w:p>
          <w:p w:rsidR="008E7189" w:rsidRPr="00A22EC3" w:rsidRDefault="0025744B" w:rsidP="00050727">
            <w:pPr>
              <w:rPr>
                <w:rFonts w:ascii="Times New Roman" w:eastAsia="Times New Roman" w:hAnsi="Times New Roman" w:cs="Times New Roman"/>
                <w:sz w:val="26"/>
                <w:szCs w:val="26"/>
              </w:rPr>
            </w:pPr>
            <w:r w:rsidRPr="00A22EC3">
              <w:rPr>
                <w:rFonts w:ascii="Times New Roman" w:hAnsi="Times New Roman" w:cs="Times New Roman"/>
                <w:sz w:val="26"/>
                <w:szCs w:val="26"/>
              </w:rPr>
              <w:t>Специалисты организуют встречи родителей и добровольце</w:t>
            </w:r>
            <w:proofErr w:type="gramStart"/>
            <w:r w:rsidRPr="00A22EC3">
              <w:rPr>
                <w:rFonts w:ascii="Times New Roman" w:hAnsi="Times New Roman" w:cs="Times New Roman"/>
                <w:sz w:val="26"/>
                <w:szCs w:val="26"/>
              </w:rPr>
              <w:t>в-</w:t>
            </w:r>
            <w:proofErr w:type="gramEnd"/>
            <w:r w:rsidRPr="00A22EC3">
              <w:rPr>
                <w:rFonts w:ascii="Times New Roman" w:hAnsi="Times New Roman" w:cs="Times New Roman"/>
                <w:sz w:val="26"/>
                <w:szCs w:val="26"/>
              </w:rPr>
              <w:t xml:space="preserve"> ассистентов, разъясняют родителям и добровольцам правила ввода ассистента в семью, проводят мероприятия по их обучению способам эффективного взаимодействия. </w:t>
            </w:r>
          </w:p>
        </w:tc>
      </w:tr>
      <w:tr w:rsidR="008E7189" w:rsidTr="007079DD">
        <w:tc>
          <w:tcPr>
            <w:tcW w:w="817" w:type="dxa"/>
          </w:tcPr>
          <w:p w:rsidR="008E7189" w:rsidRPr="00A22EC3" w:rsidRDefault="000843C6"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lastRenderedPageBreak/>
              <w:t>7</w:t>
            </w:r>
          </w:p>
        </w:tc>
        <w:tc>
          <w:tcPr>
            <w:tcW w:w="2693" w:type="dxa"/>
          </w:tcPr>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Организация индивидуального сопровождения детей целевой группы  при  участии  ассистентов – добровольцев</w:t>
            </w:r>
          </w:p>
          <w:p w:rsidR="008E7189" w:rsidRPr="00A22EC3" w:rsidRDefault="008E7189" w:rsidP="00AA1F62">
            <w:pPr>
              <w:rPr>
                <w:rFonts w:ascii="Times New Roman" w:hAnsi="Times New Roman" w:cs="Times New Roman"/>
                <w:sz w:val="26"/>
                <w:szCs w:val="26"/>
              </w:rPr>
            </w:pPr>
          </w:p>
        </w:tc>
        <w:tc>
          <w:tcPr>
            <w:tcW w:w="6521" w:type="dxa"/>
          </w:tcPr>
          <w:p w:rsidR="00050727" w:rsidRPr="00A22EC3" w:rsidRDefault="00050727" w:rsidP="00AA1F62">
            <w:pPr>
              <w:rPr>
                <w:rFonts w:ascii="Times New Roman" w:hAnsi="Times New Roman" w:cs="Times New Roman"/>
                <w:sz w:val="26"/>
                <w:szCs w:val="26"/>
              </w:rPr>
            </w:pPr>
            <w:r w:rsidRPr="00A22EC3">
              <w:rPr>
                <w:rFonts w:ascii="Times New Roman" w:hAnsi="Times New Roman" w:cs="Times New Roman"/>
                <w:sz w:val="26"/>
                <w:szCs w:val="26"/>
              </w:rPr>
              <w:t>Разработаны</w:t>
            </w:r>
            <w:r w:rsidR="00072914" w:rsidRPr="00A22EC3">
              <w:rPr>
                <w:rFonts w:ascii="Times New Roman" w:hAnsi="Times New Roman" w:cs="Times New Roman"/>
                <w:sz w:val="26"/>
                <w:szCs w:val="26"/>
              </w:rPr>
              <w:t xml:space="preserve"> планы совместной деятельности. </w:t>
            </w:r>
          </w:p>
          <w:p w:rsidR="00050727" w:rsidRPr="00A22EC3" w:rsidRDefault="00050727" w:rsidP="00AA1F62">
            <w:pPr>
              <w:rPr>
                <w:rFonts w:ascii="Times New Roman" w:hAnsi="Times New Roman" w:cs="Times New Roman"/>
                <w:sz w:val="26"/>
                <w:szCs w:val="26"/>
              </w:rPr>
            </w:pPr>
          </w:p>
          <w:p w:rsidR="00072914"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В рамках программы «Передышка» добровольцы оказывают помощь в присмотре и уходе за детьми целевой группы, организации развивающих и досуговых мероприятий, оказывают помощь  в передвижении до (и внутри) социальных объектов,  которые посещает ребенок.</w:t>
            </w:r>
          </w:p>
          <w:p w:rsidR="00050727" w:rsidRPr="00A22EC3" w:rsidRDefault="00050727" w:rsidP="00AA1F62">
            <w:pPr>
              <w:rPr>
                <w:rFonts w:ascii="Times New Roman" w:hAnsi="Times New Roman" w:cs="Times New Roman"/>
                <w:sz w:val="26"/>
                <w:szCs w:val="26"/>
              </w:rPr>
            </w:pPr>
          </w:p>
          <w:p w:rsidR="00BE27C0" w:rsidRPr="00A22EC3" w:rsidRDefault="00072914"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 xml:space="preserve">Разработана программа сопровождения семей-участников Проекта направленная на </w:t>
            </w:r>
            <w:r w:rsidRPr="00A22EC3">
              <w:rPr>
                <w:rFonts w:ascii="Times New Roman" w:hAnsi="Times New Roman" w:cs="Times New Roman"/>
                <w:sz w:val="26"/>
                <w:szCs w:val="26"/>
              </w:rPr>
              <w:t>укрепление и поддержку внутрисемейных связей родителей и детей</w:t>
            </w:r>
            <w:r w:rsidRPr="00A22EC3">
              <w:rPr>
                <w:rFonts w:ascii="Times New Roman" w:eastAsia="Times New Roman" w:hAnsi="Times New Roman" w:cs="Times New Roman"/>
                <w:sz w:val="26"/>
                <w:szCs w:val="26"/>
              </w:rPr>
              <w:t xml:space="preserve">. </w:t>
            </w:r>
          </w:p>
          <w:p w:rsidR="00BE27C0" w:rsidRPr="00A22EC3" w:rsidRDefault="00BE27C0" w:rsidP="00AA1F62">
            <w:pPr>
              <w:rPr>
                <w:rFonts w:ascii="Times New Roman" w:eastAsia="Times New Roman" w:hAnsi="Times New Roman" w:cs="Times New Roman"/>
                <w:sz w:val="26"/>
                <w:szCs w:val="26"/>
              </w:rPr>
            </w:pPr>
          </w:p>
          <w:p w:rsidR="00BE27C0" w:rsidRPr="00A22EC3" w:rsidRDefault="00BE27C0" w:rsidP="00AA1F62">
            <w:pPr>
              <w:rPr>
                <w:rFonts w:ascii="Times New Roman" w:hAnsi="Times New Roman" w:cs="Times New Roman"/>
                <w:sz w:val="26"/>
                <w:szCs w:val="26"/>
              </w:rPr>
            </w:pPr>
            <w:r w:rsidRPr="00A22EC3">
              <w:rPr>
                <w:rFonts w:ascii="Times New Roman" w:hAnsi="Times New Roman" w:cs="Times New Roman"/>
                <w:sz w:val="26"/>
                <w:szCs w:val="26"/>
              </w:rPr>
              <w:t>Реализуется</w:t>
            </w:r>
            <w:r w:rsidR="0025744B" w:rsidRPr="00A22EC3">
              <w:rPr>
                <w:rFonts w:ascii="Times New Roman" w:hAnsi="Times New Roman" w:cs="Times New Roman"/>
                <w:sz w:val="26"/>
                <w:szCs w:val="26"/>
              </w:rPr>
              <w:t xml:space="preserve"> программа сопровождения семей-участников Проекта направленная на укрепление и поддержку внутрисемейных связей родителей и детей. </w:t>
            </w:r>
          </w:p>
          <w:p w:rsidR="00BE27C0" w:rsidRPr="00A22EC3" w:rsidRDefault="00BE27C0" w:rsidP="00AA1F62">
            <w:pPr>
              <w:rPr>
                <w:rFonts w:ascii="Times New Roman" w:hAnsi="Times New Roman" w:cs="Times New Roman"/>
                <w:sz w:val="26"/>
                <w:szCs w:val="26"/>
              </w:rPr>
            </w:pPr>
          </w:p>
          <w:p w:rsidR="00BE27C0" w:rsidRPr="00A22EC3" w:rsidRDefault="0025744B" w:rsidP="00AA1F62">
            <w:pPr>
              <w:rPr>
                <w:rFonts w:ascii="Times New Roman" w:hAnsi="Times New Roman" w:cs="Times New Roman"/>
                <w:sz w:val="26"/>
                <w:szCs w:val="26"/>
              </w:rPr>
            </w:pPr>
            <w:r w:rsidRPr="00A22EC3">
              <w:rPr>
                <w:rFonts w:ascii="Times New Roman" w:hAnsi="Times New Roman" w:cs="Times New Roman"/>
                <w:sz w:val="26"/>
                <w:szCs w:val="26"/>
              </w:rPr>
              <w:t xml:space="preserve">Реализуются практики направленные на активную поддержку родителей, воспитывающих детей целевой группы, в том числе  «Передышка». Воспользоваться «передышкой» могут родители целевой группы во время сеансов магнитотерапии,  электростимуляции,  и механотерапии которые длятся от 20  до  40  минут. В этот период родители детей целевой группы могут получить необходимые консультации специалистов (психолог, дефектолог, юрисконсульт) по вопросам эффективного реабилитационного  взаимодействия  с  ребенком, оформления необходимых выплат и пособий. В течение   всех  процедур  с ребенком находится специалист реабилитационного  кабинета. </w:t>
            </w:r>
          </w:p>
          <w:p w:rsidR="00BE27C0" w:rsidRPr="00A22EC3" w:rsidRDefault="00BE27C0" w:rsidP="00AA1F62">
            <w:pPr>
              <w:rPr>
                <w:rFonts w:ascii="Times New Roman" w:hAnsi="Times New Roman" w:cs="Times New Roman"/>
                <w:sz w:val="26"/>
                <w:szCs w:val="26"/>
              </w:rPr>
            </w:pPr>
          </w:p>
          <w:p w:rsidR="008E7189" w:rsidRPr="00A22EC3" w:rsidRDefault="0025744B" w:rsidP="00BE27C0">
            <w:pPr>
              <w:rPr>
                <w:rFonts w:ascii="Times New Roman" w:eastAsia="Times New Roman" w:hAnsi="Times New Roman" w:cs="Times New Roman"/>
                <w:sz w:val="26"/>
                <w:szCs w:val="26"/>
              </w:rPr>
            </w:pPr>
            <w:proofErr w:type="gramStart"/>
            <w:r w:rsidRPr="00A22EC3">
              <w:rPr>
                <w:rFonts w:ascii="Times New Roman" w:hAnsi="Times New Roman" w:cs="Times New Roman"/>
                <w:sz w:val="26"/>
                <w:szCs w:val="26"/>
              </w:rPr>
              <w:t>Специалисты</w:t>
            </w:r>
            <w:proofErr w:type="gramEnd"/>
            <w:r w:rsidRPr="00A22EC3">
              <w:rPr>
                <w:rFonts w:ascii="Times New Roman" w:hAnsi="Times New Roman" w:cs="Times New Roman"/>
                <w:sz w:val="26"/>
                <w:szCs w:val="26"/>
              </w:rPr>
              <w:t xml:space="preserve"> участвующие  в  реализации проекта заранее перед днем  занятий  с  ребенка договариваются со  службами  и  организациями  города об оперативном посещении  родителями  детей этих  организаций  в  случае необходимости таких  консультаций.  Также родители  используют освободившееся  </w:t>
            </w:r>
            <w:proofErr w:type="gramStart"/>
            <w:r w:rsidRPr="00A22EC3">
              <w:rPr>
                <w:rFonts w:ascii="Times New Roman" w:hAnsi="Times New Roman" w:cs="Times New Roman"/>
                <w:sz w:val="26"/>
                <w:szCs w:val="26"/>
              </w:rPr>
              <w:t>в</w:t>
            </w:r>
            <w:proofErr w:type="gramEnd"/>
            <w:r w:rsidRPr="00A22EC3">
              <w:rPr>
                <w:rFonts w:ascii="Times New Roman" w:hAnsi="Times New Roman" w:cs="Times New Roman"/>
                <w:sz w:val="26"/>
                <w:szCs w:val="26"/>
              </w:rPr>
              <w:t xml:space="preserve">  время по собственному усмотрению. При необходимости родителя иметь большее количество  времени  к  сопровождению  ребенка привлекаются ассистенты - добровольцы. </w:t>
            </w:r>
          </w:p>
        </w:tc>
      </w:tr>
      <w:tr w:rsidR="008E7189" w:rsidTr="007079DD">
        <w:tc>
          <w:tcPr>
            <w:tcW w:w="817" w:type="dxa"/>
          </w:tcPr>
          <w:p w:rsidR="008E7189" w:rsidRPr="00A22EC3" w:rsidRDefault="000843C6"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8</w:t>
            </w:r>
          </w:p>
        </w:tc>
        <w:tc>
          <w:tcPr>
            <w:tcW w:w="2693" w:type="dxa"/>
          </w:tcPr>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 xml:space="preserve">Проведение индивидуальных и групповых консультаций с родителями детей, входящих в целевую группу </w:t>
            </w:r>
          </w:p>
        </w:tc>
        <w:tc>
          <w:tcPr>
            <w:tcW w:w="6521" w:type="dxa"/>
          </w:tcPr>
          <w:p w:rsidR="00072914"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В рамках повышения педагогических компетенций родителей проводятся семинары, тренинги индивидуальные и групповые консультации. Организована деятельность социальной гостиной.</w:t>
            </w:r>
          </w:p>
          <w:p w:rsidR="00BE27C0" w:rsidRPr="00A22EC3" w:rsidRDefault="00072914" w:rsidP="00AA1F62">
            <w:pPr>
              <w:rPr>
                <w:rFonts w:ascii="Times New Roman" w:hAnsi="Times New Roman" w:cs="Times New Roman"/>
                <w:sz w:val="26"/>
                <w:szCs w:val="26"/>
              </w:rPr>
            </w:pPr>
            <w:r w:rsidRPr="00A22EC3">
              <w:rPr>
                <w:rFonts w:ascii="Times New Roman" w:hAnsi="Times New Roman" w:cs="Times New Roman"/>
                <w:sz w:val="26"/>
                <w:szCs w:val="26"/>
              </w:rPr>
              <w:t>Составлен план работы социальной гостиной. Родители детей целевой группы проинформированы о работе социальной гостиной</w:t>
            </w:r>
          </w:p>
          <w:p w:rsidR="00BE27C0" w:rsidRPr="00A22EC3" w:rsidRDefault="00BE27C0" w:rsidP="00AA1F62">
            <w:pPr>
              <w:rPr>
                <w:rFonts w:ascii="Times New Roman" w:hAnsi="Times New Roman" w:cs="Times New Roman"/>
                <w:sz w:val="26"/>
                <w:szCs w:val="26"/>
              </w:rPr>
            </w:pPr>
          </w:p>
          <w:p w:rsidR="008E7189" w:rsidRPr="00A22EC3" w:rsidRDefault="00072914" w:rsidP="00BE27C0">
            <w:pPr>
              <w:rPr>
                <w:rFonts w:ascii="Times New Roman" w:eastAsia="Times New Roman" w:hAnsi="Times New Roman" w:cs="Times New Roman"/>
                <w:sz w:val="26"/>
                <w:szCs w:val="26"/>
              </w:rPr>
            </w:pPr>
            <w:r w:rsidRPr="00A22EC3">
              <w:rPr>
                <w:rFonts w:ascii="Times New Roman" w:hAnsi="Times New Roman" w:cs="Times New Roman"/>
                <w:sz w:val="26"/>
                <w:szCs w:val="26"/>
              </w:rPr>
              <w:t xml:space="preserve">Также граждане могут получить  консультацию с </w:t>
            </w:r>
            <w:r w:rsidRPr="00A22EC3">
              <w:rPr>
                <w:rFonts w:ascii="Times New Roman" w:hAnsi="Times New Roman" w:cs="Times New Roman"/>
                <w:sz w:val="26"/>
                <w:szCs w:val="26"/>
              </w:rPr>
              <w:lastRenderedPageBreak/>
              <w:t xml:space="preserve">помощью сети «Интернет», где определено время нахождения специалиста  в сети </w:t>
            </w:r>
          </w:p>
        </w:tc>
      </w:tr>
      <w:tr w:rsidR="008E7189" w:rsidTr="007079DD">
        <w:tc>
          <w:tcPr>
            <w:tcW w:w="817" w:type="dxa"/>
          </w:tcPr>
          <w:p w:rsidR="008E7189" w:rsidRPr="00A22EC3" w:rsidRDefault="000843C6" w:rsidP="00AA1F6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lastRenderedPageBreak/>
              <w:t>9</w:t>
            </w:r>
          </w:p>
        </w:tc>
        <w:tc>
          <w:tcPr>
            <w:tcW w:w="2693" w:type="dxa"/>
          </w:tcPr>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 xml:space="preserve">Проведение  физкультурных занятий «Дружим со спортом» для детей целевой группы и детей ближайшего окружения при помощи ассистентов </w:t>
            </w:r>
          </w:p>
        </w:tc>
        <w:tc>
          <w:tcPr>
            <w:tcW w:w="6521" w:type="dxa"/>
          </w:tcPr>
          <w:p w:rsidR="00BE27C0" w:rsidRPr="00A22EC3" w:rsidRDefault="000843C6" w:rsidP="00AA1F62">
            <w:pPr>
              <w:rPr>
                <w:rFonts w:ascii="Times New Roman" w:hAnsi="Times New Roman" w:cs="Times New Roman"/>
                <w:sz w:val="26"/>
                <w:szCs w:val="26"/>
              </w:rPr>
            </w:pPr>
            <w:proofErr w:type="gramStart"/>
            <w:r w:rsidRPr="00A22EC3">
              <w:rPr>
                <w:rFonts w:ascii="Times New Roman" w:hAnsi="Times New Roman" w:cs="Times New Roman"/>
                <w:sz w:val="26"/>
                <w:szCs w:val="26"/>
              </w:rPr>
              <w:t xml:space="preserve">Согласно графику спортивных мероприятий, утвержденного на заседании рабочей группы, </w:t>
            </w:r>
            <w:r w:rsidR="00BE27C0" w:rsidRPr="00A22EC3">
              <w:rPr>
                <w:rFonts w:ascii="Times New Roman" w:hAnsi="Times New Roman" w:cs="Times New Roman"/>
                <w:sz w:val="26"/>
                <w:szCs w:val="26"/>
              </w:rPr>
              <w:t>организованы</w:t>
            </w:r>
            <w:r w:rsidRPr="00A22EC3">
              <w:rPr>
                <w:rFonts w:ascii="Times New Roman" w:hAnsi="Times New Roman" w:cs="Times New Roman"/>
                <w:sz w:val="26"/>
                <w:szCs w:val="26"/>
              </w:rPr>
              <w:t xml:space="preserve"> спортивные мероприятия для детей с ограниченными  возможностями</w:t>
            </w:r>
            <w:r w:rsidR="00BE27C0" w:rsidRPr="00A22EC3">
              <w:rPr>
                <w:rFonts w:ascii="Times New Roman" w:hAnsi="Times New Roman" w:cs="Times New Roman"/>
                <w:sz w:val="26"/>
                <w:szCs w:val="26"/>
              </w:rPr>
              <w:t>.</w:t>
            </w:r>
            <w:proofErr w:type="gramEnd"/>
          </w:p>
          <w:p w:rsidR="00BE27C0" w:rsidRPr="00A22EC3" w:rsidRDefault="00BE27C0" w:rsidP="00AA1F62">
            <w:pPr>
              <w:rPr>
                <w:rFonts w:ascii="Times New Roman" w:hAnsi="Times New Roman" w:cs="Times New Roman"/>
                <w:sz w:val="26"/>
                <w:szCs w:val="26"/>
              </w:rPr>
            </w:pPr>
          </w:p>
          <w:p w:rsidR="000843C6" w:rsidRPr="00A22EC3" w:rsidRDefault="000843C6" w:rsidP="00AA1F62">
            <w:pPr>
              <w:rPr>
                <w:rFonts w:ascii="Times New Roman" w:hAnsi="Times New Roman" w:cs="Times New Roman"/>
                <w:sz w:val="26"/>
                <w:szCs w:val="26"/>
              </w:rPr>
            </w:pPr>
            <w:r w:rsidRPr="00A22EC3">
              <w:rPr>
                <w:rFonts w:ascii="Times New Roman" w:hAnsi="Times New Roman" w:cs="Times New Roman"/>
                <w:sz w:val="26"/>
                <w:szCs w:val="26"/>
              </w:rPr>
              <w:t xml:space="preserve">Цель и </w:t>
            </w:r>
            <w:proofErr w:type="gramStart"/>
            <w:r w:rsidRPr="00A22EC3">
              <w:rPr>
                <w:rFonts w:ascii="Times New Roman" w:hAnsi="Times New Roman" w:cs="Times New Roman"/>
                <w:sz w:val="26"/>
                <w:szCs w:val="26"/>
              </w:rPr>
              <w:t>задачи</w:t>
            </w:r>
            <w:proofErr w:type="gramEnd"/>
            <w:r w:rsidRPr="00A22EC3">
              <w:rPr>
                <w:rFonts w:ascii="Times New Roman" w:hAnsi="Times New Roman" w:cs="Times New Roman"/>
                <w:sz w:val="26"/>
                <w:szCs w:val="26"/>
              </w:rPr>
              <w:t xml:space="preserve"> поставленные перед данными мероприятиями по интеграции детей-инвалидов в жизнь общества путем вовлечения их в спортивные мероприятия, а также укрепление здоровья и организация активного досуга детей с функциональными отличиями; создание положительной эмоциональной атмосферы, формирование навыков общения и взаимодействия выполнены успешно.</w:t>
            </w:r>
          </w:p>
          <w:p w:rsidR="008E7189" w:rsidRPr="00A22EC3" w:rsidRDefault="0025744B" w:rsidP="00BE27C0">
            <w:pPr>
              <w:rPr>
                <w:rFonts w:ascii="Times New Roman" w:eastAsia="Times New Roman" w:hAnsi="Times New Roman" w:cs="Times New Roman"/>
                <w:sz w:val="26"/>
                <w:szCs w:val="26"/>
              </w:rPr>
            </w:pPr>
            <w:r w:rsidRPr="00A22EC3">
              <w:rPr>
                <w:rFonts w:ascii="Times New Roman" w:hAnsi="Times New Roman" w:cs="Times New Roman"/>
                <w:sz w:val="26"/>
                <w:szCs w:val="26"/>
              </w:rPr>
              <w:t xml:space="preserve">Программа мероприятий предусматривает физические упражнения стимулирующие возникновение навыков бытовой, учебной и социальной деятельности; ситуативные </w:t>
            </w:r>
            <w:proofErr w:type="gramStart"/>
            <w:r w:rsidRPr="00A22EC3">
              <w:rPr>
                <w:rFonts w:ascii="Times New Roman" w:hAnsi="Times New Roman" w:cs="Times New Roman"/>
                <w:sz w:val="26"/>
                <w:szCs w:val="26"/>
              </w:rPr>
              <w:t>игры</w:t>
            </w:r>
            <w:proofErr w:type="gramEnd"/>
            <w:r w:rsidRPr="00A22EC3">
              <w:rPr>
                <w:rFonts w:ascii="Times New Roman" w:hAnsi="Times New Roman" w:cs="Times New Roman"/>
                <w:sz w:val="26"/>
                <w:szCs w:val="26"/>
              </w:rPr>
              <w:t xml:space="preserve"> способствующие адаптации детей к реальным условиям жизни, проведение практико-ориентированных бесед, посвященных  здоровому образу жизни.  </w:t>
            </w:r>
          </w:p>
        </w:tc>
      </w:tr>
      <w:tr w:rsidR="008E7189" w:rsidTr="007079DD">
        <w:tc>
          <w:tcPr>
            <w:tcW w:w="817" w:type="dxa"/>
          </w:tcPr>
          <w:p w:rsidR="008E7189" w:rsidRPr="00A22EC3" w:rsidRDefault="000843C6" w:rsidP="00BE27C0">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1</w:t>
            </w:r>
            <w:r w:rsidR="00BE27C0" w:rsidRPr="00A22EC3">
              <w:rPr>
                <w:rFonts w:ascii="Times New Roman" w:eastAsia="Times New Roman" w:hAnsi="Times New Roman" w:cs="Times New Roman"/>
                <w:sz w:val="26"/>
                <w:szCs w:val="26"/>
              </w:rPr>
              <w:t>0</w:t>
            </w:r>
          </w:p>
        </w:tc>
        <w:tc>
          <w:tcPr>
            <w:tcW w:w="2693" w:type="dxa"/>
          </w:tcPr>
          <w:p w:rsidR="008E7189" w:rsidRPr="00A22EC3" w:rsidRDefault="008E7189" w:rsidP="00AA1F62">
            <w:pPr>
              <w:rPr>
                <w:rFonts w:ascii="Times New Roman" w:hAnsi="Times New Roman" w:cs="Times New Roman"/>
                <w:sz w:val="26"/>
                <w:szCs w:val="26"/>
              </w:rPr>
            </w:pPr>
            <w:r w:rsidRPr="00A22EC3">
              <w:rPr>
                <w:rFonts w:ascii="Times New Roman" w:hAnsi="Times New Roman" w:cs="Times New Roman"/>
                <w:sz w:val="26"/>
                <w:szCs w:val="26"/>
              </w:rPr>
              <w:t xml:space="preserve">Проведение  культурно - досуговых мероприятий «Праздник каждый день» для детей целевой группы и детей ближайшего окружения при помощи ассистентов </w:t>
            </w:r>
          </w:p>
        </w:tc>
        <w:tc>
          <w:tcPr>
            <w:tcW w:w="6521" w:type="dxa"/>
          </w:tcPr>
          <w:p w:rsidR="00BE27C0" w:rsidRPr="00A22EC3" w:rsidRDefault="000843C6" w:rsidP="00AA1F62">
            <w:pPr>
              <w:rPr>
                <w:rFonts w:ascii="Times New Roman" w:eastAsia="TimesNewRomanPSMT" w:hAnsi="Times New Roman" w:cs="Times New Roman"/>
                <w:sz w:val="26"/>
                <w:szCs w:val="26"/>
              </w:rPr>
            </w:pPr>
            <w:r w:rsidRPr="00A22EC3">
              <w:rPr>
                <w:rFonts w:ascii="Times New Roman" w:eastAsia="TimesNewRomanPSMT" w:hAnsi="Times New Roman" w:cs="Times New Roman"/>
                <w:sz w:val="26"/>
                <w:szCs w:val="26"/>
              </w:rPr>
              <w:t xml:space="preserve">С целью направления на развитие коммуникативных навыков поведения в детском коллективе, на  привлечение семей целевой группы к позитивным формам досуга </w:t>
            </w:r>
            <w:r w:rsidR="00BE27C0" w:rsidRPr="00A22EC3">
              <w:rPr>
                <w:rFonts w:ascii="Times New Roman" w:eastAsia="TimesNewRomanPSMT" w:hAnsi="Times New Roman" w:cs="Times New Roman"/>
                <w:sz w:val="26"/>
                <w:szCs w:val="26"/>
              </w:rPr>
              <w:t>организованы</w:t>
            </w:r>
            <w:r w:rsidRPr="00A22EC3">
              <w:rPr>
                <w:rFonts w:ascii="Times New Roman" w:eastAsia="TimesNewRomanPSMT" w:hAnsi="Times New Roman" w:cs="Times New Roman"/>
                <w:sz w:val="26"/>
                <w:szCs w:val="26"/>
              </w:rPr>
              <w:t xml:space="preserve"> культурно-массовые мероприятия для детей с ограниченными физическими возможностями</w:t>
            </w:r>
            <w:r w:rsidR="00BE27C0" w:rsidRPr="00A22EC3">
              <w:rPr>
                <w:rFonts w:ascii="Times New Roman" w:eastAsia="TimesNewRomanPSMT" w:hAnsi="Times New Roman" w:cs="Times New Roman"/>
                <w:sz w:val="26"/>
                <w:szCs w:val="26"/>
              </w:rPr>
              <w:t>.</w:t>
            </w:r>
          </w:p>
          <w:p w:rsidR="008E7189" w:rsidRPr="00A22EC3" w:rsidRDefault="008E7189" w:rsidP="00BE27C0">
            <w:pPr>
              <w:rPr>
                <w:rFonts w:ascii="Times New Roman" w:eastAsia="Times New Roman" w:hAnsi="Times New Roman" w:cs="Times New Roman"/>
                <w:sz w:val="26"/>
                <w:szCs w:val="26"/>
              </w:rPr>
            </w:pPr>
          </w:p>
        </w:tc>
      </w:tr>
      <w:tr w:rsidR="000A4F0F" w:rsidTr="007079DD">
        <w:tc>
          <w:tcPr>
            <w:tcW w:w="817" w:type="dxa"/>
          </w:tcPr>
          <w:p w:rsidR="000A4F0F" w:rsidRPr="00A22EC3" w:rsidRDefault="000A4F0F" w:rsidP="00BE27C0">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11</w:t>
            </w:r>
          </w:p>
        </w:tc>
        <w:tc>
          <w:tcPr>
            <w:tcW w:w="2693" w:type="dxa"/>
          </w:tcPr>
          <w:p w:rsidR="000A4F0F" w:rsidRPr="00A22EC3" w:rsidRDefault="000A4F0F" w:rsidP="00865AA2">
            <w:pPr>
              <w:rPr>
                <w:rFonts w:ascii="Times New Roman" w:hAnsi="Times New Roman" w:cs="Times New Roman"/>
                <w:sz w:val="26"/>
                <w:szCs w:val="26"/>
              </w:rPr>
            </w:pPr>
            <w:r w:rsidRPr="00A22EC3">
              <w:rPr>
                <w:rFonts w:ascii="Times New Roman" w:hAnsi="Times New Roman" w:cs="Times New Roman"/>
                <w:sz w:val="26"/>
                <w:szCs w:val="26"/>
              </w:rPr>
              <w:t xml:space="preserve">Проведение занятий по развитию творческих способностей детей целевой группы </w:t>
            </w:r>
          </w:p>
        </w:tc>
        <w:tc>
          <w:tcPr>
            <w:tcW w:w="6521" w:type="dxa"/>
          </w:tcPr>
          <w:p w:rsidR="000A4F0F" w:rsidRPr="00A22EC3" w:rsidRDefault="000A4F0F" w:rsidP="00865AA2">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С целью  развития творческих способностей детей целевой группы был составлен и согласован и утвержден план проведения занятий по дополнительному образованию с учреждениями города, по дополнительному образованию, родители детей целевой группы были извещены об этих  планах.</w:t>
            </w:r>
          </w:p>
          <w:p w:rsidR="000A4F0F" w:rsidRPr="00A22EC3" w:rsidRDefault="000A4F0F" w:rsidP="00865AA2">
            <w:pPr>
              <w:rPr>
                <w:rFonts w:ascii="Times New Roman" w:hAnsi="Times New Roman" w:cs="Times New Roman"/>
                <w:sz w:val="26"/>
                <w:szCs w:val="26"/>
                <w:lang w:eastAsia="en-US"/>
              </w:rPr>
            </w:pPr>
          </w:p>
          <w:p w:rsidR="000A4F0F" w:rsidRPr="00A22EC3" w:rsidRDefault="000A4F0F" w:rsidP="000A4F0F">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Занятия проводятся при поддержке добровольцев, которые оказывали помощь детям в творческой работе</w:t>
            </w:r>
          </w:p>
        </w:tc>
      </w:tr>
      <w:tr w:rsidR="000A4F0F" w:rsidTr="007079DD">
        <w:tc>
          <w:tcPr>
            <w:tcW w:w="817" w:type="dxa"/>
          </w:tcPr>
          <w:p w:rsidR="000A4F0F" w:rsidRPr="00A22EC3" w:rsidRDefault="000A4F0F" w:rsidP="00BE27C0">
            <w:pPr>
              <w:rPr>
                <w:rFonts w:ascii="Times New Roman" w:eastAsia="Times New Roman" w:hAnsi="Times New Roman" w:cs="Times New Roman"/>
                <w:sz w:val="26"/>
                <w:szCs w:val="26"/>
              </w:rPr>
            </w:pPr>
            <w:r w:rsidRPr="00A22EC3">
              <w:rPr>
                <w:rFonts w:ascii="Times New Roman" w:eastAsia="Times New Roman" w:hAnsi="Times New Roman" w:cs="Times New Roman"/>
                <w:sz w:val="26"/>
                <w:szCs w:val="26"/>
              </w:rPr>
              <w:t>11</w:t>
            </w:r>
          </w:p>
        </w:tc>
        <w:tc>
          <w:tcPr>
            <w:tcW w:w="2693" w:type="dxa"/>
          </w:tcPr>
          <w:p w:rsidR="000A4F0F" w:rsidRPr="00A22EC3" w:rsidRDefault="000A4F0F" w:rsidP="00AA1F62">
            <w:pPr>
              <w:rPr>
                <w:rFonts w:ascii="Times New Roman" w:hAnsi="Times New Roman" w:cs="Times New Roman"/>
                <w:sz w:val="26"/>
                <w:szCs w:val="26"/>
              </w:rPr>
            </w:pPr>
            <w:r w:rsidRPr="00A22EC3">
              <w:rPr>
                <w:rFonts w:ascii="Times New Roman" w:eastAsia="TimesNewRomanPSMT" w:hAnsi="Times New Roman" w:cs="Times New Roman"/>
                <w:sz w:val="26"/>
                <w:szCs w:val="26"/>
              </w:rPr>
              <w:t xml:space="preserve">Внедрение новых методик и технологий  (кинезотерапия, механотерапия, вибротерапия, магнитотерапия, электростимуляция и др.) </w:t>
            </w:r>
            <w:r w:rsidRPr="00A22EC3">
              <w:rPr>
                <w:rFonts w:ascii="Times New Roman" w:hAnsi="Times New Roman" w:cs="Times New Roman"/>
                <w:sz w:val="26"/>
                <w:szCs w:val="26"/>
              </w:rPr>
              <w:t xml:space="preserve"> </w:t>
            </w:r>
            <w:r w:rsidRPr="00A22EC3">
              <w:rPr>
                <w:rFonts w:ascii="Times New Roman" w:eastAsia="TimesNewRomanPSMT" w:hAnsi="Times New Roman" w:cs="Times New Roman"/>
                <w:sz w:val="26"/>
                <w:szCs w:val="26"/>
              </w:rPr>
              <w:t xml:space="preserve">при </w:t>
            </w:r>
            <w:r w:rsidRPr="00A22EC3">
              <w:rPr>
                <w:rFonts w:ascii="Times New Roman" w:eastAsia="TimesNewRomanPSMT" w:hAnsi="Times New Roman" w:cs="Times New Roman"/>
                <w:sz w:val="26"/>
                <w:szCs w:val="26"/>
              </w:rPr>
              <w:lastRenderedPageBreak/>
              <w:t xml:space="preserve">реабилитации </w:t>
            </w:r>
            <w:r w:rsidRPr="00A22EC3">
              <w:rPr>
                <w:rFonts w:ascii="Times New Roman" w:hAnsi="Times New Roman" w:cs="Times New Roman"/>
                <w:sz w:val="26"/>
                <w:szCs w:val="26"/>
              </w:rPr>
              <w:t>для детей, входящих в состав целевой группы</w:t>
            </w:r>
          </w:p>
          <w:p w:rsidR="000A4F0F" w:rsidRPr="00A22EC3" w:rsidRDefault="000A4F0F" w:rsidP="00AA1F62">
            <w:pPr>
              <w:rPr>
                <w:rFonts w:ascii="Times New Roman" w:hAnsi="Times New Roman" w:cs="Times New Roman"/>
                <w:sz w:val="26"/>
                <w:szCs w:val="26"/>
              </w:rPr>
            </w:pPr>
          </w:p>
        </w:tc>
        <w:tc>
          <w:tcPr>
            <w:tcW w:w="6521" w:type="dxa"/>
          </w:tcPr>
          <w:p w:rsidR="000A4F0F" w:rsidRPr="00A22EC3" w:rsidRDefault="000A4F0F" w:rsidP="00AA1F62">
            <w:pPr>
              <w:rPr>
                <w:rFonts w:ascii="Times New Roman" w:hAnsi="Times New Roman" w:cs="Times New Roman"/>
                <w:sz w:val="26"/>
                <w:szCs w:val="26"/>
              </w:rPr>
            </w:pPr>
            <w:r w:rsidRPr="00A22EC3">
              <w:rPr>
                <w:rFonts w:ascii="Times New Roman" w:hAnsi="Times New Roman" w:cs="Times New Roman"/>
                <w:sz w:val="26"/>
                <w:szCs w:val="26"/>
              </w:rPr>
              <w:lastRenderedPageBreak/>
              <w:t xml:space="preserve">На базе МБУ ЦСПСиД «Юнона»  функционирует созданный в рамках проекта реабилитационный кабинет, оснащенный оборудованием для  проведения  реабилитационных мероприятий, что позволило повысить </w:t>
            </w:r>
            <w:r w:rsidRPr="00A22EC3">
              <w:rPr>
                <w:rFonts w:ascii="Times New Roman" w:eastAsia="TimesNewRomanPSMT" w:hAnsi="Times New Roman" w:cs="Times New Roman"/>
                <w:sz w:val="26"/>
                <w:szCs w:val="26"/>
              </w:rPr>
              <w:t>доступность реабилитационных услуг детям целевой группы, направленных на повышение  качества их жизни.</w:t>
            </w:r>
            <w:r w:rsidRPr="00A22EC3">
              <w:rPr>
                <w:rFonts w:ascii="Times New Roman" w:hAnsi="Times New Roman" w:cs="Times New Roman"/>
                <w:sz w:val="26"/>
                <w:szCs w:val="26"/>
              </w:rPr>
              <w:t xml:space="preserve">  </w:t>
            </w:r>
          </w:p>
          <w:p w:rsidR="000A4F0F" w:rsidRPr="00A22EC3" w:rsidRDefault="000A4F0F" w:rsidP="00AA1F62">
            <w:pPr>
              <w:rPr>
                <w:rFonts w:ascii="Times New Roman" w:hAnsi="Times New Roman" w:cs="Times New Roman"/>
                <w:sz w:val="26"/>
                <w:szCs w:val="26"/>
              </w:rPr>
            </w:pPr>
          </w:p>
          <w:p w:rsidR="000A4F0F" w:rsidRPr="00A22EC3" w:rsidRDefault="000A4F0F" w:rsidP="00AA1F62">
            <w:pPr>
              <w:rPr>
                <w:rFonts w:ascii="Times New Roman" w:hAnsi="Times New Roman" w:cs="Times New Roman"/>
                <w:sz w:val="26"/>
                <w:szCs w:val="26"/>
              </w:rPr>
            </w:pPr>
            <w:r w:rsidRPr="00A22EC3">
              <w:rPr>
                <w:rFonts w:ascii="Times New Roman" w:hAnsi="Times New Roman" w:cs="Times New Roman"/>
                <w:sz w:val="26"/>
                <w:szCs w:val="26"/>
              </w:rPr>
              <w:lastRenderedPageBreak/>
              <w:t xml:space="preserve">Предварительно разработан график консультирования детей целевой  группы медицинским  специалистом для назначения занятий с использованием реабилитационного кабинета. Прием осуществляет квалифицированный специалист (специализированный врач - физиотерапевт МБУ ЦСПСиД «Юнона»). </w:t>
            </w:r>
          </w:p>
          <w:p w:rsidR="000A4F0F" w:rsidRPr="00A22EC3" w:rsidRDefault="000A4F0F" w:rsidP="00AA1F62">
            <w:pPr>
              <w:rPr>
                <w:rFonts w:ascii="Times New Roman" w:hAnsi="Times New Roman" w:cs="Times New Roman"/>
                <w:sz w:val="26"/>
                <w:szCs w:val="26"/>
              </w:rPr>
            </w:pPr>
          </w:p>
          <w:p w:rsidR="000A4F0F" w:rsidRPr="00A22EC3" w:rsidRDefault="000A4F0F" w:rsidP="000A4F0F">
            <w:pPr>
              <w:rPr>
                <w:rFonts w:ascii="Times New Roman" w:hAnsi="Times New Roman" w:cs="Times New Roman"/>
                <w:sz w:val="26"/>
                <w:szCs w:val="26"/>
              </w:rPr>
            </w:pPr>
            <w:r w:rsidRPr="00A22EC3">
              <w:rPr>
                <w:rFonts w:ascii="Times New Roman" w:hAnsi="Times New Roman" w:cs="Times New Roman"/>
                <w:sz w:val="26"/>
                <w:szCs w:val="26"/>
              </w:rPr>
              <w:t xml:space="preserve">Применение кинезотерапии позволяет при помощи расслабления и растяжки определённых мышечных групп, проводить глубокое расслабление, что позитивно влияет не только на физическую активность ребёнка, но и затрагивает эмоциональную сторону, позволяя регулировать нервные центры. </w:t>
            </w:r>
          </w:p>
          <w:p w:rsidR="000A4F0F" w:rsidRPr="00A22EC3" w:rsidRDefault="000A4F0F" w:rsidP="000A4F0F">
            <w:pPr>
              <w:rPr>
                <w:rFonts w:ascii="Times New Roman" w:hAnsi="Times New Roman" w:cs="Times New Roman"/>
                <w:sz w:val="26"/>
                <w:szCs w:val="26"/>
              </w:rPr>
            </w:pPr>
          </w:p>
          <w:p w:rsidR="000A4F0F" w:rsidRPr="00A22EC3" w:rsidRDefault="000A4F0F" w:rsidP="000A4F0F">
            <w:pPr>
              <w:rPr>
                <w:rFonts w:ascii="Times New Roman" w:hAnsi="Times New Roman" w:cs="Times New Roman"/>
                <w:sz w:val="26"/>
                <w:szCs w:val="26"/>
              </w:rPr>
            </w:pPr>
            <w:r w:rsidRPr="00A22EC3">
              <w:rPr>
                <w:rFonts w:ascii="Times New Roman" w:hAnsi="Times New Roman" w:cs="Times New Roman"/>
                <w:sz w:val="26"/>
                <w:szCs w:val="26"/>
              </w:rPr>
              <w:t>Механотерапия применяется в комплексе с другими методами медицинской реабилитации. Основу механотерапии составляют дозированные ритмически повторяемые физические</w:t>
            </w:r>
            <w:r w:rsidRPr="00A22EC3">
              <w:rPr>
                <w:rFonts w:ascii="Times New Roman" w:hAnsi="Times New Roman" w:cs="Times New Roman"/>
                <w:color w:val="000000"/>
                <w:sz w:val="26"/>
                <w:szCs w:val="26"/>
              </w:rPr>
              <w:t xml:space="preserve"> упражнения</w:t>
            </w:r>
            <w:r w:rsidRPr="00A22EC3">
              <w:rPr>
                <w:rFonts w:ascii="Times New Roman" w:hAnsi="Times New Roman" w:cs="Times New Roman"/>
                <w:sz w:val="26"/>
                <w:szCs w:val="26"/>
              </w:rPr>
              <w:t xml:space="preserve"> </w:t>
            </w:r>
            <w:r w:rsidRPr="00A22EC3">
              <w:rPr>
                <w:rFonts w:ascii="Times New Roman" w:hAnsi="Times New Roman" w:cs="Times New Roman"/>
                <w:color w:val="000000"/>
                <w:sz w:val="26"/>
                <w:szCs w:val="26"/>
              </w:rPr>
              <w:t>на специальных аппаратах и приборах с целью восстановления подвижности в суставах, облегчения движений и укрепления мышц, по</w:t>
            </w:r>
            <w:r w:rsidRPr="00A22EC3">
              <w:rPr>
                <w:rFonts w:ascii="Times New Roman" w:hAnsi="Times New Roman" w:cs="Times New Roman"/>
                <w:sz w:val="26"/>
                <w:szCs w:val="26"/>
              </w:rPr>
              <w:t>вышения общей работоспособности</w:t>
            </w:r>
          </w:p>
          <w:p w:rsidR="000A4F0F" w:rsidRPr="00A22EC3" w:rsidRDefault="000A4F0F" w:rsidP="00AA1F62">
            <w:pPr>
              <w:rPr>
                <w:rFonts w:ascii="Times New Roman" w:hAnsi="Times New Roman" w:cs="Times New Roman"/>
                <w:sz w:val="26"/>
                <w:szCs w:val="26"/>
              </w:rPr>
            </w:pPr>
          </w:p>
          <w:p w:rsidR="000A4F0F" w:rsidRPr="00A22EC3" w:rsidRDefault="000A4F0F" w:rsidP="00AA1F62">
            <w:pPr>
              <w:rPr>
                <w:rFonts w:ascii="Times New Roman" w:hAnsi="Times New Roman" w:cs="Times New Roman"/>
                <w:sz w:val="26"/>
                <w:szCs w:val="26"/>
              </w:rPr>
            </w:pPr>
            <w:r w:rsidRPr="00A22EC3">
              <w:rPr>
                <w:rFonts w:ascii="Times New Roman" w:hAnsi="Times New Roman" w:cs="Times New Roman"/>
                <w:sz w:val="26"/>
                <w:szCs w:val="26"/>
              </w:rPr>
              <w:t xml:space="preserve">Применение вибростимуляции опорно - двигательного аппарата существенно сокращает время реабилитации при различных травмах и нарушениях двигательной активности. </w:t>
            </w:r>
          </w:p>
          <w:p w:rsidR="000A4F0F" w:rsidRPr="00A22EC3" w:rsidRDefault="000A4F0F" w:rsidP="00AA1F62">
            <w:pPr>
              <w:rPr>
                <w:rFonts w:ascii="Times New Roman" w:hAnsi="Times New Roman" w:cs="Times New Roman"/>
                <w:sz w:val="26"/>
                <w:szCs w:val="26"/>
              </w:rPr>
            </w:pPr>
          </w:p>
          <w:p w:rsidR="000A4F0F" w:rsidRPr="00A22EC3" w:rsidRDefault="00CA4E9F" w:rsidP="00CA4E9F">
            <w:pPr>
              <w:rPr>
                <w:rFonts w:ascii="Times New Roman" w:eastAsia="Times New Roman" w:hAnsi="Times New Roman" w:cs="Times New Roman"/>
                <w:sz w:val="26"/>
                <w:szCs w:val="26"/>
              </w:rPr>
            </w:pPr>
            <w:r w:rsidRPr="00A22EC3">
              <w:rPr>
                <w:rFonts w:ascii="Times New Roman" w:hAnsi="Times New Roman" w:cs="Times New Roman"/>
                <w:sz w:val="26"/>
                <w:szCs w:val="26"/>
              </w:rPr>
              <w:t xml:space="preserve">Электростимуляция -  метод восстановительного лечения, в основе которого лежит электрическая стимуляция нервов и мышц, осуществляемая по средствам передачи тока с заданными характеристиками от </w:t>
            </w:r>
            <w:proofErr w:type="spellStart"/>
            <w:r w:rsidRPr="00A22EC3">
              <w:rPr>
                <w:rFonts w:ascii="Times New Roman" w:hAnsi="Times New Roman" w:cs="Times New Roman"/>
                <w:sz w:val="26"/>
                <w:szCs w:val="26"/>
              </w:rPr>
              <w:t>миостимулятора</w:t>
            </w:r>
            <w:proofErr w:type="spellEnd"/>
            <w:r w:rsidRPr="00A22EC3">
              <w:rPr>
                <w:rFonts w:ascii="Times New Roman" w:hAnsi="Times New Roman" w:cs="Times New Roman"/>
                <w:sz w:val="26"/>
                <w:szCs w:val="26"/>
              </w:rPr>
              <w:t xml:space="preserve"> к телу человека через электроды</w:t>
            </w:r>
          </w:p>
        </w:tc>
      </w:tr>
      <w:tr w:rsidR="000A4F0F" w:rsidTr="007079DD">
        <w:tc>
          <w:tcPr>
            <w:tcW w:w="817" w:type="dxa"/>
          </w:tcPr>
          <w:p w:rsidR="000A4F0F" w:rsidRPr="00A22EC3" w:rsidRDefault="000A4F0F" w:rsidP="00AA1F62">
            <w:pPr>
              <w:rPr>
                <w:rFonts w:ascii="Times New Roman" w:eastAsia="Times New Roman" w:hAnsi="Times New Roman" w:cs="Times New Roman"/>
                <w:sz w:val="26"/>
                <w:szCs w:val="26"/>
              </w:rPr>
            </w:pPr>
          </w:p>
        </w:tc>
        <w:tc>
          <w:tcPr>
            <w:tcW w:w="2693" w:type="dxa"/>
          </w:tcPr>
          <w:p w:rsidR="000A4F0F" w:rsidRPr="00A22EC3" w:rsidRDefault="000A4F0F" w:rsidP="00AA1F62">
            <w:pPr>
              <w:rPr>
                <w:rFonts w:ascii="Times New Roman" w:hAnsi="Times New Roman" w:cs="Times New Roman"/>
                <w:sz w:val="26"/>
                <w:szCs w:val="26"/>
                <w:lang w:eastAsia="en-US"/>
              </w:rPr>
            </w:pPr>
            <w:r w:rsidRPr="00A22EC3">
              <w:rPr>
                <w:rFonts w:ascii="Times New Roman" w:hAnsi="Times New Roman" w:cs="Times New Roman"/>
                <w:sz w:val="26"/>
                <w:szCs w:val="26"/>
              </w:rPr>
              <w:t>Проведение итогового мероприятия с ассистентами, семьями-участниками проекта для подведения итогов реализации проекта</w:t>
            </w:r>
          </w:p>
        </w:tc>
        <w:tc>
          <w:tcPr>
            <w:tcW w:w="6521" w:type="dxa"/>
          </w:tcPr>
          <w:p w:rsidR="00CA4E9F" w:rsidRPr="00A22EC3" w:rsidRDefault="00CA4E9F" w:rsidP="00CA4E9F">
            <w:pPr>
              <w:rPr>
                <w:rFonts w:ascii="Times New Roman" w:hAnsi="Times New Roman" w:cs="Times New Roman"/>
                <w:sz w:val="26"/>
                <w:szCs w:val="26"/>
              </w:rPr>
            </w:pPr>
            <w:r w:rsidRPr="00A22EC3">
              <w:rPr>
                <w:rFonts w:ascii="Times New Roman" w:hAnsi="Times New Roman" w:cs="Times New Roman"/>
                <w:sz w:val="26"/>
                <w:szCs w:val="26"/>
              </w:rPr>
              <w:t xml:space="preserve">На заключительном мероприятии участников Проекта подведены итоги его реализации. Ассистенты-добровольцы  получают эмоциональное поощрение социально-значимой добровольческой деятельности с вручением благодарностей, памятных подарков. </w:t>
            </w:r>
          </w:p>
          <w:p w:rsidR="000A4F0F" w:rsidRPr="00A22EC3" w:rsidRDefault="00CA4E9F" w:rsidP="00CA4E9F">
            <w:pPr>
              <w:rPr>
                <w:rFonts w:ascii="Times New Roman" w:eastAsia="Times New Roman" w:hAnsi="Times New Roman" w:cs="Times New Roman"/>
                <w:sz w:val="26"/>
                <w:szCs w:val="26"/>
              </w:rPr>
            </w:pPr>
            <w:r w:rsidRPr="00A22EC3">
              <w:rPr>
                <w:rFonts w:ascii="Times New Roman" w:hAnsi="Times New Roman" w:cs="Times New Roman"/>
                <w:sz w:val="26"/>
                <w:szCs w:val="26"/>
              </w:rPr>
              <w:t>Получена обратная связь от родителей детей, входящих в целевую группу, обозначены векторы развития данного направления с целью дальнейшей подготовки проекта  деятельности после завершения проектной деятельности</w:t>
            </w:r>
            <w:proofErr w:type="gramStart"/>
            <w:r w:rsidRPr="00A22EC3">
              <w:rPr>
                <w:rFonts w:ascii="Times New Roman" w:hAnsi="Times New Roman" w:cs="Times New Roman"/>
                <w:sz w:val="26"/>
                <w:szCs w:val="26"/>
              </w:rPr>
              <w:t xml:space="preserve"> .</w:t>
            </w:r>
            <w:proofErr w:type="gramEnd"/>
          </w:p>
        </w:tc>
      </w:tr>
    </w:tbl>
    <w:p w:rsidR="007F1C06" w:rsidRDefault="007F1C06">
      <w:pPr>
        <w:spacing w:after="200" w:line="276" w:lineRule="auto"/>
        <w:rPr>
          <w:b/>
          <w:bCs/>
          <w:i/>
          <w:iCs/>
          <w:color w:val="365F91" w:themeColor="accent1" w:themeShade="BF"/>
          <w:sz w:val="36"/>
        </w:rPr>
      </w:pPr>
      <w:r>
        <w:rPr>
          <w:color w:val="365F91" w:themeColor="accent1" w:themeShade="BF"/>
          <w:sz w:val="36"/>
        </w:rPr>
        <w:br w:type="page"/>
      </w:r>
    </w:p>
    <w:p w:rsidR="00973313" w:rsidRDefault="00973313" w:rsidP="008D63A3">
      <w:pPr>
        <w:pStyle w:val="af0"/>
        <w:numPr>
          <w:ilvl w:val="0"/>
          <w:numId w:val="16"/>
        </w:numPr>
        <w:rPr>
          <w:color w:val="365F91" w:themeColor="accent1" w:themeShade="BF"/>
          <w:sz w:val="36"/>
        </w:rPr>
      </w:pPr>
      <w:r>
        <w:rPr>
          <w:color w:val="365F91" w:themeColor="accent1" w:themeShade="BF"/>
          <w:sz w:val="36"/>
        </w:rPr>
        <w:lastRenderedPageBreak/>
        <w:t>Эффективность проекта</w:t>
      </w:r>
    </w:p>
    <w:p w:rsidR="003621D6" w:rsidRDefault="00052B77" w:rsidP="003621D6">
      <w:pPr>
        <w:pStyle w:val="a5"/>
        <w:ind w:left="0" w:firstLine="720"/>
        <w:jc w:val="both"/>
        <w:rPr>
          <w:rFonts w:ascii="Times New Roman" w:hAnsi="Times New Roman"/>
          <w:sz w:val="26"/>
          <w:szCs w:val="26"/>
        </w:rPr>
      </w:pPr>
      <w:r w:rsidRPr="003621D6">
        <w:rPr>
          <w:rFonts w:ascii="Times New Roman" w:hAnsi="Times New Roman"/>
          <w:sz w:val="26"/>
          <w:szCs w:val="26"/>
        </w:rPr>
        <w:t xml:space="preserve">Для оценки ожидаемой эффективности реализации проекта </w:t>
      </w:r>
      <w:r w:rsidR="003621D6" w:rsidRPr="003621D6">
        <w:rPr>
          <w:rFonts w:ascii="Times New Roman" w:hAnsi="Times New Roman"/>
          <w:sz w:val="26"/>
          <w:szCs w:val="26"/>
        </w:rPr>
        <w:t>были включены  обязательные показатели, характеризующие результаты деятельности по проекту</w:t>
      </w:r>
      <w:r w:rsidR="003621D6">
        <w:rPr>
          <w:rFonts w:ascii="Times New Roman" w:hAnsi="Times New Roman"/>
          <w:sz w:val="26"/>
          <w:szCs w:val="26"/>
        </w:rPr>
        <w:t xml:space="preserve">, которые </w:t>
      </w:r>
      <w:r w:rsidR="001747A6">
        <w:rPr>
          <w:rFonts w:ascii="Times New Roman" w:hAnsi="Times New Roman"/>
          <w:sz w:val="26"/>
          <w:szCs w:val="26"/>
        </w:rPr>
        <w:t>отражены в диаграммах</w:t>
      </w:r>
    </w:p>
    <w:p w:rsidR="001747A6" w:rsidRDefault="001747A6" w:rsidP="003621D6">
      <w:pPr>
        <w:pStyle w:val="a5"/>
        <w:ind w:left="0" w:firstLine="720"/>
        <w:jc w:val="both"/>
        <w:rPr>
          <w:rFonts w:ascii="Times New Roman" w:hAnsi="Times New Roman"/>
          <w:sz w:val="26"/>
          <w:szCs w:val="26"/>
        </w:rPr>
      </w:pPr>
    </w:p>
    <w:p w:rsidR="001747A6" w:rsidRDefault="001747A6" w:rsidP="001747A6">
      <w:pPr>
        <w:pStyle w:val="a5"/>
        <w:ind w:left="0" w:firstLine="720"/>
        <w:jc w:val="right"/>
        <w:rPr>
          <w:rFonts w:ascii="Times New Roman" w:hAnsi="Times New Roman"/>
          <w:sz w:val="26"/>
          <w:szCs w:val="26"/>
        </w:rPr>
      </w:pPr>
      <w:r>
        <w:rPr>
          <w:rFonts w:ascii="Times New Roman" w:hAnsi="Times New Roman"/>
          <w:sz w:val="26"/>
          <w:szCs w:val="26"/>
        </w:rPr>
        <w:t>Диаграмма 1</w:t>
      </w:r>
    </w:p>
    <w:p w:rsidR="001747A6" w:rsidRDefault="001747A6" w:rsidP="003621D6">
      <w:pPr>
        <w:pStyle w:val="a5"/>
        <w:ind w:left="0" w:firstLine="720"/>
        <w:jc w:val="both"/>
        <w:rPr>
          <w:rFonts w:ascii="Times New Roman" w:hAnsi="Times New Roman"/>
          <w:sz w:val="26"/>
          <w:szCs w:val="26"/>
        </w:rPr>
      </w:pPr>
    </w:p>
    <w:p w:rsidR="00052B77" w:rsidRDefault="00A22EC3" w:rsidP="003621D6">
      <w:pPr>
        <w:pStyle w:val="a5"/>
        <w:ind w:left="0"/>
        <w:jc w:val="both"/>
        <w:rPr>
          <w:rFonts w:ascii="Times New Roman" w:hAnsi="Times New Roman"/>
          <w:sz w:val="16"/>
          <w:szCs w:val="16"/>
        </w:rPr>
      </w:pPr>
      <w:r>
        <w:rPr>
          <w:rFonts w:ascii="Times New Roman" w:hAnsi="Times New Roman"/>
          <w:noProof/>
          <w:sz w:val="16"/>
          <w:szCs w:val="16"/>
        </w:rPr>
        <w:drawing>
          <wp:inline distT="0" distB="0" distL="0" distR="0">
            <wp:extent cx="6105525"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621D6" w:rsidRDefault="00F53268" w:rsidP="00F53268">
      <w:pPr>
        <w:ind w:firstLine="851"/>
        <w:jc w:val="both"/>
        <w:rPr>
          <w:rFonts w:ascii="Times New Roman" w:hAnsi="Times New Roman"/>
          <w:sz w:val="26"/>
          <w:szCs w:val="26"/>
        </w:rPr>
      </w:pPr>
      <w:r w:rsidRPr="00F53268">
        <w:rPr>
          <w:rFonts w:ascii="Times New Roman" w:hAnsi="Times New Roman"/>
          <w:sz w:val="26"/>
          <w:szCs w:val="26"/>
        </w:rPr>
        <w:t>По обращениям родителей состав целевой группы</w:t>
      </w:r>
      <w:r>
        <w:rPr>
          <w:rFonts w:ascii="Times New Roman" w:hAnsi="Times New Roman"/>
          <w:sz w:val="26"/>
          <w:szCs w:val="26"/>
        </w:rPr>
        <w:t xml:space="preserve"> в процессе реализации Проекта был</w:t>
      </w:r>
      <w:r w:rsidRPr="00F53268">
        <w:rPr>
          <w:rFonts w:ascii="Times New Roman" w:hAnsi="Times New Roman"/>
          <w:sz w:val="26"/>
          <w:szCs w:val="26"/>
        </w:rPr>
        <w:t xml:space="preserve"> изменен (внесены изменений в состав целевой группы по согласованию с законными представителями участников по  причине смены места жительства участников целевой группы, их госпитализации, наличия врачебных  противопоказаний к применению определенных реабилитационных технологий). </w:t>
      </w:r>
    </w:p>
    <w:p w:rsidR="00F53268" w:rsidRPr="00F53268" w:rsidRDefault="00F53268" w:rsidP="00F53268">
      <w:pPr>
        <w:ind w:firstLine="851"/>
        <w:jc w:val="both"/>
        <w:rPr>
          <w:rFonts w:ascii="Times New Roman" w:hAnsi="Times New Roman"/>
          <w:sz w:val="26"/>
          <w:szCs w:val="26"/>
        </w:rPr>
      </w:pPr>
      <w:r>
        <w:rPr>
          <w:rFonts w:ascii="Times New Roman" w:hAnsi="Times New Roman"/>
          <w:sz w:val="26"/>
          <w:szCs w:val="26"/>
        </w:rPr>
        <w:t xml:space="preserve">Количество участников </w:t>
      </w:r>
      <w:r w:rsidRPr="00F53268">
        <w:rPr>
          <w:rFonts w:ascii="Times New Roman" w:hAnsi="Times New Roman"/>
          <w:sz w:val="26"/>
          <w:szCs w:val="26"/>
        </w:rPr>
        <w:t>дет</w:t>
      </w:r>
      <w:r>
        <w:rPr>
          <w:rFonts w:ascii="Times New Roman" w:hAnsi="Times New Roman"/>
          <w:sz w:val="26"/>
          <w:szCs w:val="26"/>
        </w:rPr>
        <w:t>ей</w:t>
      </w:r>
      <w:r w:rsidRPr="00F53268">
        <w:rPr>
          <w:rFonts w:ascii="Times New Roman" w:hAnsi="Times New Roman"/>
          <w:sz w:val="26"/>
          <w:szCs w:val="26"/>
        </w:rPr>
        <w:t xml:space="preserve"> из социального окружения</w:t>
      </w:r>
      <w:r>
        <w:rPr>
          <w:rFonts w:ascii="Times New Roman" w:hAnsi="Times New Roman"/>
          <w:sz w:val="26"/>
          <w:szCs w:val="26"/>
        </w:rPr>
        <w:t xml:space="preserve"> целевой группы значительно увеличилось</w:t>
      </w:r>
      <w:r w:rsidR="000773BB">
        <w:rPr>
          <w:rFonts w:ascii="Times New Roman" w:hAnsi="Times New Roman"/>
          <w:sz w:val="26"/>
          <w:szCs w:val="26"/>
        </w:rPr>
        <w:t>, за счет привлечения их к участию в спортивно-развлекательных мероприятиях.</w:t>
      </w:r>
    </w:p>
    <w:p w:rsidR="003621D6" w:rsidRPr="000773BB" w:rsidRDefault="000773BB" w:rsidP="000773BB">
      <w:pPr>
        <w:pStyle w:val="a5"/>
        <w:ind w:left="0" w:firstLine="720"/>
        <w:jc w:val="both"/>
        <w:rPr>
          <w:rFonts w:ascii="Times New Roman" w:hAnsi="Times New Roman"/>
          <w:sz w:val="26"/>
          <w:szCs w:val="26"/>
        </w:rPr>
      </w:pPr>
      <w:r w:rsidRPr="000773BB">
        <w:rPr>
          <w:rFonts w:ascii="Times New Roman" w:hAnsi="Times New Roman"/>
          <w:sz w:val="26"/>
          <w:szCs w:val="26"/>
        </w:rPr>
        <w:t>Число специалистов реализующих проект, увеличен за счет привлечения представителей общественных организаций.</w:t>
      </w:r>
    </w:p>
    <w:p w:rsidR="00093C8A" w:rsidRDefault="00093C8A" w:rsidP="00093C8A">
      <w:pPr>
        <w:ind w:firstLine="851"/>
        <w:jc w:val="both"/>
        <w:rPr>
          <w:rFonts w:ascii="Times New Roman" w:hAnsi="Times New Roman"/>
          <w:sz w:val="26"/>
          <w:szCs w:val="26"/>
        </w:rPr>
      </w:pPr>
    </w:p>
    <w:p w:rsidR="002B3F40" w:rsidRDefault="002B3F40" w:rsidP="001747A6">
      <w:pPr>
        <w:ind w:firstLine="851"/>
        <w:jc w:val="both"/>
        <w:rPr>
          <w:rFonts w:ascii="Times New Roman" w:hAnsi="Times New Roman"/>
          <w:sz w:val="26"/>
          <w:szCs w:val="26"/>
        </w:rPr>
      </w:pPr>
      <w:proofErr w:type="gramStart"/>
      <w:r w:rsidRPr="00093C8A">
        <w:rPr>
          <w:rFonts w:ascii="Times New Roman" w:hAnsi="Times New Roman"/>
          <w:sz w:val="26"/>
          <w:szCs w:val="26"/>
        </w:rPr>
        <w:t>По результатам оценочной системы снижения способности к самообслуживанию, составленной на основании утвержденных Приказом Министерства труда и социальной защиты РФ от 29.09.2014 №664н, международной классификации функционирования, ограничений жизнедеятельности и здоровья</w:t>
      </w:r>
      <w:r>
        <w:rPr>
          <w:rFonts w:ascii="Times New Roman" w:hAnsi="Times New Roman"/>
          <w:sz w:val="26"/>
          <w:szCs w:val="26"/>
        </w:rPr>
        <w:t xml:space="preserve">  дети целевой группы делятся на три категории, которые отражены в диаграмме</w:t>
      </w:r>
      <w:r w:rsidR="001747A6">
        <w:rPr>
          <w:rFonts w:ascii="Times New Roman" w:hAnsi="Times New Roman"/>
          <w:sz w:val="26"/>
          <w:szCs w:val="26"/>
        </w:rPr>
        <w:t xml:space="preserve"> 2</w:t>
      </w:r>
      <w:proofErr w:type="gramEnd"/>
    </w:p>
    <w:p w:rsidR="001747A6" w:rsidRPr="001747A6" w:rsidRDefault="001747A6" w:rsidP="001747A6">
      <w:pPr>
        <w:ind w:firstLine="851"/>
        <w:jc w:val="both"/>
        <w:rPr>
          <w:rFonts w:ascii="Times New Roman" w:hAnsi="Times New Roman"/>
          <w:sz w:val="26"/>
          <w:szCs w:val="26"/>
        </w:rPr>
      </w:pPr>
      <w:r w:rsidRPr="001747A6">
        <w:rPr>
          <w:rFonts w:ascii="Times New Roman" w:hAnsi="Times New Roman"/>
          <w:sz w:val="26"/>
          <w:szCs w:val="26"/>
        </w:rPr>
        <w:t>Социальной адаптации детей с легкой и средней степенью тяжести нарушений первостепенно внимание уделяют развитию навыков самообслуживания и самостоятельного передвижения. Важным умением для ребенка с нарушением опорно-двигательной активности является способность самостоятельно удовлетворять физиологические потребности, выполнять правила личной гигиены и делать ежедневную бытовую работу. Ребенка постепенно обучают самостоятельно кушать и пользоваться бытовыми приборами. Со временем при положительных успехах он учится готовить еду и выполнять бытовые потребности.</w:t>
      </w:r>
    </w:p>
    <w:p w:rsidR="001747A6" w:rsidRPr="001747A6" w:rsidRDefault="00344DE8" w:rsidP="001747A6">
      <w:pPr>
        <w:ind w:firstLine="851"/>
        <w:jc w:val="both"/>
        <w:rPr>
          <w:rFonts w:ascii="Times New Roman" w:hAnsi="Times New Roman"/>
          <w:sz w:val="26"/>
          <w:szCs w:val="26"/>
        </w:rPr>
      </w:pPr>
      <w:r>
        <w:rPr>
          <w:rFonts w:ascii="Times New Roman" w:hAnsi="Times New Roman"/>
          <w:sz w:val="26"/>
          <w:szCs w:val="26"/>
        </w:rPr>
        <w:lastRenderedPageBreak/>
        <w:t>Но практически</w:t>
      </w:r>
      <w:r w:rsidR="001747A6" w:rsidRPr="001747A6">
        <w:rPr>
          <w:rFonts w:ascii="Times New Roman" w:hAnsi="Times New Roman"/>
          <w:sz w:val="26"/>
          <w:szCs w:val="26"/>
        </w:rPr>
        <w:t xml:space="preserve"> у всех детей с </w:t>
      </w:r>
      <w:r>
        <w:rPr>
          <w:rFonts w:ascii="Times New Roman" w:hAnsi="Times New Roman"/>
          <w:sz w:val="26"/>
          <w:szCs w:val="26"/>
        </w:rPr>
        <w:t>ДЦП</w:t>
      </w:r>
      <w:r w:rsidR="001747A6" w:rsidRPr="001747A6">
        <w:rPr>
          <w:rFonts w:ascii="Times New Roman" w:hAnsi="Times New Roman"/>
          <w:sz w:val="26"/>
          <w:szCs w:val="26"/>
        </w:rPr>
        <w:t xml:space="preserve"> наблюдаются нарушения развития речи. Это связано с повреждением структур головного мозга и задержкой развития отделов, которые отвечают за речь и психическую деятельность. Отклонения психики и в развитии речи приводят к ограниченному доступу к знаниям об окружающем мире, сводят к минимуму практическую деятельность. При этом нарушается контакт с социумом.</w:t>
      </w:r>
    </w:p>
    <w:p w:rsidR="001747A6" w:rsidRPr="001747A6" w:rsidRDefault="001747A6" w:rsidP="001747A6">
      <w:pPr>
        <w:ind w:firstLine="851"/>
        <w:jc w:val="both"/>
        <w:rPr>
          <w:rFonts w:ascii="Times New Roman" w:hAnsi="Times New Roman"/>
          <w:sz w:val="26"/>
          <w:szCs w:val="26"/>
        </w:rPr>
      </w:pPr>
      <w:r w:rsidRPr="001747A6">
        <w:rPr>
          <w:rFonts w:ascii="Times New Roman" w:hAnsi="Times New Roman"/>
          <w:sz w:val="26"/>
          <w:szCs w:val="26"/>
        </w:rPr>
        <w:t xml:space="preserve">Поэтому для адаптации к повседневной жизни, обучения и воспитания </w:t>
      </w:r>
      <w:r w:rsidR="00344DE8">
        <w:rPr>
          <w:rFonts w:ascii="Times New Roman" w:hAnsi="Times New Roman"/>
          <w:sz w:val="26"/>
          <w:szCs w:val="26"/>
        </w:rPr>
        <w:t>необходимо использовать</w:t>
      </w:r>
      <w:r w:rsidRPr="001747A6">
        <w:rPr>
          <w:rFonts w:ascii="Times New Roman" w:hAnsi="Times New Roman"/>
          <w:sz w:val="26"/>
          <w:szCs w:val="26"/>
        </w:rPr>
        <w:t xml:space="preserve"> многосторонний по</w:t>
      </w:r>
      <w:r w:rsidR="00344DE8">
        <w:rPr>
          <w:rFonts w:ascii="Times New Roman" w:hAnsi="Times New Roman"/>
          <w:sz w:val="26"/>
          <w:szCs w:val="26"/>
        </w:rPr>
        <w:t>дх</w:t>
      </w:r>
      <w:r w:rsidRPr="001747A6">
        <w:rPr>
          <w:rFonts w:ascii="Times New Roman" w:hAnsi="Times New Roman"/>
          <w:sz w:val="26"/>
          <w:szCs w:val="26"/>
        </w:rPr>
        <w:t xml:space="preserve">од, который </w:t>
      </w:r>
      <w:r w:rsidR="00344DE8">
        <w:rPr>
          <w:rFonts w:ascii="Times New Roman" w:hAnsi="Times New Roman"/>
          <w:sz w:val="26"/>
          <w:szCs w:val="26"/>
        </w:rPr>
        <w:t xml:space="preserve">мы и пытались </w:t>
      </w:r>
      <w:proofErr w:type="gramStart"/>
      <w:r w:rsidR="00344DE8">
        <w:rPr>
          <w:rFonts w:ascii="Times New Roman" w:hAnsi="Times New Roman"/>
          <w:sz w:val="26"/>
          <w:szCs w:val="26"/>
        </w:rPr>
        <w:t>осуществить</w:t>
      </w:r>
      <w:proofErr w:type="gramEnd"/>
      <w:r w:rsidR="00344DE8">
        <w:rPr>
          <w:rFonts w:ascii="Times New Roman" w:hAnsi="Times New Roman"/>
          <w:sz w:val="26"/>
          <w:szCs w:val="26"/>
        </w:rPr>
        <w:t xml:space="preserve"> реализуя данный Проект</w:t>
      </w:r>
      <w:r w:rsidRPr="001747A6">
        <w:rPr>
          <w:rFonts w:ascii="Times New Roman" w:hAnsi="Times New Roman"/>
          <w:sz w:val="26"/>
          <w:szCs w:val="26"/>
        </w:rPr>
        <w:t>.</w:t>
      </w:r>
    </w:p>
    <w:p w:rsidR="001747A6" w:rsidRDefault="001747A6" w:rsidP="001747A6">
      <w:pPr>
        <w:ind w:right="-1" w:firstLine="709"/>
        <w:jc w:val="both"/>
        <w:rPr>
          <w:rFonts w:ascii="Times New Roman" w:hAnsi="Times New Roman"/>
          <w:sz w:val="26"/>
          <w:szCs w:val="26"/>
        </w:rPr>
      </w:pPr>
    </w:p>
    <w:p w:rsidR="001747A6" w:rsidRDefault="001747A6" w:rsidP="001747A6">
      <w:pPr>
        <w:ind w:right="-1" w:firstLine="709"/>
        <w:jc w:val="right"/>
        <w:rPr>
          <w:rFonts w:ascii="Times New Roman" w:hAnsi="Times New Roman"/>
          <w:sz w:val="26"/>
          <w:szCs w:val="26"/>
        </w:rPr>
      </w:pPr>
      <w:r>
        <w:rPr>
          <w:rFonts w:ascii="Times New Roman" w:hAnsi="Times New Roman"/>
          <w:sz w:val="26"/>
          <w:szCs w:val="26"/>
        </w:rPr>
        <w:t>Диаграмма 2</w:t>
      </w:r>
    </w:p>
    <w:p w:rsidR="001747A6" w:rsidRDefault="001747A6" w:rsidP="001747A6">
      <w:pPr>
        <w:ind w:right="-1" w:firstLine="709"/>
        <w:jc w:val="both"/>
        <w:rPr>
          <w:rFonts w:ascii="Times New Roman" w:hAnsi="Times New Roman"/>
          <w:sz w:val="26"/>
          <w:szCs w:val="26"/>
        </w:rPr>
      </w:pPr>
    </w:p>
    <w:p w:rsidR="002B3F40" w:rsidRDefault="002B3F40" w:rsidP="001747A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2625" cy="3581400"/>
            <wp:effectExtent l="1905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553C" w:rsidRDefault="00F1553C" w:rsidP="00093C8A">
      <w:pPr>
        <w:ind w:firstLine="851"/>
        <w:jc w:val="both"/>
        <w:rPr>
          <w:rFonts w:ascii="Times New Roman" w:hAnsi="Times New Roman"/>
          <w:sz w:val="26"/>
          <w:szCs w:val="26"/>
        </w:rPr>
      </w:pPr>
    </w:p>
    <w:p w:rsidR="00F1553C" w:rsidRDefault="00F1553C" w:rsidP="00093C8A">
      <w:pPr>
        <w:ind w:firstLine="851"/>
        <w:jc w:val="both"/>
        <w:rPr>
          <w:rFonts w:ascii="Times New Roman" w:hAnsi="Times New Roman"/>
          <w:sz w:val="26"/>
          <w:szCs w:val="26"/>
        </w:rPr>
      </w:pPr>
    </w:p>
    <w:p w:rsidR="00770C3F" w:rsidRPr="00093C8A" w:rsidRDefault="00344DE8" w:rsidP="00093C8A">
      <w:pPr>
        <w:ind w:firstLine="851"/>
        <w:jc w:val="both"/>
        <w:rPr>
          <w:rFonts w:ascii="Times New Roman" w:hAnsi="Times New Roman"/>
          <w:sz w:val="26"/>
          <w:szCs w:val="26"/>
        </w:rPr>
      </w:pPr>
      <w:r>
        <w:rPr>
          <w:rFonts w:ascii="Times New Roman" w:hAnsi="Times New Roman"/>
          <w:sz w:val="26"/>
          <w:szCs w:val="26"/>
        </w:rPr>
        <w:t xml:space="preserve">По итогам реализации проекта, а также на основании </w:t>
      </w:r>
      <w:r w:rsidRPr="00093C8A">
        <w:rPr>
          <w:rFonts w:ascii="Times New Roman" w:hAnsi="Times New Roman"/>
          <w:sz w:val="26"/>
          <w:szCs w:val="26"/>
        </w:rPr>
        <w:t>оценочной системы снижения способности к самообслуживанию, составленной на основании утвержденных Приказом Министерства труда и социальной защиты РФ от 29.09.2014 №664н, международной классификации функционирования, ограничений жизнедеятельности и здоровья</w:t>
      </w:r>
      <w:r w:rsidR="00770C3F" w:rsidRPr="00093C8A">
        <w:rPr>
          <w:rFonts w:ascii="Times New Roman" w:hAnsi="Times New Roman"/>
          <w:sz w:val="26"/>
          <w:szCs w:val="26"/>
        </w:rPr>
        <w:t xml:space="preserve"> у 40% детей целевой группы показатели улучшились до 7 %; у 60 % до 15%. Также на  основании наблюдений врача -  физиотерапевта проведение реабилитационных мероприятий способствовало повышению показателей статической выносливости мышц у 70% детей целевой группы.</w:t>
      </w:r>
    </w:p>
    <w:p w:rsidR="00770C3F" w:rsidRPr="00093C8A" w:rsidRDefault="00770C3F" w:rsidP="00093C8A">
      <w:pPr>
        <w:ind w:firstLine="851"/>
        <w:jc w:val="both"/>
        <w:rPr>
          <w:rFonts w:ascii="Times New Roman" w:hAnsi="Times New Roman"/>
          <w:sz w:val="26"/>
          <w:szCs w:val="26"/>
        </w:rPr>
      </w:pPr>
    </w:p>
    <w:p w:rsidR="003621D6" w:rsidRPr="00093C8A" w:rsidRDefault="003621D6" w:rsidP="00093C8A">
      <w:pPr>
        <w:ind w:firstLine="851"/>
        <w:jc w:val="both"/>
        <w:rPr>
          <w:rFonts w:ascii="Times New Roman" w:hAnsi="Times New Roman"/>
          <w:sz w:val="26"/>
          <w:szCs w:val="2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3621D6" w:rsidRDefault="003621D6" w:rsidP="00052B77">
      <w:pPr>
        <w:pStyle w:val="a5"/>
        <w:jc w:val="both"/>
        <w:rPr>
          <w:rFonts w:ascii="Times New Roman" w:hAnsi="Times New Roman"/>
          <w:sz w:val="16"/>
          <w:szCs w:val="16"/>
        </w:rPr>
      </w:pPr>
    </w:p>
    <w:p w:rsidR="00093C8A" w:rsidRDefault="00093C8A">
      <w:pPr>
        <w:spacing w:after="200" w:line="276" w:lineRule="auto"/>
        <w:rPr>
          <w:rFonts w:ascii="Times New Roman" w:hAnsi="Times New Roman"/>
          <w:sz w:val="16"/>
          <w:szCs w:val="16"/>
        </w:rPr>
      </w:pPr>
      <w:r>
        <w:rPr>
          <w:rFonts w:ascii="Times New Roman" w:hAnsi="Times New Roman"/>
          <w:sz w:val="16"/>
          <w:szCs w:val="16"/>
        </w:rPr>
        <w:br w:type="page"/>
      </w:r>
    </w:p>
    <w:p w:rsidR="00671D9D" w:rsidRPr="00EF1E64" w:rsidRDefault="00FE2075" w:rsidP="008D63A3">
      <w:pPr>
        <w:pStyle w:val="af0"/>
        <w:numPr>
          <w:ilvl w:val="0"/>
          <w:numId w:val="16"/>
        </w:numPr>
        <w:rPr>
          <w:color w:val="365F91" w:themeColor="accent1" w:themeShade="BF"/>
          <w:sz w:val="36"/>
        </w:rPr>
      </w:pPr>
      <w:r>
        <w:rPr>
          <w:color w:val="365F91" w:themeColor="accent1" w:themeShade="BF"/>
          <w:sz w:val="36"/>
        </w:rPr>
        <w:lastRenderedPageBreak/>
        <w:t>Основные результаты Проекта</w:t>
      </w:r>
    </w:p>
    <w:p w:rsidR="00FE2075" w:rsidRDefault="00671D9D" w:rsidP="00A52434">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 xml:space="preserve">В результате реализации проекта </w:t>
      </w:r>
      <w:r w:rsidR="00FE2075">
        <w:rPr>
          <w:rFonts w:ascii="Times New Roman" w:eastAsia="TimesNewRomanPSMT" w:hAnsi="Times New Roman" w:cs="Times New Roman"/>
          <w:sz w:val="28"/>
          <w:szCs w:val="28"/>
        </w:rPr>
        <w:t xml:space="preserve">на территории города Бердска </w:t>
      </w:r>
      <w:r w:rsidRPr="00A52434">
        <w:rPr>
          <w:rFonts w:ascii="Times New Roman" w:eastAsia="TimesNewRomanPSMT" w:hAnsi="Times New Roman" w:cs="Times New Roman"/>
          <w:sz w:val="28"/>
          <w:szCs w:val="28"/>
        </w:rPr>
        <w:t xml:space="preserve">достигнута главная цель проекта – организовано реабилитационное пространство и сопровождение детей, имеющих нарушения опорно-двигательного аппарата. </w:t>
      </w:r>
    </w:p>
    <w:p w:rsidR="00671D9D" w:rsidRPr="00A52434" w:rsidRDefault="00FE2075" w:rsidP="00A52434">
      <w:pPr>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Более того</w:t>
      </w:r>
      <w:r w:rsidR="00671D9D" w:rsidRPr="00A52434">
        <w:rPr>
          <w:rFonts w:ascii="Times New Roman" w:eastAsia="TimesNewRomanPSMT" w:hAnsi="Times New Roman" w:cs="Times New Roman"/>
          <w:sz w:val="28"/>
          <w:szCs w:val="28"/>
        </w:rPr>
        <w:t>, получен</w:t>
      </w:r>
      <w:r>
        <w:rPr>
          <w:rFonts w:ascii="Times New Roman" w:eastAsia="TimesNewRomanPSMT" w:hAnsi="Times New Roman" w:cs="Times New Roman"/>
          <w:sz w:val="28"/>
          <w:szCs w:val="28"/>
        </w:rPr>
        <w:t>ы следующие результаты</w:t>
      </w:r>
      <w:r w:rsidR="00671D9D" w:rsidRPr="00A52434">
        <w:rPr>
          <w:rFonts w:ascii="Times New Roman" w:eastAsia="TimesNewRomanPSMT" w:hAnsi="Times New Roman" w:cs="Times New Roman"/>
          <w:sz w:val="28"/>
          <w:szCs w:val="28"/>
        </w:rPr>
        <w:t>, имеющи</w:t>
      </w:r>
      <w:r>
        <w:rPr>
          <w:rFonts w:ascii="Times New Roman" w:eastAsia="TimesNewRomanPSMT" w:hAnsi="Times New Roman" w:cs="Times New Roman"/>
          <w:sz w:val="28"/>
          <w:szCs w:val="28"/>
        </w:rPr>
        <w:t>е</w:t>
      </w:r>
      <w:r w:rsidR="00671D9D" w:rsidRPr="00A52434">
        <w:rPr>
          <w:rFonts w:ascii="Times New Roman" w:eastAsia="TimesNewRomanPSMT" w:hAnsi="Times New Roman" w:cs="Times New Roman"/>
          <w:sz w:val="28"/>
          <w:szCs w:val="28"/>
        </w:rPr>
        <w:t xml:space="preserve"> долгосрочный социальный эффект:</w:t>
      </w:r>
    </w:p>
    <w:p w:rsidR="00671D9D" w:rsidRPr="00FE2075" w:rsidRDefault="00671D9D" w:rsidP="0025744B">
      <w:pPr>
        <w:pStyle w:val="a5"/>
        <w:numPr>
          <w:ilvl w:val="0"/>
          <w:numId w:val="2"/>
        </w:numPr>
        <w:tabs>
          <w:tab w:val="left" w:pos="1276"/>
        </w:tabs>
        <w:ind w:left="0" w:firstLine="709"/>
        <w:jc w:val="both"/>
        <w:rPr>
          <w:rFonts w:ascii="Times New Roman" w:eastAsia="TimesNewRomanPSMT" w:hAnsi="Times New Roman" w:cs="Times New Roman"/>
          <w:sz w:val="28"/>
          <w:szCs w:val="28"/>
        </w:rPr>
      </w:pPr>
      <w:r w:rsidRPr="00FE2075">
        <w:rPr>
          <w:rFonts w:ascii="Times New Roman" w:eastAsia="TimesNewRomanPSMT" w:hAnsi="Times New Roman" w:cs="Times New Roman"/>
          <w:sz w:val="28"/>
          <w:szCs w:val="28"/>
        </w:rPr>
        <w:t>обеспечение вклада в формирование на территории города Бердска благоприятной реабилитационной, социальной и здоровьесберегающей среды для детей, расширение спектра социальных услуг для детей и их родителей, нуждающихся в предоставлении социальных услуг;</w:t>
      </w:r>
    </w:p>
    <w:p w:rsidR="00671D9D" w:rsidRPr="00FE2075" w:rsidRDefault="00671D9D" w:rsidP="0025744B">
      <w:pPr>
        <w:pStyle w:val="a5"/>
        <w:numPr>
          <w:ilvl w:val="0"/>
          <w:numId w:val="2"/>
        </w:numPr>
        <w:tabs>
          <w:tab w:val="left" w:pos="1276"/>
        </w:tabs>
        <w:ind w:left="0" w:firstLine="709"/>
        <w:jc w:val="both"/>
        <w:rPr>
          <w:rFonts w:ascii="Times New Roman" w:eastAsia="TimesNewRomanPSMT" w:hAnsi="Times New Roman" w:cs="Times New Roman"/>
          <w:sz w:val="28"/>
          <w:szCs w:val="28"/>
        </w:rPr>
      </w:pPr>
      <w:r w:rsidRPr="00FE2075">
        <w:rPr>
          <w:rFonts w:ascii="Times New Roman" w:hAnsi="Times New Roman" w:cs="Times New Roman"/>
          <w:sz w:val="28"/>
          <w:szCs w:val="28"/>
        </w:rPr>
        <w:t xml:space="preserve">создание условий для комфортной атмосферы развития детей, </w:t>
      </w:r>
      <w:r w:rsidRPr="00FE2075">
        <w:rPr>
          <w:rFonts w:ascii="Times New Roman" w:eastAsia="TimesNewRomanPSMT" w:hAnsi="Times New Roman" w:cs="Times New Roman"/>
          <w:sz w:val="28"/>
          <w:szCs w:val="28"/>
        </w:rPr>
        <w:t>имеющих нарушения опорно-двигательной системы,</w:t>
      </w:r>
      <w:r w:rsidRPr="00FE2075">
        <w:rPr>
          <w:rFonts w:ascii="Times New Roman" w:hAnsi="Times New Roman" w:cs="Times New Roman"/>
          <w:sz w:val="28"/>
          <w:szCs w:val="28"/>
        </w:rPr>
        <w:t xml:space="preserve"> в условиях воспитания в семье, их интеграции в муниципальном сообществе;</w:t>
      </w:r>
    </w:p>
    <w:p w:rsidR="00671D9D" w:rsidRPr="00FE2075" w:rsidRDefault="00671D9D" w:rsidP="0025744B">
      <w:pPr>
        <w:pStyle w:val="a5"/>
        <w:numPr>
          <w:ilvl w:val="0"/>
          <w:numId w:val="2"/>
        </w:numPr>
        <w:tabs>
          <w:tab w:val="left" w:pos="1276"/>
        </w:tabs>
        <w:ind w:left="0" w:firstLine="709"/>
        <w:jc w:val="both"/>
        <w:rPr>
          <w:rFonts w:ascii="Times New Roman" w:eastAsia="TimesNewRomanPSMT" w:hAnsi="Times New Roman" w:cs="Times New Roman"/>
          <w:sz w:val="28"/>
          <w:szCs w:val="28"/>
        </w:rPr>
      </w:pPr>
      <w:r w:rsidRPr="00FE2075">
        <w:rPr>
          <w:rFonts w:ascii="Times New Roman" w:hAnsi="Times New Roman" w:cs="Times New Roman"/>
          <w:sz w:val="28"/>
          <w:szCs w:val="28"/>
        </w:rPr>
        <w:t xml:space="preserve">повышение социально-экономического положения семей, воспитывающих детей, </w:t>
      </w:r>
      <w:r w:rsidRPr="00FE2075">
        <w:rPr>
          <w:rFonts w:ascii="Times New Roman" w:eastAsia="TimesNewRomanPSMT" w:hAnsi="Times New Roman" w:cs="Times New Roman"/>
          <w:sz w:val="28"/>
          <w:szCs w:val="28"/>
        </w:rPr>
        <w:t>имеющих нарушения опорно-двигательной системы</w:t>
      </w:r>
      <w:r w:rsidRPr="00FE2075">
        <w:rPr>
          <w:rFonts w:ascii="Times New Roman" w:hAnsi="Times New Roman" w:cs="Times New Roman"/>
          <w:sz w:val="28"/>
          <w:szCs w:val="28"/>
        </w:rPr>
        <w:t>;</w:t>
      </w:r>
    </w:p>
    <w:p w:rsidR="00671D9D" w:rsidRPr="00FE2075" w:rsidRDefault="00671D9D" w:rsidP="0025744B">
      <w:pPr>
        <w:pStyle w:val="a5"/>
        <w:numPr>
          <w:ilvl w:val="0"/>
          <w:numId w:val="2"/>
        </w:numPr>
        <w:tabs>
          <w:tab w:val="left" w:pos="1276"/>
        </w:tabs>
        <w:ind w:left="0" w:firstLine="709"/>
        <w:jc w:val="both"/>
        <w:rPr>
          <w:rFonts w:ascii="Times New Roman" w:eastAsia="TimesNewRomanPSMT" w:hAnsi="Times New Roman" w:cs="Times New Roman"/>
          <w:sz w:val="28"/>
          <w:szCs w:val="28"/>
        </w:rPr>
      </w:pPr>
      <w:r w:rsidRPr="00FE2075">
        <w:rPr>
          <w:rFonts w:ascii="Times New Roman" w:hAnsi="Times New Roman" w:cs="Times New Roman"/>
          <w:sz w:val="28"/>
          <w:szCs w:val="28"/>
        </w:rPr>
        <w:t>привлечение дополнительного внимания муниципального сообщества к проблемам детей с особенностями в развитии, к роли добровольчества.</w:t>
      </w:r>
    </w:p>
    <w:p w:rsidR="00FE2075" w:rsidRDefault="00671D9D" w:rsidP="00A52434">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 xml:space="preserve">Основной эффект реализации проекта состоит в создании сетевой модели взаимодействия «специалисты учреждений города → граждане, в том числе добровольцы, имеющие или получившие практический опыт сопровождения детей с нарушениями опорно-двигательного аппарата → семьи, воспитывающие детей, с нарушениями опорно-двигательного аппарата, нуждающиеся в организации новых форм реабилитации». Такая цепочка передачи компетенций позволяет добиться полной включенности всех участников проекта в процесс реабилитации, способствует более полному пониманию её особенностей, форм, методов, и самое главное – позволяет организовать постоянный обмен актуальным практическим опытом. </w:t>
      </w:r>
    </w:p>
    <w:p w:rsidR="0011724F" w:rsidRPr="0011724F" w:rsidRDefault="0011724F" w:rsidP="0011724F">
      <w:pPr>
        <w:autoSpaceDE w:val="0"/>
        <w:autoSpaceDN w:val="0"/>
        <w:adjustRightInd w:val="0"/>
        <w:ind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По  итогам  реализации  проекта и  пролонгации  данного  направления  деятельности  на  территории  города  Бердска  предлагается:</w:t>
      </w:r>
    </w:p>
    <w:p w:rsidR="0011724F" w:rsidRPr="0011724F" w:rsidRDefault="0011724F" w:rsidP="0011724F">
      <w:pPr>
        <w:ind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 xml:space="preserve">- продолжить использование внедренной в рамках проекта на территории </w:t>
      </w:r>
      <w:proofErr w:type="gramStart"/>
      <w:r w:rsidRPr="0011724F">
        <w:rPr>
          <w:rFonts w:ascii="Times New Roman" w:eastAsia="TimesNewRomanPSMT" w:hAnsi="Times New Roman" w:cs="Times New Roman"/>
          <w:sz w:val="28"/>
          <w:szCs w:val="28"/>
        </w:rPr>
        <w:t>города Бердска новой модели оказания комплексной реабилитации</w:t>
      </w:r>
      <w:proofErr w:type="gramEnd"/>
      <w:r w:rsidRPr="0011724F">
        <w:rPr>
          <w:rFonts w:ascii="Times New Roman" w:eastAsia="TimesNewRomanPSMT" w:hAnsi="Times New Roman" w:cs="Times New Roman"/>
          <w:sz w:val="28"/>
          <w:szCs w:val="28"/>
        </w:rPr>
        <w:t xml:space="preserve"> детей, имеющих нарушения опорно-двигательного аппарата, основанной на принципах межведомственного взаимодействия и преемственности; </w:t>
      </w:r>
    </w:p>
    <w:p w:rsidR="0011724F" w:rsidRPr="0011724F" w:rsidRDefault="0011724F" w:rsidP="0011724F">
      <w:pPr>
        <w:ind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 обеспечить  использование качественно нового подхода к оказанию комплексной, непрерывной помощи детям с нарушениями опорно-двигательного аппарата и их семьям, позволит и в дальнейшем максимально оперативно оказывать реабилитационную помощь детям с нарушениями опорно-двигательного аппарата и их семьям, эффективно интегрировать их в социум;</w:t>
      </w:r>
    </w:p>
    <w:p w:rsidR="0011724F" w:rsidRPr="0011724F" w:rsidRDefault="0011724F" w:rsidP="0011724F">
      <w:pPr>
        <w:ind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 xml:space="preserve">- благодаря новым технологиям, во взаимодействие муниципального сообщества  включать формы и методы работы, реализующиеся в рамках социального партнерства с государственными, муниципальными </w:t>
      </w:r>
      <w:r w:rsidRPr="0011724F">
        <w:rPr>
          <w:rFonts w:ascii="Times New Roman" w:eastAsia="TimesNewRomanPSMT" w:hAnsi="Times New Roman" w:cs="Times New Roman"/>
          <w:sz w:val="28"/>
          <w:szCs w:val="28"/>
        </w:rPr>
        <w:lastRenderedPageBreak/>
        <w:t>учреждениями, представителями муниципального сообщества, позволяющие существенно повысить эффективность проводимой работы;</w:t>
      </w:r>
    </w:p>
    <w:p w:rsidR="0011724F" w:rsidRPr="0011724F" w:rsidRDefault="0011724F" w:rsidP="0011724F">
      <w:pPr>
        <w:ind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 xml:space="preserve">- обеспечить вклад в формирование на территории города Бердска благоприятной реабилитационной, социальной и здоровьесберегающей среды для детей; </w:t>
      </w:r>
    </w:p>
    <w:p w:rsidR="0011724F" w:rsidRPr="0011724F" w:rsidRDefault="0011724F" w:rsidP="0011724F">
      <w:pPr>
        <w:ind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 продолжить расширение спектра социальных услуг для детей и их родителей, нуждающихся в социальном  обслуживании;</w:t>
      </w:r>
    </w:p>
    <w:p w:rsidR="0011724F" w:rsidRPr="0011724F" w:rsidRDefault="0011724F" w:rsidP="008D63A3">
      <w:pPr>
        <w:numPr>
          <w:ilvl w:val="0"/>
          <w:numId w:val="48"/>
        </w:numPr>
        <w:tabs>
          <w:tab w:val="left" w:pos="459"/>
          <w:tab w:val="left" w:pos="601"/>
          <w:tab w:val="left" w:pos="844"/>
        </w:tabs>
        <w:autoSpaceDE w:val="0"/>
        <w:autoSpaceDN w:val="0"/>
        <w:adjustRightInd w:val="0"/>
        <w:ind w:left="0"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осуществлять  мероприятия для создания условий для комфортной атмосферы развития детей, имеющих нарушения опорно-двигательной системы, в условиях воспитания в семье, их интеграции в муниципальное сообщество;</w:t>
      </w:r>
    </w:p>
    <w:p w:rsidR="0011724F" w:rsidRPr="0011724F" w:rsidRDefault="0011724F" w:rsidP="008D63A3">
      <w:pPr>
        <w:numPr>
          <w:ilvl w:val="0"/>
          <w:numId w:val="48"/>
        </w:numPr>
        <w:tabs>
          <w:tab w:val="left" w:pos="459"/>
          <w:tab w:val="left" w:pos="601"/>
          <w:tab w:val="left" w:pos="844"/>
        </w:tabs>
        <w:autoSpaceDE w:val="0"/>
        <w:autoSpaceDN w:val="0"/>
        <w:adjustRightInd w:val="0"/>
        <w:ind w:left="0" w:firstLine="601"/>
        <w:jc w:val="both"/>
        <w:rPr>
          <w:rFonts w:ascii="Times New Roman" w:eastAsia="TimesNewRomanPSMT" w:hAnsi="Times New Roman" w:cs="Times New Roman"/>
          <w:sz w:val="28"/>
          <w:szCs w:val="28"/>
        </w:rPr>
      </w:pPr>
      <w:r w:rsidRPr="0011724F">
        <w:rPr>
          <w:rFonts w:ascii="Times New Roman" w:eastAsia="TimesNewRomanPSMT" w:hAnsi="Times New Roman" w:cs="Times New Roman"/>
          <w:sz w:val="28"/>
          <w:szCs w:val="28"/>
        </w:rPr>
        <w:t>продолжить привлечение дополнительного внимания муниципального сообщества к проблемам детей с особенностями в развитии, к роли добровольчества.</w:t>
      </w:r>
    </w:p>
    <w:p w:rsidR="00D32C44" w:rsidRDefault="00D32C44" w:rsidP="00A52434">
      <w:pPr>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 реализации проекта, специалистами был использован ряд технологий, в том числе:</w:t>
      </w:r>
    </w:p>
    <w:p w:rsidR="003B43E6" w:rsidRPr="003B43E6" w:rsidRDefault="003B43E6" w:rsidP="008D63A3">
      <w:pPr>
        <w:pStyle w:val="a5"/>
        <w:numPr>
          <w:ilvl w:val="0"/>
          <w:numId w:val="3"/>
        </w:numPr>
        <w:tabs>
          <w:tab w:val="left" w:pos="1134"/>
        </w:tabs>
        <w:jc w:val="both"/>
        <w:rPr>
          <w:rFonts w:ascii="Times New Roman" w:hAnsi="Times New Roman" w:cs="Times New Roman"/>
          <w:sz w:val="28"/>
          <w:szCs w:val="28"/>
        </w:rPr>
      </w:pPr>
      <w:r w:rsidRPr="003B43E6">
        <w:rPr>
          <w:rFonts w:ascii="Times New Roman" w:hAnsi="Times New Roman" w:cs="Times New Roman"/>
          <w:sz w:val="28"/>
          <w:szCs w:val="28"/>
        </w:rPr>
        <w:t>Технология  «Передышка»  для  семей, воспитывающих  детей – инвалидов и детей с ограниченными  возможностями здоровья</w:t>
      </w:r>
    </w:p>
    <w:p w:rsidR="003B43E6" w:rsidRDefault="003B43E6" w:rsidP="008D63A3">
      <w:pPr>
        <w:pStyle w:val="a5"/>
        <w:numPr>
          <w:ilvl w:val="0"/>
          <w:numId w:val="3"/>
        </w:numPr>
        <w:tabs>
          <w:tab w:val="left" w:pos="1134"/>
        </w:tabs>
        <w:jc w:val="both"/>
        <w:rPr>
          <w:rFonts w:ascii="Times New Roman" w:hAnsi="Times New Roman" w:cs="Times New Roman"/>
          <w:sz w:val="28"/>
          <w:szCs w:val="28"/>
        </w:rPr>
      </w:pPr>
      <w:r w:rsidRPr="003B43E6">
        <w:rPr>
          <w:rFonts w:ascii="Times New Roman" w:hAnsi="Times New Roman" w:cs="Times New Roman"/>
          <w:sz w:val="28"/>
          <w:szCs w:val="28"/>
        </w:rPr>
        <w:t>Технологии добровольческой работы с лицами с нарушением опорно-двигательного аппарата</w:t>
      </w:r>
    </w:p>
    <w:p w:rsidR="00D32C44" w:rsidRDefault="00D32C44" w:rsidP="00A52434">
      <w:pPr>
        <w:ind w:firstLine="709"/>
        <w:jc w:val="both"/>
        <w:rPr>
          <w:rFonts w:ascii="Times New Roman" w:eastAsia="TimesNewRomanPSMT" w:hAnsi="Times New Roman" w:cs="Times New Roman"/>
          <w:sz w:val="28"/>
          <w:szCs w:val="28"/>
        </w:rPr>
      </w:pPr>
    </w:p>
    <w:p w:rsidR="007F1C06" w:rsidRDefault="007F1C06">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52434" w:rsidRPr="00E758AE" w:rsidRDefault="00A52434" w:rsidP="008D63A3">
      <w:pPr>
        <w:pStyle w:val="af0"/>
        <w:numPr>
          <w:ilvl w:val="1"/>
          <w:numId w:val="16"/>
        </w:numPr>
        <w:rPr>
          <w:color w:val="365F91" w:themeColor="accent1" w:themeShade="BF"/>
          <w:sz w:val="36"/>
        </w:rPr>
      </w:pPr>
      <w:r w:rsidRPr="00E758AE">
        <w:rPr>
          <w:color w:val="365F91" w:themeColor="accent1" w:themeShade="BF"/>
          <w:sz w:val="36"/>
        </w:rPr>
        <w:lastRenderedPageBreak/>
        <w:t xml:space="preserve">Технология  «Передышка» </w:t>
      </w:r>
      <w:r w:rsidR="00E758AE" w:rsidRPr="00E758AE">
        <w:rPr>
          <w:color w:val="365F91" w:themeColor="accent1" w:themeShade="BF"/>
          <w:sz w:val="36"/>
        </w:rPr>
        <w:t xml:space="preserve"> </w:t>
      </w:r>
      <w:r w:rsidRPr="00E758AE">
        <w:rPr>
          <w:color w:val="365F91" w:themeColor="accent1" w:themeShade="BF"/>
          <w:sz w:val="36"/>
        </w:rPr>
        <w:t>для  семей, воспитывающих  детей – инвалидов и детей с ограниченными  возможностями здоровья</w:t>
      </w:r>
    </w:p>
    <w:p w:rsidR="00A52434" w:rsidRPr="00A52434" w:rsidRDefault="007C4345" w:rsidP="00A52434">
      <w:pPr>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8416" behindDoc="1" locked="0" layoutInCell="1" allowOverlap="1">
            <wp:simplePos x="0" y="0"/>
            <wp:positionH relativeFrom="column">
              <wp:posOffset>3081020</wp:posOffset>
            </wp:positionH>
            <wp:positionV relativeFrom="paragraph">
              <wp:posOffset>59690</wp:posOffset>
            </wp:positionV>
            <wp:extent cx="3139440" cy="1962150"/>
            <wp:effectExtent l="171450" t="133350" r="365760" b="304800"/>
            <wp:wrapTight wrapText="bothSides">
              <wp:wrapPolygon edited="0">
                <wp:start x="1442" y="-1468"/>
                <wp:lineTo x="393" y="-1258"/>
                <wp:lineTo x="-1180" y="629"/>
                <wp:lineTo x="-1049" y="22858"/>
                <wp:lineTo x="262" y="24955"/>
                <wp:lineTo x="786" y="24955"/>
                <wp:lineTo x="22150" y="24955"/>
                <wp:lineTo x="22675" y="24955"/>
                <wp:lineTo x="23985" y="22858"/>
                <wp:lineTo x="23854" y="22019"/>
                <wp:lineTo x="23985" y="18874"/>
                <wp:lineTo x="23985" y="1887"/>
                <wp:lineTo x="24117" y="839"/>
                <wp:lineTo x="22544" y="-1258"/>
                <wp:lineTo x="21495" y="-1468"/>
                <wp:lineTo x="1442" y="-1468"/>
              </wp:wrapPolygon>
            </wp:wrapTight>
            <wp:docPr id="21" name="Рисунок 2" descr="\\Fileserver\документы приёмная\ОРНОУФВ\фото для сборника\DSCN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документы приёмная\ОРНОУФВ\фото для сборника\DSCN6312.jpg"/>
                    <pic:cNvPicPr>
                      <a:picLocks noChangeAspect="1" noChangeArrowheads="1"/>
                    </pic:cNvPicPr>
                  </pic:nvPicPr>
                  <pic:blipFill>
                    <a:blip r:embed="rId11" cstate="print"/>
                    <a:srcRect/>
                    <a:stretch>
                      <a:fillRect/>
                    </a:stretch>
                  </pic:blipFill>
                  <pic:spPr bwMode="auto">
                    <a:xfrm>
                      <a:off x="0" y="0"/>
                      <a:ext cx="3139440" cy="1962150"/>
                    </a:xfrm>
                    <a:prstGeom prst="rect">
                      <a:avLst/>
                    </a:prstGeom>
                    <a:ln>
                      <a:noFill/>
                    </a:ln>
                    <a:effectLst>
                      <a:outerShdw blurRad="292100" dist="139700" dir="2700000" algn="tl" rotWithShape="0">
                        <a:srgbClr val="333333">
                          <a:alpha val="65000"/>
                        </a:srgbClr>
                      </a:outerShdw>
                    </a:effectLst>
                  </pic:spPr>
                </pic:pic>
              </a:graphicData>
            </a:graphic>
          </wp:anchor>
        </w:drawing>
      </w:r>
      <w:r w:rsidR="00A52434" w:rsidRPr="00A52434">
        <w:rPr>
          <w:rFonts w:ascii="Times New Roman" w:hAnsi="Times New Roman" w:cs="Times New Roman"/>
          <w:sz w:val="28"/>
          <w:szCs w:val="28"/>
        </w:rPr>
        <w:t xml:space="preserve">В </w:t>
      </w:r>
      <w:proofErr w:type="spellStart"/>
      <w:r w:rsidR="00A52434" w:rsidRPr="00A52434">
        <w:rPr>
          <w:rFonts w:ascii="Times New Roman" w:hAnsi="Times New Roman" w:cs="Times New Roman"/>
          <w:sz w:val="28"/>
          <w:szCs w:val="28"/>
        </w:rPr>
        <w:t>на</w:t>
      </w:r>
      <w:proofErr w:type="gramStart"/>
      <w:r w:rsidR="00A52434" w:rsidRPr="00A52434">
        <w:rPr>
          <w:rFonts w:ascii="Times New Roman" w:hAnsi="Times New Roman" w:cs="Times New Roman"/>
          <w:sz w:val="28"/>
          <w:szCs w:val="28"/>
        </w:rPr>
        <w:t>c</w:t>
      </w:r>
      <w:proofErr w:type="gramEnd"/>
      <w:r w:rsidR="00A52434" w:rsidRPr="00A52434">
        <w:rPr>
          <w:rFonts w:ascii="Times New Roman" w:hAnsi="Times New Roman" w:cs="Times New Roman"/>
          <w:sz w:val="28"/>
          <w:szCs w:val="28"/>
        </w:rPr>
        <w:t>тоящее</w:t>
      </w:r>
      <w:proofErr w:type="spellEnd"/>
      <w:r w:rsidR="00A52434" w:rsidRPr="00A52434">
        <w:rPr>
          <w:rFonts w:ascii="Times New Roman" w:hAnsi="Times New Roman" w:cs="Times New Roman"/>
          <w:sz w:val="28"/>
          <w:szCs w:val="28"/>
        </w:rPr>
        <w:t xml:space="preserve"> время семья воспринимается как естественная среда, обеспечивающая гармоничное развитие и социальную адаптацию ребенка. Особое внимание со стороны государства и общества уделяется семьям, воспитывающим детей с ограниченными  возможностями здоровья. Уход за ребенком с инвалидностью, либо с ограниченными возможностями требует от родителей или людей, его опекающих, больших усилий и занимает практически все время. Зачастую это приводит к накоплению усталости, депрессиям; может возникнуть угроза игнорирования потребностей ребенка или отказа от него. Также остро стоит и проблема необходимости интеграции и социализации детей с инвалидностью в общество.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В основу современной социальной политики положена функциональная модель реабилитации, или социальная. Целью ее реализации является не попытка вылечить инвалидов, а формирование недостающих функций, позволяющих им максимально интегрироваться в общество. Между тем специалисты, работающие с данной категорией семей, пришли к выводу, что если родителям удается, хотя бы на несколько часов в неделю оставить ребенка с подготовленным волонтером, а самим уделить время себе или другим делам, вероятность возникновения депрессивных состояний или отказа от ребенка существенно снижается.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Поэтому, для помощи семьям, воспитывающим ребенка с инвалидностью и столкнувшимся с приведенными выше проблемами, МБУ ЦСПСиД «Юнона» в 2017 году приступил к внедрению новой социальной технологии «Передышка».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Ее цель – уменьшить психологическую напряженность в семье, снизить риск помещения ребенка с инвалидностью в </w:t>
      </w:r>
      <w:proofErr w:type="spellStart"/>
      <w:r w:rsidRPr="00A52434">
        <w:rPr>
          <w:rFonts w:ascii="Times New Roman" w:hAnsi="Times New Roman" w:cs="Times New Roman"/>
          <w:sz w:val="28"/>
          <w:szCs w:val="28"/>
        </w:rPr>
        <w:t>интернатное</w:t>
      </w:r>
      <w:proofErr w:type="spellEnd"/>
      <w:r w:rsidRPr="00A52434">
        <w:rPr>
          <w:rFonts w:ascii="Times New Roman" w:hAnsi="Times New Roman" w:cs="Times New Roman"/>
          <w:sz w:val="28"/>
          <w:szCs w:val="28"/>
        </w:rPr>
        <w:t xml:space="preserve"> учреждение, повысить качество жизни семей. Проект под таким названием — это новый вид социальной помощи для особых детей, которые живут в семьях, но в любой момент могут пополнить ряды  детей-инвалидов, проживающих в интернатных учреждениях.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При подготовке внедрения данной технологии в работу МБУ ЦСПСиД «Юнона» было организовано и проведено исследование потребностей семей, воспитывающих детей-инвалидов. Результаты данных исследований подтвердили нуждаемость семей, имеющих ребенка с инвалидностью, в квалифицированной помощи, а также готовность семей к работе с возникшими </w:t>
      </w:r>
      <w:r w:rsidRPr="00A52434">
        <w:rPr>
          <w:rFonts w:ascii="Times New Roman" w:hAnsi="Times New Roman" w:cs="Times New Roman"/>
          <w:sz w:val="28"/>
          <w:szCs w:val="28"/>
        </w:rPr>
        <w:lastRenderedPageBreak/>
        <w:t xml:space="preserve">сложностями, что обуславливает необходимость внедрения новой технологии работы «Передышка» на территории города Бердска. В рамках технологического процесса «Передышка» формат предоставления услуг дает возможность освободить время ухаживающего взрослого в семье, где воспитывается ребенок с особыми потребностями.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Технология предполагает два структурированных и логически взаимосвязанных этапа с приложением конкретных инструментов по их реализации.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1-й этап – определение детей целевой  группы.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В алгоритм действий при организации работы на первом этапе входит: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1. Сбор анамнестических данных по детям-участникам программы (собеседования с родителями, изучение  особенностей  ребенка).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2. Психолого-педагогическая и социально-педагогическая диагностика детей и разработка реабилитационных мероприятий.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3. Проведение реабилитационных мероприятий.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4. Консультирование родителей особых детей по результатам диагностики и по результатам занятий в «Передышке».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2-й этап – осуществление кратковременного сопровождениями добровольцами особого ребенка по установленному  социальному  маршруту.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На этом этапе осуществляются следующие действия: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1. Привлечение и подбор добровольцев.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2. Обучение добровольцев.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3. Знакомство добровольца с родителями особого ребенка на территории учреждения.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4. Знакомство добровольца с ребенком  с обязательным присутствием психолога.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5. Регулярный контроль  процесса сопровождения (телефонная связь с  родителями ребенка и добровольцами, онлайн – консультирование на сайте учреждения, анкетирование с целью выявления удовлетворенности качеством сопровождения).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На этапе реализации программы была проведена работа по подбору семей с детьми-инвалидами и детьми с ограниченными  возможностями  здоровья, желающими воспользоваться новой технологией «Передышка». </w:t>
      </w:r>
    </w:p>
    <w:p w:rsidR="00A52434" w:rsidRPr="00A52434" w:rsidRDefault="00A52434" w:rsidP="00A52434">
      <w:pPr>
        <w:ind w:firstLine="709"/>
        <w:jc w:val="both"/>
        <w:rPr>
          <w:rFonts w:ascii="Times New Roman" w:hAnsi="Times New Roman" w:cs="Times New Roman"/>
          <w:sz w:val="28"/>
          <w:szCs w:val="28"/>
        </w:rPr>
      </w:pPr>
      <w:proofErr w:type="gramStart"/>
      <w:r w:rsidRPr="00A52434">
        <w:rPr>
          <w:rFonts w:ascii="Times New Roman" w:hAnsi="Times New Roman" w:cs="Times New Roman"/>
          <w:sz w:val="28"/>
          <w:szCs w:val="28"/>
        </w:rPr>
        <w:t xml:space="preserve">Реализация технологии «Передышка» базируется на тесном взаимодействии всех специалистов учреждения, таких как  учитель – дефектолог, педагог - психолог, специалист по социальной работе, врач - педиатр, юрисконсульт. </w:t>
      </w:r>
      <w:proofErr w:type="gramEnd"/>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При организации знакомства ребенка с добровольцами присутствуют родители, что способствует установлению более тесного контакта и быстрой адаптации участников встречи друг к другу, а также позволяет избежать стрессовой ситуации на первом занятии с ребенком.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Мониторинг </w:t>
      </w:r>
      <w:proofErr w:type="gramStart"/>
      <w:r w:rsidRPr="00A52434">
        <w:rPr>
          <w:rFonts w:ascii="Times New Roman" w:hAnsi="Times New Roman" w:cs="Times New Roman"/>
          <w:sz w:val="28"/>
          <w:szCs w:val="28"/>
        </w:rPr>
        <w:t>родителей детей целевой  группы  реализации проекта</w:t>
      </w:r>
      <w:proofErr w:type="gramEnd"/>
      <w:r w:rsidRPr="00A52434">
        <w:rPr>
          <w:rFonts w:ascii="Times New Roman" w:hAnsi="Times New Roman" w:cs="Times New Roman"/>
          <w:sz w:val="28"/>
          <w:szCs w:val="28"/>
        </w:rPr>
        <w:t xml:space="preserve"> будут свидетельствовать о том, что их социальное самочувствие изменилось к лучшему: у многих впервые появился человек, которому они могут доверить самое дорогое – своего ребенка. Благодаря сопровождению ребенка целевой группы у родителей появляется свободное время, возможность планировать </w:t>
      </w:r>
      <w:r w:rsidRPr="00A52434">
        <w:rPr>
          <w:rFonts w:ascii="Times New Roman" w:hAnsi="Times New Roman" w:cs="Times New Roman"/>
          <w:sz w:val="28"/>
          <w:szCs w:val="28"/>
        </w:rPr>
        <w:lastRenderedPageBreak/>
        <w:t xml:space="preserve">свою жизнь. Некоторые из родителей впервые за долгое время смогут посетить врача, обратиться в помогающие службы города по вопросу оформления различных выплат и пособий, трудоустроится, получить социально - психологические, социально - педагогические и социально - правовые услуги,  посетить учреждения культуры и досуга, встретиться с друзьями, навестить родных. </w:t>
      </w:r>
    </w:p>
    <w:p w:rsidR="00A52434" w:rsidRPr="00A52434" w:rsidRDefault="00A52434"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Использование данной технологии содействует тому, чтобы каждая семья, в которой воспитывается особый ребенок, могла быть счастливой. </w:t>
      </w:r>
    </w:p>
    <w:p w:rsidR="00AF5629" w:rsidRDefault="00AF5629">
      <w:pPr>
        <w:spacing w:after="200" w:line="276" w:lineRule="auto"/>
        <w:rPr>
          <w:b/>
          <w:bCs/>
          <w:i/>
          <w:iCs/>
          <w:color w:val="365F91" w:themeColor="accent1" w:themeShade="BF"/>
          <w:sz w:val="36"/>
        </w:rPr>
      </w:pPr>
      <w:r>
        <w:rPr>
          <w:color w:val="365F91" w:themeColor="accent1" w:themeShade="BF"/>
          <w:sz w:val="36"/>
        </w:rPr>
        <w:br w:type="page"/>
      </w:r>
    </w:p>
    <w:p w:rsidR="00726E15" w:rsidRPr="00726E15" w:rsidRDefault="00726E15" w:rsidP="008D63A3">
      <w:pPr>
        <w:pStyle w:val="af0"/>
        <w:numPr>
          <w:ilvl w:val="1"/>
          <w:numId w:val="16"/>
        </w:numPr>
        <w:ind w:right="-1"/>
        <w:rPr>
          <w:color w:val="365F91" w:themeColor="accent1" w:themeShade="BF"/>
          <w:sz w:val="36"/>
        </w:rPr>
      </w:pPr>
      <w:r>
        <w:rPr>
          <w:color w:val="365F91" w:themeColor="accent1" w:themeShade="BF"/>
          <w:sz w:val="36"/>
        </w:rPr>
        <w:lastRenderedPageBreak/>
        <w:t>Н</w:t>
      </w:r>
      <w:r w:rsidRPr="00726E15">
        <w:rPr>
          <w:color w:val="365F91" w:themeColor="accent1" w:themeShade="BF"/>
          <w:sz w:val="36"/>
        </w:rPr>
        <w:t>аставничество как процесс сопровождения детей – инвалидов и детей с ограниченными  возможностями здоровья</w:t>
      </w:r>
    </w:p>
    <w:p w:rsidR="00726E15" w:rsidRPr="00726E15" w:rsidRDefault="007C4345" w:rsidP="00726E15">
      <w:pPr>
        <w:ind w:firstLine="36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6368" behindDoc="1" locked="0" layoutInCell="1" allowOverlap="1">
            <wp:simplePos x="0" y="0"/>
            <wp:positionH relativeFrom="column">
              <wp:posOffset>2937510</wp:posOffset>
            </wp:positionH>
            <wp:positionV relativeFrom="paragraph">
              <wp:posOffset>116840</wp:posOffset>
            </wp:positionV>
            <wp:extent cx="3223895" cy="2103755"/>
            <wp:effectExtent l="171450" t="133350" r="357505" b="296545"/>
            <wp:wrapTight wrapText="bothSides">
              <wp:wrapPolygon edited="0">
                <wp:start x="1404" y="-1369"/>
                <wp:lineTo x="383" y="-1174"/>
                <wp:lineTo x="-1149" y="587"/>
                <wp:lineTo x="-1149" y="20537"/>
                <wp:lineTo x="-638" y="23667"/>
                <wp:lineTo x="511" y="24645"/>
                <wp:lineTo x="766" y="24645"/>
                <wp:lineTo x="22081" y="24645"/>
                <wp:lineTo x="22336" y="24645"/>
                <wp:lineTo x="23229" y="23862"/>
                <wp:lineTo x="23229" y="23667"/>
                <wp:lineTo x="23357" y="23667"/>
                <wp:lineTo x="23868" y="21124"/>
                <wp:lineTo x="23868" y="1760"/>
                <wp:lineTo x="23995" y="782"/>
                <wp:lineTo x="22464" y="-1174"/>
                <wp:lineTo x="21443" y="-1369"/>
                <wp:lineTo x="1404" y="-1369"/>
              </wp:wrapPolygon>
            </wp:wrapTight>
            <wp:docPr id="20" name="Рисунок 1" descr="\\Fileserver\документы приёмная\ОРНОУФВ\фото для сборника\DSCN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документы приёмная\ОРНОУФВ\фото для сборника\DSCN6284.jpg"/>
                    <pic:cNvPicPr>
                      <a:picLocks noChangeAspect="1" noChangeArrowheads="1"/>
                    </pic:cNvPicPr>
                  </pic:nvPicPr>
                  <pic:blipFill>
                    <a:blip r:embed="rId12" cstate="print"/>
                    <a:srcRect/>
                    <a:stretch>
                      <a:fillRect/>
                    </a:stretch>
                  </pic:blipFill>
                  <pic:spPr bwMode="auto">
                    <a:xfrm>
                      <a:off x="0" y="0"/>
                      <a:ext cx="3223895" cy="2103755"/>
                    </a:xfrm>
                    <a:prstGeom prst="rect">
                      <a:avLst/>
                    </a:prstGeom>
                    <a:ln>
                      <a:noFill/>
                    </a:ln>
                    <a:effectLst>
                      <a:outerShdw blurRad="292100" dist="139700" dir="2700000" algn="tl" rotWithShape="0">
                        <a:srgbClr val="333333">
                          <a:alpha val="65000"/>
                        </a:srgbClr>
                      </a:outerShdw>
                    </a:effectLst>
                  </pic:spPr>
                </pic:pic>
              </a:graphicData>
            </a:graphic>
          </wp:anchor>
        </w:drawing>
      </w:r>
      <w:r w:rsidR="00726E15" w:rsidRPr="00726E15">
        <w:rPr>
          <w:rFonts w:ascii="Times New Roman" w:hAnsi="Times New Roman" w:cs="Times New Roman"/>
          <w:b/>
          <w:sz w:val="28"/>
          <w:szCs w:val="28"/>
        </w:rPr>
        <w:t>Положение, цель и задачи наставничества</w:t>
      </w:r>
      <w:r w:rsidRPr="007C4345">
        <w:rPr>
          <w:rFonts w:ascii="Times New Roman" w:hAnsi="Times New Roman" w:cs="Times New Roman"/>
          <w:noProof/>
          <w:sz w:val="28"/>
          <w:szCs w:val="28"/>
        </w:rPr>
        <w:t xml:space="preserve">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Наставничество - волонтерский вид деятельности социально активных людей готовых понять, принять и помочь. Наставничество можно рассматривать как метод психолого-педагогического сопровождения детей. Метод наставничество – способ непосредственного и опосредованного личного влияния на ребенка.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Добровольчество существует везде, где есть люди, которые заботятся о других и о проблемах общества. Наставничество сложный процесс добровольческой (волонтерской) деятельности и может рассматриваться, как способ: </w:t>
      </w:r>
    </w:p>
    <w:p w:rsidR="00726E15" w:rsidRPr="00726E15" w:rsidRDefault="00726E15" w:rsidP="008D63A3">
      <w:pPr>
        <w:numPr>
          <w:ilvl w:val="0"/>
          <w:numId w:val="4"/>
        </w:numPr>
        <w:ind w:firstLine="360"/>
        <w:jc w:val="both"/>
        <w:rPr>
          <w:rFonts w:ascii="Times New Roman" w:hAnsi="Times New Roman" w:cs="Times New Roman"/>
          <w:sz w:val="28"/>
          <w:szCs w:val="28"/>
        </w:rPr>
      </w:pPr>
      <w:r w:rsidRPr="00726E15">
        <w:rPr>
          <w:rFonts w:ascii="Times New Roman" w:hAnsi="Times New Roman" w:cs="Times New Roman"/>
          <w:sz w:val="28"/>
          <w:szCs w:val="28"/>
        </w:rPr>
        <w:t>строить социальные отношения;</w:t>
      </w:r>
    </w:p>
    <w:p w:rsidR="00726E15" w:rsidRPr="00726E15" w:rsidRDefault="00726E15" w:rsidP="008D63A3">
      <w:pPr>
        <w:numPr>
          <w:ilvl w:val="0"/>
          <w:numId w:val="4"/>
        </w:numPr>
        <w:ind w:firstLine="360"/>
        <w:jc w:val="both"/>
        <w:rPr>
          <w:rFonts w:ascii="Times New Roman" w:hAnsi="Times New Roman" w:cs="Times New Roman"/>
          <w:sz w:val="28"/>
          <w:szCs w:val="28"/>
        </w:rPr>
      </w:pPr>
      <w:r w:rsidRPr="00726E15">
        <w:rPr>
          <w:rFonts w:ascii="Times New Roman" w:hAnsi="Times New Roman" w:cs="Times New Roman"/>
          <w:sz w:val="28"/>
          <w:szCs w:val="28"/>
        </w:rPr>
        <w:t>применять на практике свои моральные и религиозные принципы;</w:t>
      </w:r>
    </w:p>
    <w:p w:rsidR="00726E15" w:rsidRPr="00726E15" w:rsidRDefault="00726E15" w:rsidP="008D63A3">
      <w:pPr>
        <w:numPr>
          <w:ilvl w:val="0"/>
          <w:numId w:val="4"/>
        </w:numPr>
        <w:ind w:firstLine="360"/>
        <w:jc w:val="both"/>
        <w:rPr>
          <w:rFonts w:ascii="Times New Roman" w:hAnsi="Times New Roman" w:cs="Times New Roman"/>
          <w:sz w:val="28"/>
          <w:szCs w:val="28"/>
        </w:rPr>
      </w:pPr>
      <w:r w:rsidRPr="00726E15">
        <w:rPr>
          <w:rFonts w:ascii="Times New Roman" w:hAnsi="Times New Roman" w:cs="Times New Roman"/>
          <w:sz w:val="28"/>
          <w:szCs w:val="28"/>
        </w:rPr>
        <w:t>получать новые навыки;</w:t>
      </w:r>
    </w:p>
    <w:p w:rsidR="00726E15" w:rsidRPr="00726E15" w:rsidRDefault="00726E15" w:rsidP="008D63A3">
      <w:pPr>
        <w:numPr>
          <w:ilvl w:val="0"/>
          <w:numId w:val="4"/>
        </w:numPr>
        <w:ind w:firstLine="360"/>
        <w:jc w:val="both"/>
        <w:rPr>
          <w:rFonts w:ascii="Times New Roman" w:hAnsi="Times New Roman" w:cs="Times New Roman"/>
          <w:sz w:val="28"/>
          <w:szCs w:val="28"/>
        </w:rPr>
      </w:pPr>
      <w:r w:rsidRPr="00726E15">
        <w:rPr>
          <w:rFonts w:ascii="Times New Roman" w:hAnsi="Times New Roman" w:cs="Times New Roman"/>
          <w:sz w:val="28"/>
          <w:szCs w:val="28"/>
        </w:rPr>
        <w:t>найти поддержку и друзей;</w:t>
      </w:r>
    </w:p>
    <w:p w:rsidR="00726E15" w:rsidRPr="00726E15" w:rsidRDefault="00726E15" w:rsidP="008D63A3">
      <w:pPr>
        <w:numPr>
          <w:ilvl w:val="0"/>
          <w:numId w:val="4"/>
        </w:numPr>
        <w:ind w:firstLine="360"/>
        <w:jc w:val="both"/>
        <w:rPr>
          <w:rFonts w:ascii="Times New Roman" w:hAnsi="Times New Roman" w:cs="Times New Roman"/>
          <w:sz w:val="28"/>
          <w:szCs w:val="28"/>
        </w:rPr>
      </w:pPr>
      <w:r w:rsidRPr="00726E15">
        <w:rPr>
          <w:rFonts w:ascii="Times New Roman" w:hAnsi="Times New Roman" w:cs="Times New Roman"/>
          <w:sz w:val="28"/>
          <w:szCs w:val="28"/>
        </w:rPr>
        <w:t>почувствовать себя способным что-то совершить.</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Наставничество как вид волонтерской (добровольческой) деятельности заключается в том, что: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-это эффективный способ решать сложные проблемы отдельного человека, общества и окружающей среды. Именно благодаря добровольчеству наставников многие тупиковые ситуации находят выстраданные решения;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-это механизм, с помощью которого люди могут прямо адресовать свои проблемы тем, кто может их решить;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-это движение с целью добиться большего влияния на собственную жизнь. Помогая другим, наставники-волонтеры обретают уверенность в своих способностях, обучаются новым навыкам, закладывают новые социальные связи;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-это возможность найти себя и заложить в свою жизнь те ценности и привычки, которые позволяют человеку вести здоровую, продуктивную, насыщенную жизнь.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Принципы наставничества</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lastRenderedPageBreak/>
        <w:t xml:space="preserve">Личностный поход к ребенку, реализуемый в формуле: любить, понимать, принимать, сострадать, помогать.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Системность - необходимость всестороннего анализа проблемы социальной дезадаптации  и применения системы мероприятий, адекватных выявленной проблематике.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Оптимистическая гипотеза - вера в ребенка, формирование </w:t>
      </w:r>
      <w:proofErr w:type="spellStart"/>
      <w:r w:rsidRPr="00726E15">
        <w:rPr>
          <w:rFonts w:ascii="Times New Roman" w:hAnsi="Times New Roman" w:cs="Times New Roman"/>
          <w:sz w:val="28"/>
          <w:szCs w:val="28"/>
        </w:rPr>
        <w:t>деятельностного</w:t>
      </w:r>
      <w:proofErr w:type="spellEnd"/>
      <w:r w:rsidRPr="00726E15">
        <w:rPr>
          <w:rFonts w:ascii="Times New Roman" w:hAnsi="Times New Roman" w:cs="Times New Roman"/>
          <w:sz w:val="28"/>
          <w:szCs w:val="28"/>
        </w:rPr>
        <w:t xml:space="preserve"> подхода «сделай себя личностью сам».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Объективность подхода к ребенку - знание многообразных аспектов жизнедеятельности каждой личности, выработка непредвзятых рекомендаций, учет  особенностей личности. </w:t>
      </w:r>
    </w:p>
    <w:p w:rsidR="00726E15" w:rsidRPr="00726E15" w:rsidRDefault="00726E15" w:rsidP="008D63A3">
      <w:pPr>
        <w:numPr>
          <w:ilvl w:val="0"/>
          <w:numId w:val="5"/>
        </w:numPr>
        <w:jc w:val="both"/>
        <w:rPr>
          <w:rFonts w:ascii="Times New Roman" w:hAnsi="Times New Roman" w:cs="Times New Roman"/>
          <w:sz w:val="28"/>
          <w:szCs w:val="28"/>
        </w:rPr>
      </w:pPr>
      <w:proofErr w:type="spellStart"/>
      <w:r w:rsidRPr="00726E15">
        <w:rPr>
          <w:rFonts w:ascii="Times New Roman" w:hAnsi="Times New Roman" w:cs="Times New Roman"/>
          <w:sz w:val="28"/>
          <w:szCs w:val="28"/>
        </w:rPr>
        <w:t>Коммуникативность</w:t>
      </w:r>
      <w:proofErr w:type="spellEnd"/>
      <w:r w:rsidRPr="00726E15">
        <w:rPr>
          <w:rFonts w:ascii="Times New Roman" w:hAnsi="Times New Roman" w:cs="Times New Roman"/>
          <w:sz w:val="28"/>
          <w:szCs w:val="28"/>
        </w:rPr>
        <w:t xml:space="preserve"> - способность к быстрому и оперативному общению, налаживанию связей и координации со всеми субъектами </w:t>
      </w:r>
      <w:proofErr w:type="spellStart"/>
      <w:r w:rsidRPr="00726E15">
        <w:rPr>
          <w:rFonts w:ascii="Times New Roman" w:hAnsi="Times New Roman" w:cs="Times New Roman"/>
          <w:sz w:val="28"/>
          <w:szCs w:val="28"/>
        </w:rPr>
        <w:t>социально-психолого-педагогического</w:t>
      </w:r>
      <w:proofErr w:type="spellEnd"/>
      <w:r w:rsidRPr="00726E15">
        <w:rPr>
          <w:rFonts w:ascii="Times New Roman" w:hAnsi="Times New Roman" w:cs="Times New Roman"/>
          <w:sz w:val="28"/>
          <w:szCs w:val="28"/>
        </w:rPr>
        <w:t xml:space="preserve"> сопровождения для быстрого нахождения средств социально-педагогической и других видов помощи ребенку.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Неразглашение информации о ребенке и его семье.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Уважение достоинства и культуры всех народов.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Оказание взаимной помощи, безвозмездные услуги лично, либо организованно в духе партнерства и братства.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Превращение наставничества в элемент личного совершенствования, приобретения новых знаний и навыков, выявления способностей, стимулируя для этого инициативу и творчество людей, давая каждому возможность быть созидателем, а не пользователем. </w:t>
      </w:r>
    </w:p>
    <w:p w:rsidR="00726E15" w:rsidRPr="00726E15" w:rsidRDefault="00726E15" w:rsidP="008D63A3">
      <w:pPr>
        <w:numPr>
          <w:ilvl w:val="0"/>
          <w:numId w:val="5"/>
        </w:numPr>
        <w:jc w:val="both"/>
        <w:rPr>
          <w:rFonts w:ascii="Times New Roman" w:hAnsi="Times New Roman" w:cs="Times New Roman"/>
          <w:sz w:val="28"/>
          <w:szCs w:val="28"/>
        </w:rPr>
      </w:pPr>
      <w:r w:rsidRPr="00726E15">
        <w:rPr>
          <w:rFonts w:ascii="Times New Roman" w:hAnsi="Times New Roman" w:cs="Times New Roman"/>
          <w:sz w:val="28"/>
          <w:szCs w:val="28"/>
        </w:rPr>
        <w:t xml:space="preserve">Стимулирование чувства ответственности.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Кто такой наставник</w:t>
      </w:r>
    </w:p>
    <w:p w:rsidR="00726E15" w:rsidRPr="00726E15" w:rsidRDefault="00726E15" w:rsidP="00726E15">
      <w:pPr>
        <w:ind w:firstLine="360"/>
        <w:jc w:val="both"/>
        <w:rPr>
          <w:rFonts w:ascii="Times New Roman" w:hAnsi="Times New Roman" w:cs="Times New Roman"/>
          <w:sz w:val="28"/>
          <w:szCs w:val="28"/>
        </w:rPr>
      </w:pPr>
      <w:proofErr w:type="gramStart"/>
      <w:r w:rsidRPr="00726E15">
        <w:rPr>
          <w:rFonts w:ascii="Times New Roman" w:hAnsi="Times New Roman" w:cs="Times New Roman"/>
          <w:sz w:val="28"/>
          <w:szCs w:val="28"/>
        </w:rPr>
        <w:t>Наставник – это волонтер, сопровождающий любого человека, нуждающегося в помощи и поддержки, оказавшимся в трудной жизненной ситуации.</w:t>
      </w:r>
      <w:proofErr w:type="gramEnd"/>
      <w:r w:rsidRPr="00726E15">
        <w:rPr>
          <w:rFonts w:ascii="Times New Roman" w:hAnsi="Times New Roman" w:cs="Times New Roman"/>
          <w:sz w:val="28"/>
          <w:szCs w:val="28"/>
        </w:rPr>
        <w:t xml:space="preserve"> Волонтеры  - это люди, делающие что-либо по своей воле, по согласию, а не по принуждению. Они могут действовать либо неформально, работать бесплатно как в государственных, так и в частных организациях медицинской, образовательной сферы или социального обеспечения, либо являться членами добровольческих организаций. </w:t>
      </w:r>
      <w:proofErr w:type="spellStart"/>
      <w:r w:rsidRPr="00726E15">
        <w:rPr>
          <w:rFonts w:ascii="Times New Roman" w:hAnsi="Times New Roman" w:cs="Times New Roman"/>
          <w:sz w:val="28"/>
          <w:szCs w:val="28"/>
        </w:rPr>
        <w:t>Волонтерство</w:t>
      </w:r>
      <w:proofErr w:type="spellEnd"/>
      <w:r w:rsidRPr="00726E15">
        <w:rPr>
          <w:rFonts w:ascii="Times New Roman" w:hAnsi="Times New Roman" w:cs="Times New Roman"/>
          <w:sz w:val="28"/>
          <w:szCs w:val="28"/>
        </w:rPr>
        <w:t xml:space="preserve"> - добровольная работа за идею.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«Наставник - это, прежде всего социальный аниматор, который может совершенствовать, строить те социальные отношения, которые своими смыслами и красотой захватят, привлекут к нравственным ценностям и выборам проблемного ребенка».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Наставник - уважаемый и авторитетный человек, способный к осуществлению связи между всеми институтами общества, помощи ребенку советом и делом, содействию в решении вопросов его жизнеустройства.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Наставники, работающие с детьми  на добровольной основе (или по совместительству с имеющейся работой, учебой), </w:t>
      </w:r>
      <w:proofErr w:type="gramStart"/>
      <w:r w:rsidRPr="00726E15">
        <w:rPr>
          <w:rFonts w:ascii="Times New Roman" w:hAnsi="Times New Roman" w:cs="Times New Roman"/>
          <w:sz w:val="28"/>
          <w:szCs w:val="28"/>
        </w:rPr>
        <w:t>безусловно</w:t>
      </w:r>
      <w:proofErr w:type="gramEnd"/>
      <w:r w:rsidRPr="00726E15">
        <w:rPr>
          <w:rFonts w:ascii="Times New Roman" w:hAnsi="Times New Roman" w:cs="Times New Roman"/>
          <w:sz w:val="28"/>
          <w:szCs w:val="28"/>
        </w:rPr>
        <w:t xml:space="preserve"> мотивированы. Какова их мотивация? Ведь они исполняют роль достаточно тяжелую, </w:t>
      </w:r>
      <w:r w:rsidRPr="00726E15">
        <w:rPr>
          <w:rFonts w:ascii="Times New Roman" w:hAnsi="Times New Roman" w:cs="Times New Roman"/>
          <w:sz w:val="28"/>
          <w:szCs w:val="28"/>
        </w:rPr>
        <w:lastRenderedPageBreak/>
        <w:t xml:space="preserve">неоплачиваемую, требующую отдачи сил, многочасовую, эмоционально и физически трудную. </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Цели и задачи работы наставника</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Цель работы наставника: Оказание социально-психолого-педагогической помощи и поддержки ребенку. </w:t>
      </w: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Задачи наставника:</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Установление контакта с ребенком,  специалистами организаций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Обучение социальным и практическим навыкам ребенка, необходимым для адаптации в обществе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Забота о быте подростка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Отслеживание социальных контактов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Формирование ближайшего окружения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Помощь в получении образования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Развитие кругозора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Правовая поддержка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Помощь в организации досуга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 xml:space="preserve">Помощь в гражданском, личностном, профессиональном определении ребенка </w:t>
      </w:r>
    </w:p>
    <w:p w:rsidR="00726E15" w:rsidRPr="00726E15" w:rsidRDefault="00726E15" w:rsidP="008D63A3">
      <w:pPr>
        <w:numPr>
          <w:ilvl w:val="0"/>
          <w:numId w:val="6"/>
        </w:numPr>
        <w:jc w:val="both"/>
        <w:rPr>
          <w:rFonts w:ascii="Times New Roman" w:hAnsi="Times New Roman" w:cs="Times New Roman"/>
          <w:sz w:val="28"/>
          <w:szCs w:val="28"/>
        </w:rPr>
      </w:pPr>
      <w:r w:rsidRPr="00726E15">
        <w:rPr>
          <w:rFonts w:ascii="Times New Roman" w:hAnsi="Times New Roman" w:cs="Times New Roman"/>
          <w:sz w:val="28"/>
          <w:szCs w:val="28"/>
        </w:rPr>
        <w:t>Помощь в конфликтных ситуациях в школе</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Шаги сотрудничества</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1. Наставник проясняет ребенку личное восприятие своей жизненной ситуации: что ему нравится в своей жизни, что не нравится, чтобы он хотел изменить.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2. Наставник интересуется планами ребенка на будущее: кем бы хотел стать, какие у него мечты, каким он представляет себя через 5-10 лет.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3. Наставник предлагает свою помощь в достижении желаний ребенка. Наставник ориентируется на близкие цели ребенка.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4. Наставнику иногда приходится самому предлагать различные варианты ближайшего будущего, основываясь на интересах ребенка.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5. Наставник сам может устраивать мероприятия: организует походы в кино, </w:t>
      </w:r>
      <w:proofErr w:type="gramStart"/>
      <w:r w:rsidRPr="00726E15">
        <w:rPr>
          <w:rFonts w:ascii="Times New Roman" w:hAnsi="Times New Roman" w:cs="Times New Roman"/>
          <w:sz w:val="28"/>
          <w:szCs w:val="28"/>
        </w:rPr>
        <w:t>в</w:t>
      </w:r>
      <w:proofErr w:type="gramEnd"/>
      <w:r w:rsidRPr="00726E15">
        <w:rPr>
          <w:rFonts w:ascii="Times New Roman" w:hAnsi="Times New Roman" w:cs="Times New Roman"/>
          <w:sz w:val="28"/>
          <w:szCs w:val="28"/>
        </w:rPr>
        <w:t xml:space="preserve"> </w:t>
      </w:r>
    </w:p>
    <w:p w:rsidR="00726E15" w:rsidRPr="00726E15" w:rsidRDefault="00726E15" w:rsidP="00726E15">
      <w:pPr>
        <w:jc w:val="both"/>
        <w:rPr>
          <w:rFonts w:ascii="Times New Roman" w:hAnsi="Times New Roman" w:cs="Times New Roman"/>
          <w:sz w:val="28"/>
          <w:szCs w:val="28"/>
        </w:rPr>
      </w:pPr>
      <w:r w:rsidRPr="00726E15">
        <w:rPr>
          <w:rFonts w:ascii="Times New Roman" w:hAnsi="Times New Roman" w:cs="Times New Roman"/>
          <w:sz w:val="28"/>
          <w:szCs w:val="28"/>
        </w:rPr>
        <w:t xml:space="preserve">музей, театры, цирк, поход в лес и т.д. Такие мероприятия укрепят взаимоотношения, расширят кругозор ребенка.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6. При появлении у ребенка готовности пойти в кружок, секцию, клуб, наставник помогает ему в реализации этого желания, общается с руководителем, помогает в адаптации.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7. Наставник может выступать посредником между ребенком и обществом.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8. Наставник входит в контакт с семьей только при согласии ребенка.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9. Наставник может привлекать ребенка к организации праздников, акций, </w:t>
      </w:r>
    </w:p>
    <w:p w:rsidR="00726E15" w:rsidRPr="00726E15" w:rsidRDefault="00726E15" w:rsidP="00726E15">
      <w:pPr>
        <w:jc w:val="both"/>
        <w:rPr>
          <w:rFonts w:ascii="Times New Roman" w:hAnsi="Times New Roman" w:cs="Times New Roman"/>
          <w:sz w:val="28"/>
          <w:szCs w:val="28"/>
        </w:rPr>
      </w:pPr>
      <w:r w:rsidRPr="00726E15">
        <w:rPr>
          <w:rFonts w:ascii="Times New Roman" w:hAnsi="Times New Roman" w:cs="Times New Roman"/>
          <w:sz w:val="28"/>
          <w:szCs w:val="28"/>
        </w:rPr>
        <w:t xml:space="preserve">спортивных мероприятий. Все это расширяет кругозор, повышает самооценку, улучшает отношение к наставнику.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Этические нормы, права и обязанности наставников</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Стандарты этического поведения наставников:</w:t>
      </w:r>
    </w:p>
    <w:p w:rsidR="00726E15" w:rsidRPr="00726E15" w:rsidRDefault="00726E15" w:rsidP="008D63A3">
      <w:pPr>
        <w:numPr>
          <w:ilvl w:val="0"/>
          <w:numId w:val="7"/>
        </w:numPr>
        <w:jc w:val="both"/>
        <w:rPr>
          <w:rFonts w:ascii="Times New Roman" w:hAnsi="Times New Roman" w:cs="Times New Roman"/>
          <w:sz w:val="28"/>
          <w:szCs w:val="28"/>
        </w:rPr>
      </w:pPr>
      <w:r w:rsidRPr="00726E15">
        <w:rPr>
          <w:rFonts w:ascii="Times New Roman" w:hAnsi="Times New Roman" w:cs="Times New Roman"/>
          <w:sz w:val="28"/>
          <w:szCs w:val="28"/>
        </w:rPr>
        <w:t xml:space="preserve">Стремитесь понять уникальность каждого ребенка и те условия, которые определяют его поведение и характер оказываемой ему помощи. </w:t>
      </w:r>
    </w:p>
    <w:p w:rsidR="00726E15" w:rsidRPr="00726E15" w:rsidRDefault="00726E15" w:rsidP="008D63A3">
      <w:pPr>
        <w:numPr>
          <w:ilvl w:val="0"/>
          <w:numId w:val="7"/>
        </w:numPr>
        <w:jc w:val="both"/>
        <w:rPr>
          <w:rFonts w:ascii="Times New Roman" w:hAnsi="Times New Roman" w:cs="Times New Roman"/>
          <w:sz w:val="28"/>
          <w:szCs w:val="28"/>
        </w:rPr>
      </w:pPr>
      <w:r w:rsidRPr="00726E15">
        <w:rPr>
          <w:rFonts w:ascii="Times New Roman" w:hAnsi="Times New Roman" w:cs="Times New Roman"/>
          <w:sz w:val="28"/>
          <w:szCs w:val="28"/>
        </w:rPr>
        <w:t xml:space="preserve">Не переоценивайте свои личные и профессиональные возможности. </w:t>
      </w:r>
    </w:p>
    <w:p w:rsidR="00726E15" w:rsidRPr="00726E15" w:rsidRDefault="00726E15" w:rsidP="008D63A3">
      <w:pPr>
        <w:numPr>
          <w:ilvl w:val="0"/>
          <w:numId w:val="7"/>
        </w:numPr>
        <w:jc w:val="both"/>
        <w:rPr>
          <w:rFonts w:ascii="Times New Roman" w:hAnsi="Times New Roman" w:cs="Times New Roman"/>
          <w:sz w:val="28"/>
          <w:szCs w:val="28"/>
        </w:rPr>
      </w:pPr>
      <w:r w:rsidRPr="00726E15">
        <w:rPr>
          <w:rFonts w:ascii="Times New Roman" w:hAnsi="Times New Roman" w:cs="Times New Roman"/>
          <w:sz w:val="28"/>
          <w:szCs w:val="28"/>
        </w:rPr>
        <w:t xml:space="preserve">Всемерно используйте знания, умения и методы научного познания в решении постоянно возникающих проблем. </w:t>
      </w:r>
    </w:p>
    <w:p w:rsidR="00726E15" w:rsidRPr="00726E15" w:rsidRDefault="00726E15" w:rsidP="008D63A3">
      <w:pPr>
        <w:numPr>
          <w:ilvl w:val="0"/>
          <w:numId w:val="7"/>
        </w:numPr>
        <w:jc w:val="both"/>
        <w:rPr>
          <w:rFonts w:ascii="Times New Roman" w:hAnsi="Times New Roman" w:cs="Times New Roman"/>
          <w:sz w:val="28"/>
          <w:szCs w:val="28"/>
        </w:rPr>
      </w:pPr>
      <w:r w:rsidRPr="00726E15">
        <w:rPr>
          <w:rFonts w:ascii="Times New Roman" w:hAnsi="Times New Roman" w:cs="Times New Roman"/>
          <w:sz w:val="28"/>
          <w:szCs w:val="28"/>
        </w:rPr>
        <w:t xml:space="preserve">Используйте свой жизненный опыт и профессиональный опыт старших наставников при разработке основных направлений программ психолого-педагогического сопровождения ребенка. </w:t>
      </w:r>
    </w:p>
    <w:p w:rsidR="00726E15" w:rsidRPr="00726E15" w:rsidRDefault="00726E15" w:rsidP="008D63A3">
      <w:pPr>
        <w:numPr>
          <w:ilvl w:val="0"/>
          <w:numId w:val="7"/>
        </w:numPr>
        <w:jc w:val="both"/>
        <w:rPr>
          <w:rFonts w:ascii="Times New Roman" w:hAnsi="Times New Roman" w:cs="Times New Roman"/>
          <w:sz w:val="28"/>
          <w:szCs w:val="28"/>
        </w:rPr>
      </w:pPr>
      <w:r w:rsidRPr="00726E15">
        <w:rPr>
          <w:rFonts w:ascii="Times New Roman" w:hAnsi="Times New Roman" w:cs="Times New Roman"/>
          <w:sz w:val="28"/>
          <w:szCs w:val="28"/>
        </w:rPr>
        <w:t xml:space="preserve">Выявляйте социальные нужды, природу и характер личных, групповых и общинных, национальных и международных социальных проблем ребенка и объясняйте их. </w:t>
      </w:r>
    </w:p>
    <w:p w:rsidR="00726E15" w:rsidRPr="00726E15" w:rsidRDefault="00726E15" w:rsidP="008D63A3">
      <w:pPr>
        <w:numPr>
          <w:ilvl w:val="0"/>
          <w:numId w:val="7"/>
        </w:numPr>
        <w:jc w:val="both"/>
        <w:rPr>
          <w:rFonts w:ascii="Times New Roman" w:hAnsi="Times New Roman" w:cs="Times New Roman"/>
          <w:sz w:val="28"/>
          <w:szCs w:val="28"/>
        </w:rPr>
      </w:pPr>
      <w:r w:rsidRPr="00726E15">
        <w:rPr>
          <w:rFonts w:ascii="Times New Roman" w:hAnsi="Times New Roman" w:cs="Times New Roman"/>
          <w:sz w:val="28"/>
          <w:szCs w:val="28"/>
        </w:rPr>
        <w:t xml:space="preserve">Ясно и отчетливо, в доходчивой форме разъясняйте все свои установки или действия, как в качестве частного лица, так и в качестве наставника. </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Права и обязанности наставников:</w:t>
      </w:r>
    </w:p>
    <w:p w:rsidR="00726E15" w:rsidRPr="00726E15" w:rsidRDefault="00726E15" w:rsidP="008D63A3">
      <w:pPr>
        <w:numPr>
          <w:ilvl w:val="0"/>
          <w:numId w:val="8"/>
        </w:numPr>
        <w:jc w:val="both"/>
        <w:rPr>
          <w:rFonts w:ascii="Times New Roman" w:hAnsi="Times New Roman" w:cs="Times New Roman"/>
          <w:sz w:val="28"/>
          <w:szCs w:val="28"/>
        </w:rPr>
      </w:pPr>
      <w:r w:rsidRPr="00726E15">
        <w:rPr>
          <w:rFonts w:ascii="Times New Roman" w:hAnsi="Times New Roman" w:cs="Times New Roman"/>
          <w:sz w:val="28"/>
          <w:szCs w:val="28"/>
        </w:rPr>
        <w:t xml:space="preserve">Активно поддерживайте свои ассоциации, будьте преданным их целям и осведомленным об их политике и деятельности. </w:t>
      </w:r>
    </w:p>
    <w:p w:rsidR="00726E15" w:rsidRPr="00726E15" w:rsidRDefault="00726E15" w:rsidP="008D63A3">
      <w:pPr>
        <w:numPr>
          <w:ilvl w:val="0"/>
          <w:numId w:val="8"/>
        </w:numPr>
        <w:jc w:val="both"/>
        <w:rPr>
          <w:rFonts w:ascii="Times New Roman" w:hAnsi="Times New Roman" w:cs="Times New Roman"/>
          <w:sz w:val="28"/>
          <w:szCs w:val="28"/>
        </w:rPr>
      </w:pPr>
      <w:r w:rsidRPr="00726E15">
        <w:rPr>
          <w:rFonts w:ascii="Times New Roman" w:hAnsi="Times New Roman" w:cs="Times New Roman"/>
          <w:sz w:val="28"/>
          <w:szCs w:val="28"/>
        </w:rPr>
        <w:t xml:space="preserve">Стремитесь, в меру своих способностей и наличия свободного времени, доводить до успешного завершения, в соответствии </w:t>
      </w:r>
      <w:proofErr w:type="gramStart"/>
      <w:r w:rsidRPr="00726E15">
        <w:rPr>
          <w:rFonts w:ascii="Times New Roman" w:hAnsi="Times New Roman" w:cs="Times New Roman"/>
          <w:sz w:val="28"/>
          <w:szCs w:val="28"/>
        </w:rPr>
        <w:t>со</w:t>
      </w:r>
      <w:proofErr w:type="gramEnd"/>
      <w:r w:rsidRPr="00726E15">
        <w:rPr>
          <w:rFonts w:ascii="Times New Roman" w:hAnsi="Times New Roman" w:cs="Times New Roman"/>
          <w:sz w:val="28"/>
          <w:szCs w:val="28"/>
        </w:rPr>
        <w:t xml:space="preserve"> взятой на себя ответственностью, совместно выработанные программы. </w:t>
      </w:r>
    </w:p>
    <w:p w:rsidR="00726E15" w:rsidRPr="00726E15" w:rsidRDefault="00726E15" w:rsidP="008D63A3">
      <w:pPr>
        <w:numPr>
          <w:ilvl w:val="0"/>
          <w:numId w:val="8"/>
        </w:numPr>
        <w:jc w:val="both"/>
        <w:rPr>
          <w:rFonts w:ascii="Times New Roman" w:hAnsi="Times New Roman" w:cs="Times New Roman"/>
          <w:sz w:val="28"/>
          <w:szCs w:val="28"/>
        </w:rPr>
      </w:pPr>
      <w:r w:rsidRPr="00726E15">
        <w:rPr>
          <w:rFonts w:ascii="Times New Roman" w:hAnsi="Times New Roman" w:cs="Times New Roman"/>
          <w:sz w:val="28"/>
          <w:szCs w:val="28"/>
        </w:rPr>
        <w:t xml:space="preserve">Сотрудничайте со своими коллегами по проекту «Наставничество» в духе </w:t>
      </w:r>
    </w:p>
    <w:p w:rsidR="00726E15" w:rsidRPr="00726E15" w:rsidRDefault="00726E15" w:rsidP="00726E15">
      <w:pPr>
        <w:ind w:left="720"/>
        <w:jc w:val="both"/>
        <w:rPr>
          <w:rFonts w:ascii="Times New Roman" w:hAnsi="Times New Roman" w:cs="Times New Roman"/>
          <w:sz w:val="28"/>
          <w:szCs w:val="28"/>
        </w:rPr>
      </w:pPr>
      <w:r w:rsidRPr="00726E15">
        <w:rPr>
          <w:rFonts w:ascii="Times New Roman" w:hAnsi="Times New Roman" w:cs="Times New Roman"/>
          <w:sz w:val="28"/>
          <w:szCs w:val="28"/>
        </w:rPr>
        <w:t xml:space="preserve">взаимопонимания и взаимного уважения. </w:t>
      </w:r>
    </w:p>
    <w:p w:rsidR="00726E15" w:rsidRPr="00726E15" w:rsidRDefault="00726E15" w:rsidP="008D63A3">
      <w:pPr>
        <w:numPr>
          <w:ilvl w:val="0"/>
          <w:numId w:val="8"/>
        </w:numPr>
        <w:jc w:val="both"/>
        <w:rPr>
          <w:rFonts w:ascii="Times New Roman" w:hAnsi="Times New Roman" w:cs="Times New Roman"/>
          <w:sz w:val="28"/>
          <w:szCs w:val="28"/>
        </w:rPr>
      </w:pPr>
      <w:r w:rsidRPr="00726E15">
        <w:rPr>
          <w:rFonts w:ascii="Times New Roman" w:hAnsi="Times New Roman" w:cs="Times New Roman"/>
          <w:sz w:val="28"/>
          <w:szCs w:val="28"/>
        </w:rPr>
        <w:t xml:space="preserve">Не уклоняйтесь от новых знаний. </w:t>
      </w:r>
    </w:p>
    <w:p w:rsidR="00726E15" w:rsidRPr="00726E15" w:rsidRDefault="00726E15" w:rsidP="008D63A3">
      <w:pPr>
        <w:numPr>
          <w:ilvl w:val="0"/>
          <w:numId w:val="8"/>
        </w:numPr>
        <w:jc w:val="both"/>
        <w:rPr>
          <w:rFonts w:ascii="Times New Roman" w:hAnsi="Times New Roman" w:cs="Times New Roman"/>
          <w:sz w:val="28"/>
          <w:szCs w:val="28"/>
        </w:rPr>
      </w:pPr>
      <w:r w:rsidRPr="00726E15">
        <w:rPr>
          <w:rFonts w:ascii="Times New Roman" w:hAnsi="Times New Roman" w:cs="Times New Roman"/>
          <w:sz w:val="28"/>
          <w:szCs w:val="28"/>
        </w:rPr>
        <w:t xml:space="preserve">Не разглашайте конфиденциальную информацию. </w:t>
      </w:r>
    </w:p>
    <w:p w:rsidR="00726E15" w:rsidRPr="00726E15" w:rsidRDefault="00726E15" w:rsidP="008D63A3">
      <w:pPr>
        <w:numPr>
          <w:ilvl w:val="0"/>
          <w:numId w:val="8"/>
        </w:numPr>
        <w:jc w:val="both"/>
        <w:rPr>
          <w:rFonts w:ascii="Times New Roman" w:hAnsi="Times New Roman" w:cs="Times New Roman"/>
          <w:sz w:val="28"/>
          <w:szCs w:val="28"/>
        </w:rPr>
      </w:pPr>
      <w:r w:rsidRPr="00726E15">
        <w:rPr>
          <w:rFonts w:ascii="Times New Roman" w:hAnsi="Times New Roman" w:cs="Times New Roman"/>
          <w:sz w:val="28"/>
          <w:szCs w:val="28"/>
        </w:rPr>
        <w:t xml:space="preserve">Уважаете Права Человека и основные принципы наставничества. </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Формы, направления, методы и виды деятельности наставников</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347345</wp:posOffset>
            </wp:positionH>
            <wp:positionV relativeFrom="paragraph">
              <wp:posOffset>146050</wp:posOffset>
            </wp:positionV>
            <wp:extent cx="5810885" cy="1943100"/>
            <wp:effectExtent l="19050" t="0" r="0" b="0"/>
            <wp:wrapTight wrapText="bothSides">
              <wp:wrapPolygon edited="0">
                <wp:start x="-71" y="0"/>
                <wp:lineTo x="-71" y="21388"/>
                <wp:lineTo x="21598" y="21388"/>
                <wp:lineTo x="21598" y="0"/>
                <wp:lineTo x="-71" y="0"/>
              </wp:wrapPolygon>
            </wp:wrapTight>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810885" cy="1943100"/>
                    </a:xfrm>
                    <a:prstGeom prst="rect">
                      <a:avLst/>
                    </a:prstGeom>
                    <a:noFill/>
                    <a:ln w="9525">
                      <a:noFill/>
                      <a:miter lim="800000"/>
                      <a:headEnd/>
                      <a:tailEnd/>
                    </a:ln>
                  </pic:spPr>
                </pic:pic>
              </a:graphicData>
            </a:graphic>
          </wp:anchor>
        </w:drawing>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Направления работы наставника:</w:t>
      </w:r>
    </w:p>
    <w:p w:rsidR="00726E15" w:rsidRPr="00726E15" w:rsidRDefault="00726E15" w:rsidP="008D63A3">
      <w:pPr>
        <w:numPr>
          <w:ilvl w:val="0"/>
          <w:numId w:val="9"/>
        </w:numPr>
        <w:jc w:val="both"/>
        <w:rPr>
          <w:rFonts w:ascii="Times New Roman" w:hAnsi="Times New Roman" w:cs="Times New Roman"/>
          <w:sz w:val="28"/>
          <w:szCs w:val="28"/>
        </w:rPr>
      </w:pPr>
      <w:r w:rsidRPr="00726E15">
        <w:rPr>
          <w:rFonts w:ascii="Times New Roman" w:hAnsi="Times New Roman" w:cs="Times New Roman"/>
          <w:sz w:val="28"/>
          <w:szCs w:val="28"/>
        </w:rPr>
        <w:t xml:space="preserve">Работа с ребенком группы риска </w:t>
      </w:r>
    </w:p>
    <w:p w:rsidR="00726E15" w:rsidRPr="00726E15" w:rsidRDefault="00726E15" w:rsidP="008D63A3">
      <w:pPr>
        <w:numPr>
          <w:ilvl w:val="0"/>
          <w:numId w:val="9"/>
        </w:numPr>
        <w:jc w:val="both"/>
        <w:rPr>
          <w:rFonts w:ascii="Times New Roman" w:hAnsi="Times New Roman" w:cs="Times New Roman"/>
          <w:sz w:val="28"/>
          <w:szCs w:val="28"/>
        </w:rPr>
      </w:pPr>
      <w:r w:rsidRPr="00726E15">
        <w:rPr>
          <w:rFonts w:ascii="Times New Roman" w:hAnsi="Times New Roman" w:cs="Times New Roman"/>
          <w:sz w:val="28"/>
          <w:szCs w:val="28"/>
        </w:rPr>
        <w:lastRenderedPageBreak/>
        <w:t xml:space="preserve">Работа с семьей ребенка </w:t>
      </w:r>
    </w:p>
    <w:p w:rsidR="00726E15" w:rsidRPr="00726E15" w:rsidRDefault="00726E15" w:rsidP="008D63A3">
      <w:pPr>
        <w:numPr>
          <w:ilvl w:val="0"/>
          <w:numId w:val="9"/>
        </w:numPr>
        <w:jc w:val="both"/>
        <w:rPr>
          <w:rFonts w:ascii="Times New Roman" w:hAnsi="Times New Roman" w:cs="Times New Roman"/>
          <w:sz w:val="28"/>
          <w:szCs w:val="28"/>
        </w:rPr>
      </w:pPr>
      <w:r w:rsidRPr="00726E15">
        <w:rPr>
          <w:rFonts w:ascii="Times New Roman" w:hAnsi="Times New Roman" w:cs="Times New Roman"/>
          <w:sz w:val="28"/>
          <w:szCs w:val="28"/>
        </w:rPr>
        <w:t xml:space="preserve">Работа с педагогическим коллективом ОУ </w:t>
      </w:r>
    </w:p>
    <w:p w:rsidR="00726E15" w:rsidRPr="00726E15" w:rsidRDefault="00726E15" w:rsidP="008D63A3">
      <w:pPr>
        <w:numPr>
          <w:ilvl w:val="0"/>
          <w:numId w:val="9"/>
        </w:numPr>
        <w:jc w:val="both"/>
        <w:rPr>
          <w:rFonts w:ascii="Times New Roman" w:hAnsi="Times New Roman" w:cs="Times New Roman"/>
          <w:sz w:val="28"/>
          <w:szCs w:val="28"/>
        </w:rPr>
      </w:pPr>
      <w:r w:rsidRPr="00726E15">
        <w:rPr>
          <w:rFonts w:ascii="Times New Roman" w:hAnsi="Times New Roman" w:cs="Times New Roman"/>
          <w:sz w:val="28"/>
          <w:szCs w:val="28"/>
        </w:rPr>
        <w:t xml:space="preserve">Работа со сверстниками, одноклассниками </w:t>
      </w:r>
    </w:p>
    <w:p w:rsidR="00726E15" w:rsidRPr="00726E15" w:rsidRDefault="00726E15" w:rsidP="008D63A3">
      <w:pPr>
        <w:numPr>
          <w:ilvl w:val="0"/>
          <w:numId w:val="9"/>
        </w:numPr>
        <w:jc w:val="both"/>
        <w:rPr>
          <w:rFonts w:ascii="Times New Roman" w:hAnsi="Times New Roman" w:cs="Times New Roman"/>
          <w:sz w:val="28"/>
          <w:szCs w:val="28"/>
        </w:rPr>
      </w:pPr>
      <w:r w:rsidRPr="00726E15">
        <w:rPr>
          <w:rFonts w:ascii="Times New Roman" w:hAnsi="Times New Roman" w:cs="Times New Roman"/>
          <w:sz w:val="28"/>
          <w:szCs w:val="28"/>
        </w:rPr>
        <w:t xml:space="preserve">Работа со следующими организациями: служба занятости, КДН, спортивные школы, клубы по месту жительства </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Методы работы наставника:</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наблюдение; </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курирование – способ сохранения и поддерживания контакта наставника и </w:t>
      </w:r>
    </w:p>
    <w:p w:rsidR="00726E15" w:rsidRPr="00726E15" w:rsidRDefault="00726E15" w:rsidP="00726E15">
      <w:pPr>
        <w:ind w:left="1134"/>
        <w:jc w:val="both"/>
        <w:rPr>
          <w:rFonts w:ascii="Times New Roman" w:hAnsi="Times New Roman" w:cs="Times New Roman"/>
          <w:sz w:val="28"/>
          <w:szCs w:val="28"/>
        </w:rPr>
      </w:pPr>
      <w:r w:rsidRPr="00726E15">
        <w:rPr>
          <w:rFonts w:ascii="Times New Roman" w:hAnsi="Times New Roman" w:cs="Times New Roman"/>
          <w:sz w:val="28"/>
          <w:szCs w:val="28"/>
        </w:rPr>
        <w:t xml:space="preserve">ребенка, контроля ситуации со стороны наставника; </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интервенция – специфический способ «вхождения» в личностное пространство для минимизации (устранения) негативной адаптации и стимулирования позитивной адаптации личности в изменяющихся ситуациях; </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коррекция – процесс исправления тех или иных нарушенных функций; </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психолого-педагогическая поддержка – своевременное позитивное воздействие наставника и родителей  на детей с целью выработки у них адекватной самооценки, способности противостоять негативному влиянию окружающих, эмоциональному шантажу, рэкету и оказание психологической помощи в решении этих проблем; </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психологическая помощь – это особая деятельность наставника, осуществляемая в процессе решения жизненно важной задачи, возникающей у ребенка;</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социально-психологическое сопровождение – протекающий во времени процесс создания социально-психологических условий изменения; </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консультирование – превентивная, упреждающая помощь, предотвращающая развитие нежелательных осложнений. </w:t>
      </w:r>
    </w:p>
    <w:p w:rsidR="00726E15" w:rsidRPr="00726E15" w:rsidRDefault="00726E15" w:rsidP="008D63A3">
      <w:pPr>
        <w:numPr>
          <w:ilvl w:val="0"/>
          <w:numId w:val="10"/>
        </w:numPr>
        <w:jc w:val="both"/>
        <w:rPr>
          <w:rFonts w:ascii="Times New Roman" w:hAnsi="Times New Roman" w:cs="Times New Roman"/>
          <w:sz w:val="28"/>
          <w:szCs w:val="28"/>
        </w:rPr>
      </w:pPr>
      <w:r w:rsidRPr="00726E15">
        <w:rPr>
          <w:rFonts w:ascii="Times New Roman" w:hAnsi="Times New Roman" w:cs="Times New Roman"/>
          <w:sz w:val="28"/>
          <w:szCs w:val="28"/>
        </w:rPr>
        <w:t xml:space="preserve">тренинг – многофункциональный метод преднамеренных изменений психологических феноменов человека, группы и организации с целью гармонизации профессионального и личностного бытия человека. </w:t>
      </w:r>
    </w:p>
    <w:p w:rsidR="00726E15" w:rsidRPr="00726E15" w:rsidRDefault="00726E15" w:rsidP="00726E15">
      <w:pPr>
        <w:ind w:firstLine="567"/>
        <w:jc w:val="both"/>
        <w:rPr>
          <w:rFonts w:ascii="Times New Roman" w:hAnsi="Times New Roman" w:cs="Times New Roman"/>
          <w:sz w:val="28"/>
          <w:szCs w:val="28"/>
        </w:rPr>
      </w:pPr>
    </w:p>
    <w:p w:rsidR="00726E15" w:rsidRPr="00726E15" w:rsidRDefault="00726E15" w:rsidP="00726E15">
      <w:pPr>
        <w:ind w:firstLine="567"/>
        <w:jc w:val="both"/>
        <w:rPr>
          <w:rFonts w:ascii="Times New Roman" w:hAnsi="Times New Roman" w:cs="Times New Roman"/>
          <w:sz w:val="28"/>
          <w:szCs w:val="28"/>
        </w:rPr>
      </w:pPr>
      <w:r w:rsidRPr="00726E15">
        <w:rPr>
          <w:rFonts w:ascii="Times New Roman" w:hAnsi="Times New Roman" w:cs="Times New Roman"/>
          <w:sz w:val="28"/>
          <w:szCs w:val="28"/>
        </w:rPr>
        <w:t xml:space="preserve">В функциональные обязанности наставника можно включить: создание и поддержание связей между ребенком, школой, семьей и местом проживания, подготовка его к интеграции в самостоятельную жизнь. </w:t>
      </w:r>
    </w:p>
    <w:p w:rsid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Виды деятельности наставника:</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Аналитическая деятельность наставника. Наставники постоянно находятся в процессе аналитической деятельности. При заполнении дневника каждый </w:t>
      </w:r>
      <w:proofErr w:type="spellStart"/>
      <w:proofErr w:type="gramStart"/>
      <w:r w:rsidRPr="00726E15">
        <w:rPr>
          <w:rFonts w:ascii="Times New Roman" w:hAnsi="Times New Roman" w:cs="Times New Roman"/>
          <w:sz w:val="28"/>
          <w:szCs w:val="28"/>
        </w:rPr>
        <w:t>на-ставник</w:t>
      </w:r>
      <w:proofErr w:type="spellEnd"/>
      <w:proofErr w:type="gramEnd"/>
      <w:r w:rsidRPr="00726E15">
        <w:rPr>
          <w:rFonts w:ascii="Times New Roman" w:hAnsi="Times New Roman" w:cs="Times New Roman"/>
          <w:sz w:val="28"/>
          <w:szCs w:val="28"/>
        </w:rPr>
        <w:t xml:space="preserve"> анализирует ситуацию, в которой находится ребенок.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Реабилитационная деятельность направлена на включение ребенка к обычной деятельности (учебной, трудовой).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Профилактическая деятельность направлена на профилактику </w:t>
      </w:r>
      <w:proofErr w:type="spellStart"/>
      <w:r w:rsidRPr="00726E15">
        <w:rPr>
          <w:rFonts w:ascii="Times New Roman" w:hAnsi="Times New Roman" w:cs="Times New Roman"/>
          <w:sz w:val="28"/>
          <w:szCs w:val="28"/>
        </w:rPr>
        <w:t>девиантных</w:t>
      </w:r>
      <w:proofErr w:type="spellEnd"/>
      <w:r w:rsidRPr="00726E15">
        <w:rPr>
          <w:rFonts w:ascii="Times New Roman" w:hAnsi="Times New Roman" w:cs="Times New Roman"/>
          <w:sz w:val="28"/>
          <w:szCs w:val="28"/>
        </w:rPr>
        <w:t xml:space="preserve"> форм поведения. Первая форма </w:t>
      </w:r>
      <w:proofErr w:type="spellStart"/>
      <w:r w:rsidRPr="00726E15">
        <w:rPr>
          <w:rFonts w:ascii="Times New Roman" w:hAnsi="Times New Roman" w:cs="Times New Roman"/>
          <w:sz w:val="28"/>
          <w:szCs w:val="28"/>
        </w:rPr>
        <w:t>психопрофилактики</w:t>
      </w:r>
      <w:proofErr w:type="spellEnd"/>
      <w:r w:rsidRPr="00726E15">
        <w:rPr>
          <w:rFonts w:ascii="Times New Roman" w:hAnsi="Times New Roman" w:cs="Times New Roman"/>
          <w:sz w:val="28"/>
          <w:szCs w:val="28"/>
        </w:rPr>
        <w:t xml:space="preserve"> – организация </w:t>
      </w:r>
      <w:r w:rsidRPr="00726E15">
        <w:rPr>
          <w:rFonts w:ascii="Times New Roman" w:hAnsi="Times New Roman" w:cs="Times New Roman"/>
          <w:sz w:val="28"/>
          <w:szCs w:val="28"/>
        </w:rPr>
        <w:lastRenderedPageBreak/>
        <w:t xml:space="preserve">социальной среды на основе представления о ее детерминирующем влиянии на формирования девиаций. Вторая форма – информирование, включающее попытки воздействия на когнитивные процессы личности с целью повышения способности к принятию конструктивных решений.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Информационная деятельность наставника заключается в расширении кругозора ребенка, в развитии его общей осведомленности, а также в получении необходимых знаний.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Социальная деятельность наставника направлена на вовлечение ребенка в различные социальные институты, привлечения ребенка к социально одобряемым формам деятельности.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Подбор наставников</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Основным критерием отбора наставников является </w:t>
      </w:r>
      <w:proofErr w:type="spellStart"/>
      <w:r w:rsidRPr="00726E15">
        <w:rPr>
          <w:rFonts w:ascii="Times New Roman" w:hAnsi="Times New Roman" w:cs="Times New Roman"/>
          <w:sz w:val="28"/>
          <w:szCs w:val="28"/>
        </w:rPr>
        <w:t>мотивированность</w:t>
      </w:r>
      <w:proofErr w:type="spellEnd"/>
      <w:r w:rsidRPr="00726E15">
        <w:rPr>
          <w:rFonts w:ascii="Times New Roman" w:hAnsi="Times New Roman" w:cs="Times New Roman"/>
          <w:sz w:val="28"/>
          <w:szCs w:val="28"/>
        </w:rPr>
        <w:t xml:space="preserve"> на волонтерскую деятельность. Люди, стремящиеся стать наставниками, могут иметь различные мотивы волонтерской (наставнической) деятельности. </w:t>
      </w:r>
    </w:p>
    <w:p w:rsidR="00726E15" w:rsidRPr="00726E15" w:rsidRDefault="00726E15" w:rsidP="008D63A3">
      <w:pPr>
        <w:numPr>
          <w:ilvl w:val="0"/>
          <w:numId w:val="11"/>
        </w:numPr>
        <w:jc w:val="both"/>
        <w:rPr>
          <w:rFonts w:ascii="Times New Roman" w:hAnsi="Times New Roman" w:cs="Times New Roman"/>
          <w:sz w:val="28"/>
          <w:szCs w:val="28"/>
        </w:rPr>
      </w:pPr>
      <w:r w:rsidRPr="00726E15">
        <w:rPr>
          <w:rFonts w:ascii="Times New Roman" w:hAnsi="Times New Roman" w:cs="Times New Roman"/>
          <w:sz w:val="28"/>
          <w:szCs w:val="28"/>
        </w:rPr>
        <w:t xml:space="preserve">Альтруизм, то есть желание «бескорыстно делать добро» (но часто бывает так, что человек при этом имеет и свой личный интерес) </w:t>
      </w:r>
    </w:p>
    <w:p w:rsidR="00726E15" w:rsidRPr="00726E15" w:rsidRDefault="00726E15" w:rsidP="008D63A3">
      <w:pPr>
        <w:numPr>
          <w:ilvl w:val="0"/>
          <w:numId w:val="11"/>
        </w:numPr>
        <w:jc w:val="both"/>
        <w:rPr>
          <w:rFonts w:ascii="Times New Roman" w:hAnsi="Times New Roman" w:cs="Times New Roman"/>
          <w:sz w:val="28"/>
          <w:szCs w:val="28"/>
        </w:rPr>
      </w:pPr>
      <w:r w:rsidRPr="00726E15">
        <w:rPr>
          <w:rFonts w:ascii="Times New Roman" w:hAnsi="Times New Roman" w:cs="Times New Roman"/>
          <w:sz w:val="28"/>
          <w:szCs w:val="28"/>
        </w:rPr>
        <w:t xml:space="preserve">Чтобы компенсировать отсутствие чего-либо в личной жизни наставника </w:t>
      </w:r>
    </w:p>
    <w:p w:rsidR="00726E15" w:rsidRPr="00726E15" w:rsidRDefault="00726E15" w:rsidP="008D63A3">
      <w:pPr>
        <w:numPr>
          <w:ilvl w:val="0"/>
          <w:numId w:val="11"/>
        </w:numPr>
        <w:jc w:val="both"/>
        <w:rPr>
          <w:rFonts w:ascii="Times New Roman" w:hAnsi="Times New Roman" w:cs="Times New Roman"/>
          <w:sz w:val="28"/>
          <w:szCs w:val="28"/>
        </w:rPr>
      </w:pPr>
      <w:r w:rsidRPr="00726E15">
        <w:rPr>
          <w:rFonts w:ascii="Times New Roman" w:hAnsi="Times New Roman" w:cs="Times New Roman"/>
          <w:sz w:val="28"/>
          <w:szCs w:val="28"/>
        </w:rPr>
        <w:t xml:space="preserve">Чтобы приобрести и осмыслить свой собственный опыт </w:t>
      </w:r>
    </w:p>
    <w:p w:rsidR="00726E15" w:rsidRPr="00726E15" w:rsidRDefault="00726E15" w:rsidP="008D63A3">
      <w:pPr>
        <w:numPr>
          <w:ilvl w:val="0"/>
          <w:numId w:val="11"/>
        </w:numPr>
        <w:jc w:val="both"/>
        <w:rPr>
          <w:rFonts w:ascii="Times New Roman" w:hAnsi="Times New Roman" w:cs="Times New Roman"/>
          <w:sz w:val="28"/>
          <w:szCs w:val="28"/>
        </w:rPr>
      </w:pPr>
      <w:r w:rsidRPr="00726E15">
        <w:rPr>
          <w:rFonts w:ascii="Times New Roman" w:hAnsi="Times New Roman" w:cs="Times New Roman"/>
          <w:sz w:val="28"/>
          <w:szCs w:val="28"/>
        </w:rPr>
        <w:t xml:space="preserve">Когда у человека много свободного времени возникает потребность иметь цель в жизни и роль в обществе </w:t>
      </w:r>
    </w:p>
    <w:p w:rsidR="00726E15" w:rsidRPr="00726E15" w:rsidRDefault="00726E15" w:rsidP="008D63A3">
      <w:pPr>
        <w:numPr>
          <w:ilvl w:val="0"/>
          <w:numId w:val="11"/>
        </w:numPr>
        <w:jc w:val="both"/>
        <w:rPr>
          <w:rFonts w:ascii="Times New Roman" w:hAnsi="Times New Roman" w:cs="Times New Roman"/>
          <w:sz w:val="28"/>
          <w:szCs w:val="28"/>
        </w:rPr>
      </w:pPr>
      <w:r w:rsidRPr="00726E15">
        <w:rPr>
          <w:rFonts w:ascii="Times New Roman" w:hAnsi="Times New Roman" w:cs="Times New Roman"/>
          <w:sz w:val="28"/>
          <w:szCs w:val="28"/>
        </w:rPr>
        <w:t xml:space="preserve">Для </w:t>
      </w:r>
      <w:proofErr w:type="spellStart"/>
      <w:r w:rsidRPr="00726E15">
        <w:rPr>
          <w:rFonts w:ascii="Times New Roman" w:hAnsi="Times New Roman" w:cs="Times New Roman"/>
          <w:sz w:val="28"/>
          <w:szCs w:val="28"/>
        </w:rPr>
        <w:t>самовозвеличивания</w:t>
      </w:r>
      <w:proofErr w:type="spellEnd"/>
      <w:r w:rsidRPr="00726E15">
        <w:rPr>
          <w:rFonts w:ascii="Times New Roman" w:hAnsi="Times New Roman" w:cs="Times New Roman"/>
          <w:sz w:val="28"/>
          <w:szCs w:val="28"/>
        </w:rPr>
        <w:t xml:space="preserve"> </w:t>
      </w:r>
    </w:p>
    <w:p w:rsidR="00726E15" w:rsidRPr="00726E15" w:rsidRDefault="00726E15" w:rsidP="008D63A3">
      <w:pPr>
        <w:numPr>
          <w:ilvl w:val="0"/>
          <w:numId w:val="11"/>
        </w:numPr>
        <w:jc w:val="both"/>
        <w:rPr>
          <w:rFonts w:ascii="Times New Roman" w:hAnsi="Times New Roman" w:cs="Times New Roman"/>
          <w:sz w:val="28"/>
          <w:szCs w:val="28"/>
        </w:rPr>
      </w:pPr>
      <w:r w:rsidRPr="00726E15">
        <w:rPr>
          <w:rFonts w:ascii="Times New Roman" w:hAnsi="Times New Roman" w:cs="Times New Roman"/>
          <w:sz w:val="28"/>
          <w:szCs w:val="28"/>
        </w:rPr>
        <w:t xml:space="preserve">Для приобретения практического навыка в работе с детьми.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Гибкость мышления – это умение быстро оценивать ситуацию, быстро обдумывать и принимать необходимые решения, легко переключаться одного способа действий на другой.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Критичность мышления характеризуется умением не считать верной первую, пришедшую в голову мысль, подвергать критическому рассмотрению предложения и суждения других, принимать необходимые решения, только взвесив все «за» и «против».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Коммуникативные способности мы рассматриваем, как умение говорить простым понятным для ребенка языком о сложных вещах, быть открытым и искренним при общении, уметь слушать и слышать собеседника.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Толерантность – терпимость к мнениям, взглядам и поведению, отличным </w:t>
      </w:r>
      <w:proofErr w:type="gramStart"/>
      <w:r w:rsidRPr="00726E15">
        <w:rPr>
          <w:rFonts w:ascii="Times New Roman" w:hAnsi="Times New Roman" w:cs="Times New Roman"/>
          <w:sz w:val="28"/>
          <w:szCs w:val="28"/>
        </w:rPr>
        <w:t>от</w:t>
      </w:r>
      <w:proofErr w:type="gramEnd"/>
      <w:r w:rsidRPr="00726E15">
        <w:rPr>
          <w:rFonts w:ascii="Times New Roman" w:hAnsi="Times New Roman" w:cs="Times New Roman"/>
          <w:sz w:val="28"/>
          <w:szCs w:val="28"/>
        </w:rPr>
        <w:t xml:space="preserve"> собственного, даже неприемлемым для наставника. </w:t>
      </w:r>
    </w:p>
    <w:p w:rsidR="00726E15" w:rsidRPr="00726E15" w:rsidRDefault="00726E15" w:rsidP="00726E15">
      <w:pPr>
        <w:ind w:firstLine="709"/>
        <w:jc w:val="both"/>
        <w:rPr>
          <w:rFonts w:ascii="Times New Roman" w:hAnsi="Times New Roman" w:cs="Times New Roman"/>
          <w:sz w:val="28"/>
          <w:szCs w:val="28"/>
        </w:rPr>
      </w:pPr>
      <w:proofErr w:type="spellStart"/>
      <w:r w:rsidRPr="00726E15">
        <w:rPr>
          <w:rFonts w:ascii="Times New Roman" w:hAnsi="Times New Roman" w:cs="Times New Roman"/>
          <w:sz w:val="28"/>
          <w:szCs w:val="28"/>
        </w:rPr>
        <w:t>Эмпатийность</w:t>
      </w:r>
      <w:proofErr w:type="spellEnd"/>
      <w:r w:rsidRPr="00726E15">
        <w:rPr>
          <w:rFonts w:ascii="Times New Roman" w:hAnsi="Times New Roman" w:cs="Times New Roman"/>
          <w:sz w:val="28"/>
          <w:szCs w:val="28"/>
        </w:rPr>
        <w:t xml:space="preserve"> – эмоциональная отзывчивость на переживание других, способность к сочувствию. Наставник не должен обладать высоким уровнем </w:t>
      </w:r>
      <w:proofErr w:type="spellStart"/>
      <w:r w:rsidRPr="00726E15">
        <w:rPr>
          <w:rFonts w:ascii="Times New Roman" w:hAnsi="Times New Roman" w:cs="Times New Roman"/>
          <w:sz w:val="28"/>
          <w:szCs w:val="28"/>
        </w:rPr>
        <w:t>эмпатии</w:t>
      </w:r>
      <w:proofErr w:type="spellEnd"/>
      <w:r w:rsidRPr="00726E15">
        <w:rPr>
          <w:rFonts w:ascii="Times New Roman" w:hAnsi="Times New Roman" w:cs="Times New Roman"/>
          <w:sz w:val="28"/>
          <w:szCs w:val="28"/>
        </w:rPr>
        <w:t xml:space="preserve">, т.к. чрезмерная эмоциональная отзывчивость может эксплуатироваться эгоистически воспитанными детьми, которые могут воспользоваться их добротой для реализации собственных целей. Наставнику необходимо иметь специальную подготовку по психолого-педагогическим дисциплинам.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Интуиция – своеобразный тип мышления, при котором отдельные звенья процесса мышления проходят бессознательно. </w:t>
      </w:r>
    </w:p>
    <w:p w:rsidR="00726E15" w:rsidRPr="00726E15" w:rsidRDefault="00726E15" w:rsidP="00726E15">
      <w:pPr>
        <w:ind w:firstLine="709"/>
        <w:jc w:val="both"/>
        <w:rPr>
          <w:rFonts w:ascii="Times New Roman" w:hAnsi="Times New Roman" w:cs="Times New Roman"/>
          <w:sz w:val="28"/>
          <w:szCs w:val="28"/>
        </w:rPr>
      </w:pPr>
      <w:proofErr w:type="spellStart"/>
      <w:r w:rsidRPr="00726E15">
        <w:rPr>
          <w:rFonts w:ascii="Times New Roman" w:hAnsi="Times New Roman" w:cs="Times New Roman"/>
          <w:sz w:val="28"/>
          <w:szCs w:val="28"/>
        </w:rPr>
        <w:t>Рефлексивность</w:t>
      </w:r>
      <w:proofErr w:type="spellEnd"/>
      <w:r w:rsidRPr="00726E15">
        <w:rPr>
          <w:rFonts w:ascii="Times New Roman" w:hAnsi="Times New Roman" w:cs="Times New Roman"/>
          <w:sz w:val="28"/>
          <w:szCs w:val="28"/>
        </w:rPr>
        <w:t xml:space="preserve"> – способность к осмыслению собственной деятельности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lastRenderedPageBreak/>
        <w:t xml:space="preserve">Эмоциональная устойчивость – способность психики сохранять функциональную активность в условиях воздействия стрессоров, </w:t>
      </w:r>
      <w:proofErr w:type="spellStart"/>
      <w:r w:rsidRPr="00726E15">
        <w:rPr>
          <w:rFonts w:ascii="Times New Roman" w:hAnsi="Times New Roman" w:cs="Times New Roman"/>
          <w:sz w:val="28"/>
          <w:szCs w:val="28"/>
        </w:rPr>
        <w:t>фрустраторов</w:t>
      </w:r>
      <w:proofErr w:type="spellEnd"/>
      <w:r w:rsidRPr="00726E15">
        <w:rPr>
          <w:rFonts w:ascii="Times New Roman" w:hAnsi="Times New Roman" w:cs="Times New Roman"/>
          <w:sz w:val="28"/>
          <w:szCs w:val="28"/>
        </w:rPr>
        <w:t xml:space="preserve"> как в результате адаптации к ним, так и в результате высокого уровня развития эмоционально-волевой </w:t>
      </w:r>
      <w:proofErr w:type="spellStart"/>
      <w:r w:rsidRPr="00726E15">
        <w:rPr>
          <w:rFonts w:ascii="Times New Roman" w:hAnsi="Times New Roman" w:cs="Times New Roman"/>
          <w:sz w:val="28"/>
          <w:szCs w:val="28"/>
        </w:rPr>
        <w:t>саморегуляции</w:t>
      </w:r>
      <w:proofErr w:type="spellEnd"/>
      <w:r w:rsidRPr="00726E15">
        <w:rPr>
          <w:rFonts w:ascii="Times New Roman" w:hAnsi="Times New Roman" w:cs="Times New Roman"/>
          <w:sz w:val="28"/>
          <w:szCs w:val="28"/>
        </w:rPr>
        <w:t xml:space="preserve">.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В помощь наставнику</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Техники установления контакта</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1. Приветствие: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улыбка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обращение по имени или по имени-отчеству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рукопожатие или легкий поклон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2. установление контакта глаз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3. изменение дистанции – социальной, психологической и физической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встать, приветствуя собеседника, проводить к месту, где вы продолжите разговор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целесообразно сесть не прямо лицом друг к другу, а под некоторым углом </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Техники выравнивания напряжения</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1. предоставление партнеру возможности выговориться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2. вербализация своего эмоционального состояния или состояния партнера </w:t>
      </w:r>
    </w:p>
    <w:p w:rsidR="00726E15" w:rsidRPr="00726E15" w:rsidRDefault="00726E15" w:rsidP="00726E15">
      <w:pPr>
        <w:tabs>
          <w:tab w:val="left" w:pos="4962"/>
          <w:tab w:val="left" w:pos="5812"/>
        </w:tabs>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3. подчеркивание общности с партнером – сходство интересов, мнений, оценок, возраста и т.д.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4. проявление интереса к проблемам партнера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5. акцентирование значимости партнера, его мнения в ваших глазах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6. в случае вашей неправоты – немедленное признание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7. предложение конкретного выхода из сложившейся ситуации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8. обращение к фактам </w:t>
      </w: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Факторы, повышающие напряжение</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1. прерывание речи партнера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2. принижение, негативная оценка личности партнера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3. подчеркивание разницы между собой и партнером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4. приуменьшение вклада партнера и преувеличение своей роли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5. резкое ускорение темпа речи, повышение голоса, его интонации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6. </w:t>
      </w:r>
      <w:proofErr w:type="gramStart"/>
      <w:r w:rsidRPr="00726E15">
        <w:rPr>
          <w:rFonts w:ascii="Times New Roman" w:hAnsi="Times New Roman" w:cs="Times New Roman"/>
          <w:sz w:val="28"/>
          <w:szCs w:val="28"/>
        </w:rPr>
        <w:t>избежание</w:t>
      </w:r>
      <w:proofErr w:type="gramEnd"/>
      <w:r w:rsidRPr="00726E15">
        <w:rPr>
          <w:rFonts w:ascii="Times New Roman" w:hAnsi="Times New Roman" w:cs="Times New Roman"/>
          <w:sz w:val="28"/>
          <w:szCs w:val="28"/>
        </w:rPr>
        <w:t xml:space="preserve"> пространственной близости и контакта глаз с партнером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sz w:val="28"/>
          <w:szCs w:val="28"/>
        </w:rPr>
      </w:pPr>
      <w:r w:rsidRPr="00726E15">
        <w:rPr>
          <w:rFonts w:ascii="Times New Roman" w:hAnsi="Times New Roman" w:cs="Times New Roman"/>
          <w:sz w:val="28"/>
          <w:szCs w:val="28"/>
        </w:rPr>
        <w:t>Способы и техники ведения беседы</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а) техники, не способствующие пониманию партнера: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негативная оценка – в беседе допускаются высказывания, принижающие личность партнера типа «глупости ты говоришь» и т.д.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игнорирование – собеседник не принимает во внимание того, что говорит партнер, пренебрегает его высказываниями и т.д.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эгоцентризм – попытка найти у партнера понимание только тех проблем, которые волнуют его самого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б) промежуточные техники: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расспрашивание собеседника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lastRenderedPageBreak/>
        <w:t xml:space="preserve">- замечание о ходе беседы типа «мы ушли от темы»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поддакивание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в) техники, способствующие пониманию партнера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вербализация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 проговаривание, повторение высказываний партнера,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перефразирование, повторение ключевых фраз и слов партнера в сокращенной форме в виде «Итак, …»</w:t>
      </w:r>
      <w:proofErr w:type="gramStart"/>
      <w:r w:rsidRPr="00726E15">
        <w:rPr>
          <w:rFonts w:ascii="Times New Roman" w:hAnsi="Times New Roman" w:cs="Times New Roman"/>
          <w:sz w:val="28"/>
          <w:szCs w:val="28"/>
        </w:rPr>
        <w:t>, «</w:t>
      </w:r>
      <w:proofErr w:type="gramEnd"/>
      <w:r w:rsidRPr="00726E15">
        <w:rPr>
          <w:rFonts w:ascii="Times New Roman" w:hAnsi="Times New Roman" w:cs="Times New Roman"/>
          <w:sz w:val="28"/>
          <w:szCs w:val="28"/>
        </w:rPr>
        <w:t xml:space="preserve"> Как я понял, …» </w:t>
      </w: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развитие идеи: попытка вывести логическое следствие из высказывания «</w:t>
      </w:r>
      <w:proofErr w:type="gramStart"/>
      <w:r w:rsidRPr="00726E15">
        <w:rPr>
          <w:rFonts w:ascii="Times New Roman" w:hAnsi="Times New Roman" w:cs="Times New Roman"/>
          <w:sz w:val="28"/>
          <w:szCs w:val="28"/>
        </w:rPr>
        <w:t>Исходя из вашего высказывания можно сделать</w:t>
      </w:r>
      <w:proofErr w:type="gramEnd"/>
      <w:r w:rsidRPr="00726E15">
        <w:rPr>
          <w:rFonts w:ascii="Times New Roman" w:hAnsi="Times New Roman" w:cs="Times New Roman"/>
          <w:sz w:val="28"/>
          <w:szCs w:val="28"/>
        </w:rPr>
        <w:t xml:space="preserve"> вывод, что…», «Вы так считаете, видимо, потому, что…». </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Наставник узнает, что подопечный совершил правонарушение, но еще никто об этом не знает. Что делать? </w:t>
      </w:r>
    </w:p>
    <w:p w:rsidR="00726E15" w:rsidRPr="00726E15" w:rsidRDefault="00726E15" w:rsidP="008D63A3">
      <w:pPr>
        <w:numPr>
          <w:ilvl w:val="0"/>
          <w:numId w:val="12"/>
        </w:numPr>
        <w:jc w:val="both"/>
        <w:rPr>
          <w:rFonts w:ascii="Times New Roman" w:hAnsi="Times New Roman" w:cs="Times New Roman"/>
          <w:sz w:val="28"/>
          <w:szCs w:val="28"/>
        </w:rPr>
      </w:pPr>
      <w:r w:rsidRPr="00726E15">
        <w:rPr>
          <w:rFonts w:ascii="Times New Roman" w:hAnsi="Times New Roman" w:cs="Times New Roman"/>
          <w:sz w:val="28"/>
          <w:szCs w:val="28"/>
        </w:rPr>
        <w:t>узнать мотивы поведения;</w:t>
      </w:r>
    </w:p>
    <w:p w:rsidR="00726E15" w:rsidRPr="00726E15" w:rsidRDefault="00726E15" w:rsidP="008D63A3">
      <w:pPr>
        <w:numPr>
          <w:ilvl w:val="0"/>
          <w:numId w:val="12"/>
        </w:numPr>
        <w:jc w:val="both"/>
        <w:rPr>
          <w:rFonts w:ascii="Times New Roman" w:hAnsi="Times New Roman" w:cs="Times New Roman"/>
          <w:sz w:val="28"/>
          <w:szCs w:val="28"/>
        </w:rPr>
      </w:pPr>
      <w:r w:rsidRPr="00726E15">
        <w:rPr>
          <w:rFonts w:ascii="Times New Roman" w:hAnsi="Times New Roman" w:cs="Times New Roman"/>
          <w:sz w:val="28"/>
          <w:szCs w:val="28"/>
        </w:rPr>
        <w:t>определить характер деликта, степени криминальности, групповой или индивидуальный, его суть и последствия;</w:t>
      </w:r>
    </w:p>
    <w:p w:rsidR="00726E15" w:rsidRPr="00726E15" w:rsidRDefault="00726E15" w:rsidP="008D63A3">
      <w:pPr>
        <w:numPr>
          <w:ilvl w:val="0"/>
          <w:numId w:val="12"/>
        </w:numPr>
        <w:jc w:val="both"/>
        <w:rPr>
          <w:rFonts w:ascii="Times New Roman" w:hAnsi="Times New Roman" w:cs="Times New Roman"/>
          <w:sz w:val="28"/>
          <w:szCs w:val="28"/>
        </w:rPr>
      </w:pPr>
      <w:r w:rsidRPr="00726E15">
        <w:rPr>
          <w:rFonts w:ascii="Times New Roman" w:hAnsi="Times New Roman" w:cs="Times New Roman"/>
          <w:sz w:val="28"/>
          <w:szCs w:val="28"/>
        </w:rPr>
        <w:t>выяснить отношение ребенка к деликту, причем в динамике: до него, в момент действия и после него, а также как он оценивает его в данный момент;</w:t>
      </w:r>
    </w:p>
    <w:p w:rsidR="00726E15" w:rsidRPr="00726E15" w:rsidRDefault="00726E15" w:rsidP="008D63A3">
      <w:pPr>
        <w:numPr>
          <w:ilvl w:val="0"/>
          <w:numId w:val="12"/>
        </w:numPr>
        <w:jc w:val="both"/>
        <w:rPr>
          <w:rFonts w:ascii="Times New Roman" w:hAnsi="Times New Roman" w:cs="Times New Roman"/>
          <w:sz w:val="28"/>
          <w:szCs w:val="28"/>
        </w:rPr>
      </w:pPr>
      <w:r w:rsidRPr="00726E15">
        <w:rPr>
          <w:rFonts w:ascii="Times New Roman" w:hAnsi="Times New Roman" w:cs="Times New Roman"/>
          <w:sz w:val="28"/>
          <w:szCs w:val="28"/>
        </w:rPr>
        <w:t>замечали ли другие люди его проступки и как они реагировали на них;</w:t>
      </w:r>
    </w:p>
    <w:p w:rsidR="00726E15" w:rsidRPr="00726E15" w:rsidRDefault="00726E15" w:rsidP="008D63A3">
      <w:pPr>
        <w:numPr>
          <w:ilvl w:val="0"/>
          <w:numId w:val="12"/>
        </w:numPr>
        <w:jc w:val="both"/>
        <w:rPr>
          <w:rFonts w:ascii="Times New Roman" w:hAnsi="Times New Roman" w:cs="Times New Roman"/>
          <w:sz w:val="28"/>
          <w:szCs w:val="28"/>
        </w:rPr>
      </w:pPr>
      <w:r w:rsidRPr="00726E15">
        <w:rPr>
          <w:rFonts w:ascii="Times New Roman" w:hAnsi="Times New Roman" w:cs="Times New Roman"/>
          <w:sz w:val="28"/>
          <w:szCs w:val="28"/>
        </w:rPr>
        <w:t>как ребенок воспринимал реакцию окружающих и почему?</w:t>
      </w:r>
    </w:p>
    <w:p w:rsidR="00726E15" w:rsidRPr="00726E15" w:rsidRDefault="00726E15" w:rsidP="008D63A3">
      <w:pPr>
        <w:numPr>
          <w:ilvl w:val="0"/>
          <w:numId w:val="12"/>
        </w:numPr>
        <w:jc w:val="both"/>
        <w:rPr>
          <w:rFonts w:ascii="Times New Roman" w:hAnsi="Times New Roman" w:cs="Times New Roman"/>
          <w:sz w:val="28"/>
          <w:szCs w:val="28"/>
        </w:rPr>
      </w:pPr>
      <w:r w:rsidRPr="00726E15">
        <w:rPr>
          <w:rFonts w:ascii="Times New Roman" w:hAnsi="Times New Roman" w:cs="Times New Roman"/>
          <w:sz w:val="28"/>
          <w:szCs w:val="28"/>
        </w:rPr>
        <w:t>проговорить с ребенком дальнейшие возможные варианты развития ситуации и способы выхода их них, в случае необходимости применить психолого-педагогическую поддержку и сопровождение.</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Какие индивидуальные формы работы наставника с подопечным можно использовать? </w:t>
      </w:r>
    </w:p>
    <w:p w:rsidR="00726E15" w:rsidRPr="00726E15" w:rsidRDefault="00726E15" w:rsidP="008D63A3">
      <w:pPr>
        <w:numPr>
          <w:ilvl w:val="0"/>
          <w:numId w:val="13"/>
        </w:numPr>
        <w:jc w:val="both"/>
        <w:rPr>
          <w:rFonts w:ascii="Times New Roman" w:hAnsi="Times New Roman" w:cs="Times New Roman"/>
          <w:sz w:val="28"/>
          <w:szCs w:val="28"/>
        </w:rPr>
      </w:pPr>
      <w:r w:rsidRPr="00726E15">
        <w:rPr>
          <w:rFonts w:ascii="Times New Roman" w:hAnsi="Times New Roman" w:cs="Times New Roman"/>
          <w:sz w:val="28"/>
          <w:szCs w:val="28"/>
        </w:rPr>
        <w:t>личная беседа и личное воздействие;</w:t>
      </w:r>
    </w:p>
    <w:p w:rsidR="00726E15" w:rsidRPr="00726E15" w:rsidRDefault="00726E15" w:rsidP="008D63A3">
      <w:pPr>
        <w:numPr>
          <w:ilvl w:val="0"/>
          <w:numId w:val="13"/>
        </w:numPr>
        <w:jc w:val="both"/>
        <w:rPr>
          <w:rFonts w:ascii="Times New Roman" w:hAnsi="Times New Roman" w:cs="Times New Roman"/>
          <w:sz w:val="28"/>
          <w:szCs w:val="28"/>
        </w:rPr>
      </w:pPr>
      <w:r w:rsidRPr="00726E15">
        <w:rPr>
          <w:rFonts w:ascii="Times New Roman" w:hAnsi="Times New Roman" w:cs="Times New Roman"/>
          <w:sz w:val="28"/>
          <w:szCs w:val="28"/>
        </w:rPr>
        <w:t>анкеты и тесты;</w:t>
      </w:r>
    </w:p>
    <w:p w:rsidR="00726E15" w:rsidRPr="00726E15" w:rsidRDefault="00726E15" w:rsidP="008D63A3">
      <w:pPr>
        <w:numPr>
          <w:ilvl w:val="0"/>
          <w:numId w:val="13"/>
        </w:numPr>
        <w:jc w:val="both"/>
        <w:rPr>
          <w:rFonts w:ascii="Times New Roman" w:hAnsi="Times New Roman" w:cs="Times New Roman"/>
          <w:sz w:val="28"/>
          <w:szCs w:val="28"/>
        </w:rPr>
      </w:pPr>
      <w:r w:rsidRPr="00726E15">
        <w:rPr>
          <w:rFonts w:ascii="Times New Roman" w:hAnsi="Times New Roman" w:cs="Times New Roman"/>
          <w:sz w:val="28"/>
          <w:szCs w:val="28"/>
        </w:rPr>
        <w:t>прогулки вдвоем;</w:t>
      </w:r>
    </w:p>
    <w:p w:rsidR="00726E15" w:rsidRPr="00726E15" w:rsidRDefault="00726E15" w:rsidP="008D63A3">
      <w:pPr>
        <w:numPr>
          <w:ilvl w:val="0"/>
          <w:numId w:val="13"/>
        </w:numPr>
        <w:jc w:val="both"/>
        <w:rPr>
          <w:rFonts w:ascii="Times New Roman" w:hAnsi="Times New Roman" w:cs="Times New Roman"/>
          <w:sz w:val="28"/>
          <w:szCs w:val="28"/>
        </w:rPr>
      </w:pPr>
      <w:r w:rsidRPr="00726E15">
        <w:rPr>
          <w:rFonts w:ascii="Times New Roman" w:hAnsi="Times New Roman" w:cs="Times New Roman"/>
          <w:sz w:val="28"/>
          <w:szCs w:val="28"/>
        </w:rPr>
        <w:t xml:space="preserve">организация общего полезного дела для кого-то, например </w:t>
      </w:r>
      <w:proofErr w:type="spellStart"/>
      <w:r w:rsidRPr="00726E15">
        <w:rPr>
          <w:rFonts w:ascii="Times New Roman" w:hAnsi="Times New Roman" w:cs="Times New Roman"/>
          <w:sz w:val="28"/>
          <w:szCs w:val="28"/>
        </w:rPr>
        <w:t>волонтерство</w:t>
      </w:r>
      <w:proofErr w:type="spellEnd"/>
      <w:r w:rsidRPr="00726E15">
        <w:rPr>
          <w:rFonts w:ascii="Times New Roman" w:hAnsi="Times New Roman" w:cs="Times New Roman"/>
          <w:sz w:val="28"/>
          <w:szCs w:val="28"/>
        </w:rPr>
        <w:t>;</w:t>
      </w:r>
    </w:p>
    <w:p w:rsidR="00726E15" w:rsidRPr="00726E15" w:rsidRDefault="00726E15" w:rsidP="008D63A3">
      <w:pPr>
        <w:numPr>
          <w:ilvl w:val="0"/>
          <w:numId w:val="13"/>
        </w:numPr>
        <w:jc w:val="both"/>
        <w:rPr>
          <w:rFonts w:ascii="Times New Roman" w:hAnsi="Times New Roman" w:cs="Times New Roman"/>
          <w:sz w:val="28"/>
          <w:szCs w:val="28"/>
        </w:rPr>
      </w:pPr>
      <w:r w:rsidRPr="00726E15">
        <w:rPr>
          <w:rFonts w:ascii="Times New Roman" w:hAnsi="Times New Roman" w:cs="Times New Roman"/>
          <w:sz w:val="28"/>
          <w:szCs w:val="28"/>
        </w:rPr>
        <w:t>экскурсии (выставки, музей, предприятия, учреждения);</w:t>
      </w:r>
    </w:p>
    <w:p w:rsidR="00726E15" w:rsidRPr="00726E15" w:rsidRDefault="00726E15" w:rsidP="008D63A3">
      <w:pPr>
        <w:numPr>
          <w:ilvl w:val="0"/>
          <w:numId w:val="13"/>
        </w:numPr>
        <w:jc w:val="both"/>
        <w:rPr>
          <w:rFonts w:ascii="Times New Roman" w:hAnsi="Times New Roman" w:cs="Times New Roman"/>
          <w:sz w:val="28"/>
          <w:szCs w:val="28"/>
        </w:rPr>
      </w:pPr>
      <w:r w:rsidRPr="00726E15">
        <w:rPr>
          <w:rFonts w:ascii="Times New Roman" w:hAnsi="Times New Roman" w:cs="Times New Roman"/>
          <w:sz w:val="28"/>
          <w:szCs w:val="28"/>
        </w:rPr>
        <w:t>индивидуальная помощь;</w:t>
      </w:r>
    </w:p>
    <w:p w:rsidR="00726E15" w:rsidRPr="00726E15" w:rsidRDefault="00726E15" w:rsidP="008D63A3">
      <w:pPr>
        <w:numPr>
          <w:ilvl w:val="0"/>
          <w:numId w:val="13"/>
        </w:numPr>
        <w:jc w:val="both"/>
        <w:rPr>
          <w:rFonts w:ascii="Times New Roman" w:hAnsi="Times New Roman" w:cs="Times New Roman"/>
          <w:sz w:val="28"/>
          <w:szCs w:val="28"/>
        </w:rPr>
      </w:pPr>
      <w:proofErr w:type="spellStart"/>
      <w:r w:rsidRPr="00726E15">
        <w:rPr>
          <w:rFonts w:ascii="Times New Roman" w:hAnsi="Times New Roman" w:cs="Times New Roman"/>
          <w:sz w:val="28"/>
          <w:szCs w:val="28"/>
        </w:rPr>
        <w:t>профориентационные</w:t>
      </w:r>
      <w:proofErr w:type="spellEnd"/>
      <w:r w:rsidRPr="00726E15">
        <w:rPr>
          <w:rFonts w:ascii="Times New Roman" w:hAnsi="Times New Roman" w:cs="Times New Roman"/>
          <w:sz w:val="28"/>
          <w:szCs w:val="28"/>
        </w:rPr>
        <w:t xml:space="preserve"> беседы;</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t xml:space="preserve">Какие формы работы с группой, членом которой является подопечный можно применить? </w:t>
      </w:r>
    </w:p>
    <w:p w:rsidR="00726E15" w:rsidRPr="00726E15" w:rsidRDefault="00726E15" w:rsidP="008D63A3">
      <w:pPr>
        <w:numPr>
          <w:ilvl w:val="0"/>
          <w:numId w:val="14"/>
        </w:numPr>
        <w:jc w:val="both"/>
        <w:rPr>
          <w:rFonts w:ascii="Times New Roman" w:hAnsi="Times New Roman" w:cs="Times New Roman"/>
          <w:sz w:val="28"/>
          <w:szCs w:val="28"/>
        </w:rPr>
      </w:pPr>
      <w:r w:rsidRPr="00726E15">
        <w:rPr>
          <w:rFonts w:ascii="Times New Roman" w:hAnsi="Times New Roman" w:cs="Times New Roman"/>
          <w:sz w:val="28"/>
          <w:szCs w:val="28"/>
        </w:rPr>
        <w:t>игры на сплоченность;</w:t>
      </w:r>
    </w:p>
    <w:p w:rsidR="00726E15" w:rsidRPr="00726E15" w:rsidRDefault="00726E15" w:rsidP="008D63A3">
      <w:pPr>
        <w:numPr>
          <w:ilvl w:val="0"/>
          <w:numId w:val="14"/>
        </w:numPr>
        <w:jc w:val="both"/>
        <w:rPr>
          <w:rFonts w:ascii="Times New Roman" w:hAnsi="Times New Roman" w:cs="Times New Roman"/>
          <w:sz w:val="28"/>
          <w:szCs w:val="28"/>
        </w:rPr>
      </w:pPr>
      <w:r w:rsidRPr="00726E15">
        <w:rPr>
          <w:rFonts w:ascii="Times New Roman" w:hAnsi="Times New Roman" w:cs="Times New Roman"/>
          <w:sz w:val="28"/>
          <w:szCs w:val="28"/>
        </w:rPr>
        <w:t>поход;</w:t>
      </w:r>
    </w:p>
    <w:p w:rsidR="00726E15" w:rsidRPr="00726E15" w:rsidRDefault="00726E15" w:rsidP="008D63A3">
      <w:pPr>
        <w:numPr>
          <w:ilvl w:val="0"/>
          <w:numId w:val="14"/>
        </w:numPr>
        <w:jc w:val="both"/>
        <w:rPr>
          <w:rFonts w:ascii="Times New Roman" w:hAnsi="Times New Roman" w:cs="Times New Roman"/>
          <w:sz w:val="28"/>
          <w:szCs w:val="28"/>
        </w:rPr>
      </w:pPr>
      <w:r w:rsidRPr="00726E15">
        <w:rPr>
          <w:rFonts w:ascii="Times New Roman" w:hAnsi="Times New Roman" w:cs="Times New Roman"/>
          <w:sz w:val="28"/>
          <w:szCs w:val="28"/>
        </w:rPr>
        <w:t>общие мероприятия с активным участием в подготовке подопечного;</w:t>
      </w:r>
    </w:p>
    <w:p w:rsidR="00726E15" w:rsidRPr="00726E15" w:rsidRDefault="00726E15" w:rsidP="008D63A3">
      <w:pPr>
        <w:numPr>
          <w:ilvl w:val="0"/>
          <w:numId w:val="14"/>
        </w:numPr>
        <w:jc w:val="both"/>
        <w:rPr>
          <w:rFonts w:ascii="Times New Roman" w:hAnsi="Times New Roman" w:cs="Times New Roman"/>
          <w:sz w:val="28"/>
          <w:szCs w:val="28"/>
        </w:rPr>
      </w:pPr>
      <w:r w:rsidRPr="00726E15">
        <w:rPr>
          <w:rFonts w:ascii="Times New Roman" w:hAnsi="Times New Roman" w:cs="Times New Roman"/>
          <w:sz w:val="28"/>
          <w:szCs w:val="28"/>
        </w:rPr>
        <w:t>КВН;</w:t>
      </w:r>
    </w:p>
    <w:p w:rsidR="00726E15" w:rsidRPr="00726E15" w:rsidRDefault="00726E15" w:rsidP="008D63A3">
      <w:pPr>
        <w:numPr>
          <w:ilvl w:val="0"/>
          <w:numId w:val="14"/>
        </w:numPr>
        <w:jc w:val="both"/>
        <w:rPr>
          <w:rFonts w:ascii="Times New Roman" w:hAnsi="Times New Roman" w:cs="Times New Roman"/>
          <w:sz w:val="28"/>
          <w:szCs w:val="28"/>
        </w:rPr>
      </w:pPr>
      <w:r w:rsidRPr="00726E15">
        <w:rPr>
          <w:rFonts w:ascii="Times New Roman" w:hAnsi="Times New Roman" w:cs="Times New Roman"/>
          <w:sz w:val="28"/>
          <w:szCs w:val="28"/>
        </w:rPr>
        <w:t>Клуб участников проекта;</w:t>
      </w:r>
    </w:p>
    <w:p w:rsidR="00726E15" w:rsidRPr="00726E15" w:rsidRDefault="00726E15" w:rsidP="008D63A3">
      <w:pPr>
        <w:numPr>
          <w:ilvl w:val="0"/>
          <w:numId w:val="14"/>
        </w:numPr>
        <w:jc w:val="both"/>
        <w:rPr>
          <w:rFonts w:ascii="Times New Roman" w:hAnsi="Times New Roman" w:cs="Times New Roman"/>
          <w:sz w:val="28"/>
          <w:szCs w:val="28"/>
        </w:rPr>
      </w:pPr>
      <w:r w:rsidRPr="00726E15">
        <w:rPr>
          <w:rFonts w:ascii="Times New Roman" w:hAnsi="Times New Roman" w:cs="Times New Roman"/>
          <w:sz w:val="28"/>
          <w:szCs w:val="28"/>
        </w:rPr>
        <w:t>Новогодний праздник (и др.);</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both"/>
        <w:rPr>
          <w:rFonts w:ascii="Times New Roman" w:hAnsi="Times New Roman" w:cs="Times New Roman"/>
          <w:sz w:val="28"/>
          <w:szCs w:val="28"/>
        </w:rPr>
      </w:pPr>
      <w:r w:rsidRPr="00726E15">
        <w:rPr>
          <w:rFonts w:ascii="Times New Roman" w:hAnsi="Times New Roman" w:cs="Times New Roman"/>
          <w:sz w:val="28"/>
          <w:szCs w:val="28"/>
        </w:rPr>
        <w:lastRenderedPageBreak/>
        <w:t xml:space="preserve">Как выстраивать работу с родителями на этапе знакомства с подопечным? </w:t>
      </w:r>
    </w:p>
    <w:p w:rsidR="00726E15" w:rsidRPr="00726E15" w:rsidRDefault="00726E15" w:rsidP="008D63A3">
      <w:pPr>
        <w:numPr>
          <w:ilvl w:val="0"/>
          <w:numId w:val="15"/>
        </w:numPr>
        <w:jc w:val="both"/>
        <w:rPr>
          <w:rFonts w:ascii="Times New Roman" w:hAnsi="Times New Roman" w:cs="Times New Roman"/>
          <w:sz w:val="28"/>
          <w:szCs w:val="28"/>
        </w:rPr>
      </w:pPr>
      <w:r w:rsidRPr="00726E15">
        <w:rPr>
          <w:rFonts w:ascii="Times New Roman" w:hAnsi="Times New Roman" w:cs="Times New Roman"/>
          <w:sz w:val="28"/>
          <w:szCs w:val="28"/>
        </w:rPr>
        <w:t>информировать их о проекте, его целях, содержании и т.д.</w:t>
      </w:r>
    </w:p>
    <w:p w:rsidR="00726E15" w:rsidRPr="00726E15" w:rsidRDefault="00726E15" w:rsidP="008D63A3">
      <w:pPr>
        <w:numPr>
          <w:ilvl w:val="0"/>
          <w:numId w:val="15"/>
        </w:numPr>
        <w:jc w:val="both"/>
        <w:rPr>
          <w:rFonts w:ascii="Times New Roman" w:hAnsi="Times New Roman" w:cs="Times New Roman"/>
          <w:sz w:val="28"/>
          <w:szCs w:val="28"/>
        </w:rPr>
      </w:pPr>
      <w:r w:rsidRPr="00726E15">
        <w:rPr>
          <w:rFonts w:ascii="Times New Roman" w:hAnsi="Times New Roman" w:cs="Times New Roman"/>
          <w:sz w:val="28"/>
          <w:szCs w:val="28"/>
        </w:rPr>
        <w:t>использовать возможности родительских собраний;</w:t>
      </w:r>
    </w:p>
    <w:p w:rsidR="00726E15" w:rsidRPr="00726E15" w:rsidRDefault="00726E15" w:rsidP="008D63A3">
      <w:pPr>
        <w:numPr>
          <w:ilvl w:val="0"/>
          <w:numId w:val="15"/>
        </w:numPr>
        <w:jc w:val="both"/>
        <w:rPr>
          <w:rFonts w:ascii="Times New Roman" w:hAnsi="Times New Roman" w:cs="Times New Roman"/>
          <w:sz w:val="28"/>
          <w:szCs w:val="28"/>
        </w:rPr>
      </w:pPr>
      <w:r w:rsidRPr="00726E15">
        <w:rPr>
          <w:rFonts w:ascii="Times New Roman" w:hAnsi="Times New Roman" w:cs="Times New Roman"/>
          <w:sz w:val="28"/>
          <w:szCs w:val="28"/>
        </w:rPr>
        <w:t>выбирать удобное место для встречи, если по каким-то причинам родители не хотят встречаться и вести разговор дома;</w:t>
      </w:r>
    </w:p>
    <w:p w:rsidR="00726E15" w:rsidRPr="00726E15" w:rsidRDefault="00726E15" w:rsidP="008D63A3">
      <w:pPr>
        <w:numPr>
          <w:ilvl w:val="0"/>
          <w:numId w:val="15"/>
        </w:numPr>
        <w:jc w:val="both"/>
        <w:rPr>
          <w:rFonts w:ascii="Times New Roman" w:hAnsi="Times New Roman" w:cs="Times New Roman"/>
          <w:sz w:val="28"/>
          <w:szCs w:val="28"/>
        </w:rPr>
      </w:pPr>
      <w:r w:rsidRPr="00726E15">
        <w:rPr>
          <w:rFonts w:ascii="Times New Roman" w:hAnsi="Times New Roman" w:cs="Times New Roman"/>
          <w:sz w:val="28"/>
          <w:szCs w:val="28"/>
        </w:rPr>
        <w:t>учитывать статус родителей.</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ind w:firstLine="360"/>
        <w:jc w:val="center"/>
        <w:rPr>
          <w:rFonts w:ascii="Times New Roman" w:hAnsi="Times New Roman" w:cs="Times New Roman"/>
          <w:b/>
          <w:sz w:val="28"/>
          <w:szCs w:val="28"/>
        </w:rPr>
      </w:pPr>
      <w:r w:rsidRPr="00726E15">
        <w:rPr>
          <w:rFonts w:ascii="Times New Roman" w:hAnsi="Times New Roman" w:cs="Times New Roman"/>
          <w:b/>
          <w:sz w:val="28"/>
          <w:szCs w:val="28"/>
        </w:rPr>
        <w:t>Формы индивидуальной работы наставников</w:t>
      </w:r>
    </w:p>
    <w:p w:rsidR="00726E15" w:rsidRPr="00726E15" w:rsidRDefault="00726E15" w:rsidP="00726E15">
      <w:pPr>
        <w:ind w:firstLine="360"/>
        <w:jc w:val="center"/>
        <w:rPr>
          <w:rFonts w:ascii="Times New Roman" w:hAnsi="Times New Roman" w:cs="Times New Roman"/>
          <w:sz w:val="28"/>
          <w:szCs w:val="28"/>
        </w:rPr>
      </w:pPr>
    </w:p>
    <w:p w:rsidR="00726E15" w:rsidRPr="00726E15" w:rsidRDefault="00726E15" w:rsidP="00726E15">
      <w:pPr>
        <w:ind w:firstLine="709"/>
        <w:jc w:val="both"/>
        <w:rPr>
          <w:rFonts w:ascii="Times New Roman" w:hAnsi="Times New Roman" w:cs="Times New Roman"/>
          <w:sz w:val="28"/>
          <w:szCs w:val="28"/>
        </w:rPr>
      </w:pPr>
      <w:proofErr w:type="gramStart"/>
      <w:r w:rsidRPr="00726E15">
        <w:rPr>
          <w:rFonts w:ascii="Times New Roman" w:hAnsi="Times New Roman" w:cs="Times New Roman"/>
          <w:sz w:val="28"/>
          <w:szCs w:val="28"/>
        </w:rPr>
        <w:t xml:space="preserve">-Универсальные, которые в зависимости от ситуации, могут выступать </w:t>
      </w:r>
      <w:proofErr w:type="gramEnd"/>
    </w:p>
    <w:p w:rsidR="00726E15" w:rsidRPr="00726E15" w:rsidRDefault="00726E15" w:rsidP="00726E15">
      <w:pPr>
        <w:ind w:firstLine="709"/>
        <w:jc w:val="both"/>
        <w:rPr>
          <w:rFonts w:ascii="Times New Roman" w:hAnsi="Times New Roman" w:cs="Times New Roman"/>
          <w:sz w:val="28"/>
          <w:szCs w:val="28"/>
        </w:rPr>
      </w:pPr>
      <w:proofErr w:type="gramStart"/>
      <w:r w:rsidRPr="00726E15">
        <w:rPr>
          <w:rFonts w:ascii="Times New Roman" w:hAnsi="Times New Roman" w:cs="Times New Roman"/>
          <w:sz w:val="28"/>
          <w:szCs w:val="28"/>
        </w:rPr>
        <w:t xml:space="preserve">как самостоятельные, так и в качестве составляющих компонентов более сложных индивидуальных форм: диагностическая беседа, консультация, совет, рекомендация, психолого-педагогическая поддержка, обсуждение (разбор) проблемы, предложение, поручение, включение в совместную работу, и т.д. </w:t>
      </w:r>
      <w:proofErr w:type="gramEnd"/>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-Поддержка становления индивидуальности ребенка: оказание помощи ребенку в понимании своих способностей выборе занятия, предложить позаниматься со специалистами для развития своих способностей или организовать эти занятия, вовлечь в работу (кружка, секции, коллектива по какому-то делу), пригласить на занятия, предложить пройти консультации у специалистов и т.д. </w:t>
      </w:r>
    </w:p>
    <w:p w:rsidR="00726E15" w:rsidRPr="00726E15" w:rsidRDefault="00726E15" w:rsidP="00726E15">
      <w:pPr>
        <w:ind w:firstLine="709"/>
        <w:jc w:val="both"/>
        <w:rPr>
          <w:rFonts w:ascii="Times New Roman" w:hAnsi="Times New Roman" w:cs="Times New Roman"/>
          <w:sz w:val="28"/>
          <w:szCs w:val="28"/>
        </w:rPr>
      </w:pPr>
      <w:proofErr w:type="gramStart"/>
      <w:r w:rsidRPr="00726E15">
        <w:rPr>
          <w:rFonts w:ascii="Times New Roman" w:hAnsi="Times New Roman" w:cs="Times New Roman"/>
          <w:sz w:val="28"/>
          <w:szCs w:val="28"/>
        </w:rPr>
        <w:t>-Содействие в проявлении индивидуальности: устроить на родительском собрании выставку лучших поделок, организовать концерт, творческий вечер, провести творческий отчет об участии ребенка в каком-то мероприятии, подготовить ребенка для участия в конкурсе или мероприятии, помочь подготовить выступление на классном часе по теме своего увлечения или о культуре народа, к которому ребенок принадлежит, дать творческое задание по подготовке к общему делу, поручить разработать</w:t>
      </w:r>
      <w:proofErr w:type="gramEnd"/>
      <w:r w:rsidRPr="00726E15">
        <w:rPr>
          <w:rFonts w:ascii="Times New Roman" w:hAnsi="Times New Roman" w:cs="Times New Roman"/>
          <w:sz w:val="28"/>
          <w:szCs w:val="28"/>
        </w:rPr>
        <w:t xml:space="preserve"> положение о конкурсе, турнире и т.д., беседа с ребенком о его достижениях в той или иной сфере, помочь ему составить «Лестницу своих достижений» и т.д.; </w:t>
      </w:r>
    </w:p>
    <w:p w:rsidR="00726E15" w:rsidRPr="00726E15" w:rsidRDefault="00726E15" w:rsidP="00726E15">
      <w:pPr>
        <w:ind w:firstLine="709"/>
        <w:jc w:val="both"/>
        <w:rPr>
          <w:rFonts w:ascii="Times New Roman" w:hAnsi="Times New Roman" w:cs="Times New Roman"/>
          <w:sz w:val="28"/>
          <w:szCs w:val="28"/>
        </w:rPr>
      </w:pPr>
      <w:proofErr w:type="gramStart"/>
      <w:r w:rsidRPr="00726E15">
        <w:rPr>
          <w:rFonts w:ascii="Times New Roman" w:hAnsi="Times New Roman" w:cs="Times New Roman"/>
          <w:sz w:val="28"/>
          <w:szCs w:val="28"/>
        </w:rPr>
        <w:t>-Психолого-педагогическая коррекция индивидуальных особенностей: посоветовать ребенку участие в тренинге по коррекции его проблемных качеств, помочь научиться правильно и самостоятельно выходить из конфликтных ситуаций, оказать помощь в составлении режима дня, объяснить, как вести «</w:t>
      </w:r>
      <w:proofErr w:type="spellStart"/>
      <w:r w:rsidRPr="00726E15">
        <w:rPr>
          <w:rFonts w:ascii="Times New Roman" w:hAnsi="Times New Roman" w:cs="Times New Roman"/>
          <w:sz w:val="28"/>
          <w:szCs w:val="28"/>
        </w:rPr>
        <w:t>Дневничок</w:t>
      </w:r>
      <w:proofErr w:type="spellEnd"/>
      <w:r w:rsidRPr="00726E15">
        <w:rPr>
          <w:rFonts w:ascii="Times New Roman" w:hAnsi="Times New Roman" w:cs="Times New Roman"/>
          <w:sz w:val="28"/>
          <w:szCs w:val="28"/>
        </w:rPr>
        <w:t xml:space="preserve">  настроения» или просто дневник – анализ дня, составить с ребенком программу его саморазвития, проанализировать с ребенком причины появления и проявления в его поведении агрессии, грубости и т.д. </w:t>
      </w:r>
      <w:proofErr w:type="gramEnd"/>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-Групповые формы работы индивидуально-ориентированного характера с классом предполагает диагностику трудностей, проблем взаимоотношений, разработку разнообразных мероприятий (тренинги, ролевые игры, спортивные игры, экскурсии, походы в кино и т.п.).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Формы работы с классом: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-социометрия, исследование особенностей </w:t>
      </w:r>
      <w:r>
        <w:rPr>
          <w:rFonts w:ascii="Times New Roman" w:hAnsi="Times New Roman" w:cs="Times New Roman"/>
          <w:sz w:val="28"/>
          <w:szCs w:val="28"/>
        </w:rPr>
        <w:t>межличностных отношений и их со</w:t>
      </w:r>
      <w:r w:rsidRPr="00726E15">
        <w:rPr>
          <w:rFonts w:ascii="Times New Roman" w:hAnsi="Times New Roman" w:cs="Times New Roman"/>
          <w:sz w:val="28"/>
          <w:szCs w:val="28"/>
        </w:rPr>
        <w:t xml:space="preserve">стояние, место подшефного подростка в них; </w:t>
      </w:r>
    </w:p>
    <w:p w:rsidR="00726E15" w:rsidRPr="00726E15" w:rsidRDefault="00726E15" w:rsidP="00726E15">
      <w:pPr>
        <w:ind w:firstLine="709"/>
        <w:jc w:val="both"/>
        <w:rPr>
          <w:rFonts w:ascii="Times New Roman" w:hAnsi="Times New Roman" w:cs="Times New Roman"/>
          <w:sz w:val="28"/>
          <w:szCs w:val="28"/>
        </w:rPr>
      </w:pPr>
      <w:proofErr w:type="gramStart"/>
      <w:r w:rsidRPr="00726E15">
        <w:rPr>
          <w:rFonts w:ascii="Times New Roman" w:hAnsi="Times New Roman" w:cs="Times New Roman"/>
          <w:sz w:val="28"/>
          <w:szCs w:val="28"/>
        </w:rPr>
        <w:t>-выявление трудностей отношений в классе, проблем, их обсуждение (</w:t>
      </w:r>
      <w:proofErr w:type="spellStart"/>
      <w:r w:rsidRPr="00726E15">
        <w:rPr>
          <w:rFonts w:ascii="Times New Roman" w:hAnsi="Times New Roman" w:cs="Times New Roman"/>
          <w:sz w:val="28"/>
          <w:szCs w:val="28"/>
        </w:rPr>
        <w:t>вертуш</w:t>
      </w:r>
      <w:proofErr w:type="spellEnd"/>
      <w:r w:rsidRPr="00726E15">
        <w:rPr>
          <w:rFonts w:ascii="Times New Roman" w:hAnsi="Times New Roman" w:cs="Times New Roman"/>
          <w:sz w:val="28"/>
          <w:szCs w:val="28"/>
        </w:rPr>
        <w:t>-</w:t>
      </w:r>
      <w:proofErr w:type="gramEnd"/>
    </w:p>
    <w:p w:rsidR="00726E15" w:rsidRPr="00726E15" w:rsidRDefault="00726E15" w:rsidP="00726E15">
      <w:pPr>
        <w:ind w:firstLine="709"/>
        <w:jc w:val="both"/>
        <w:rPr>
          <w:rFonts w:ascii="Times New Roman" w:hAnsi="Times New Roman" w:cs="Times New Roman"/>
          <w:sz w:val="28"/>
          <w:szCs w:val="28"/>
        </w:rPr>
      </w:pPr>
      <w:proofErr w:type="spellStart"/>
      <w:r w:rsidRPr="00726E15">
        <w:rPr>
          <w:rFonts w:ascii="Times New Roman" w:hAnsi="Times New Roman" w:cs="Times New Roman"/>
          <w:sz w:val="28"/>
          <w:szCs w:val="28"/>
        </w:rPr>
        <w:t>ка</w:t>
      </w:r>
      <w:proofErr w:type="spellEnd"/>
      <w:r w:rsidRPr="00726E15">
        <w:rPr>
          <w:rFonts w:ascii="Times New Roman" w:hAnsi="Times New Roman" w:cs="Times New Roman"/>
          <w:sz w:val="28"/>
          <w:szCs w:val="28"/>
        </w:rPr>
        <w:t xml:space="preserve">, мозговой штурм); </w:t>
      </w:r>
    </w:p>
    <w:p w:rsidR="00726E15" w:rsidRPr="00726E15" w:rsidRDefault="00726E15" w:rsidP="00726E15">
      <w:pPr>
        <w:ind w:firstLine="709"/>
        <w:rPr>
          <w:rFonts w:ascii="Times New Roman" w:hAnsi="Times New Roman" w:cs="Times New Roman"/>
          <w:sz w:val="28"/>
          <w:szCs w:val="28"/>
        </w:rPr>
      </w:pPr>
      <w:r w:rsidRPr="00726E15">
        <w:rPr>
          <w:rFonts w:ascii="Times New Roman" w:hAnsi="Times New Roman" w:cs="Times New Roman"/>
          <w:sz w:val="28"/>
          <w:szCs w:val="28"/>
        </w:rPr>
        <w:lastRenderedPageBreak/>
        <w:t xml:space="preserve">-анализ собранного материала; </w:t>
      </w:r>
    </w:p>
    <w:p w:rsidR="00726E15" w:rsidRPr="00726E15" w:rsidRDefault="00726E15" w:rsidP="00726E15">
      <w:pPr>
        <w:ind w:firstLine="709"/>
        <w:rPr>
          <w:rFonts w:ascii="Times New Roman" w:hAnsi="Times New Roman" w:cs="Times New Roman"/>
          <w:sz w:val="28"/>
          <w:szCs w:val="28"/>
        </w:rPr>
      </w:pPr>
      <w:r w:rsidRPr="00726E15">
        <w:rPr>
          <w:rFonts w:ascii="Times New Roman" w:hAnsi="Times New Roman" w:cs="Times New Roman"/>
          <w:sz w:val="28"/>
          <w:szCs w:val="28"/>
        </w:rPr>
        <w:t xml:space="preserve">-обсуждение материалов социометрии с классом; </w:t>
      </w:r>
    </w:p>
    <w:p w:rsidR="00726E15" w:rsidRPr="00726E15" w:rsidRDefault="00726E15" w:rsidP="00726E15">
      <w:pPr>
        <w:ind w:firstLine="709"/>
        <w:rPr>
          <w:rFonts w:ascii="Times New Roman" w:hAnsi="Times New Roman" w:cs="Times New Roman"/>
          <w:sz w:val="28"/>
          <w:szCs w:val="28"/>
        </w:rPr>
      </w:pPr>
      <w:r w:rsidRPr="00726E15">
        <w:rPr>
          <w:rFonts w:ascii="Times New Roman" w:hAnsi="Times New Roman" w:cs="Times New Roman"/>
          <w:sz w:val="28"/>
          <w:szCs w:val="28"/>
        </w:rPr>
        <w:t xml:space="preserve">-поиск общих интересных дел, сбор планирования, набор дел; </w:t>
      </w:r>
    </w:p>
    <w:p w:rsidR="00726E15" w:rsidRPr="00726E15" w:rsidRDefault="00726E15" w:rsidP="00726E15">
      <w:pPr>
        <w:ind w:firstLine="709"/>
        <w:rPr>
          <w:rFonts w:ascii="Times New Roman" w:hAnsi="Times New Roman" w:cs="Times New Roman"/>
          <w:sz w:val="28"/>
          <w:szCs w:val="28"/>
        </w:rPr>
      </w:pPr>
      <w:r w:rsidRPr="00726E15">
        <w:rPr>
          <w:rFonts w:ascii="Times New Roman" w:hAnsi="Times New Roman" w:cs="Times New Roman"/>
          <w:sz w:val="28"/>
          <w:szCs w:val="28"/>
        </w:rPr>
        <w:t xml:space="preserve">-распределение ответственных, определение поручений и организация участия </w:t>
      </w:r>
    </w:p>
    <w:p w:rsidR="00726E15" w:rsidRPr="00726E15" w:rsidRDefault="00726E15" w:rsidP="00726E15">
      <w:pPr>
        <w:ind w:firstLine="709"/>
        <w:rPr>
          <w:rFonts w:ascii="Times New Roman" w:hAnsi="Times New Roman" w:cs="Times New Roman"/>
          <w:sz w:val="28"/>
          <w:szCs w:val="28"/>
        </w:rPr>
      </w:pPr>
      <w:r w:rsidRPr="00726E15">
        <w:rPr>
          <w:rFonts w:ascii="Times New Roman" w:hAnsi="Times New Roman" w:cs="Times New Roman"/>
          <w:sz w:val="28"/>
          <w:szCs w:val="28"/>
        </w:rPr>
        <w:t xml:space="preserve">в них подопечных подростков. </w:t>
      </w:r>
    </w:p>
    <w:p w:rsidR="00726E15" w:rsidRPr="00726E15" w:rsidRDefault="00726E15" w:rsidP="00726E15">
      <w:pPr>
        <w:ind w:firstLine="360"/>
        <w:jc w:val="both"/>
        <w:rPr>
          <w:rFonts w:ascii="Times New Roman" w:hAnsi="Times New Roman" w:cs="Times New Roman"/>
          <w:sz w:val="28"/>
          <w:szCs w:val="28"/>
        </w:rPr>
      </w:pPr>
    </w:p>
    <w:p w:rsidR="00726E15" w:rsidRPr="00726E15" w:rsidRDefault="00726E15" w:rsidP="00726E15">
      <w:pPr>
        <w:jc w:val="center"/>
        <w:rPr>
          <w:rFonts w:ascii="Times New Roman" w:hAnsi="Times New Roman" w:cs="Times New Roman"/>
          <w:b/>
          <w:sz w:val="28"/>
          <w:szCs w:val="28"/>
        </w:rPr>
      </w:pPr>
      <w:r w:rsidRPr="00726E15">
        <w:rPr>
          <w:rFonts w:ascii="Times New Roman" w:hAnsi="Times New Roman" w:cs="Times New Roman"/>
          <w:b/>
          <w:sz w:val="28"/>
          <w:szCs w:val="28"/>
        </w:rPr>
        <w:t>Особенности работы наставника с семьями детей</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Основные направления работы наставника с семьей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1. Изучение  отношения в семье к ребенку.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2. Психолого-педагогическое просвещение родителей по вопросам семейного воспитания, знакомство с положительным опытом воспитания детей.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3. Оказание практической помощи и психологической поддержки семье.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Задачи работы наставника с семьей</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1. Диагностирование и определение социально-педагогических и психологических проблем, оказывающих негативное воздействие на становление и развитие личности ребенка в семье. Выявление и анализ факторов, обусловливающих </w:t>
      </w:r>
      <w:proofErr w:type="gramStart"/>
      <w:r w:rsidRPr="00726E15">
        <w:rPr>
          <w:rFonts w:ascii="Times New Roman" w:hAnsi="Times New Roman" w:cs="Times New Roman"/>
          <w:sz w:val="28"/>
          <w:szCs w:val="28"/>
        </w:rPr>
        <w:t>социальную</w:t>
      </w:r>
      <w:proofErr w:type="gramEnd"/>
      <w:r w:rsidRPr="00726E15">
        <w:rPr>
          <w:rFonts w:ascii="Times New Roman" w:hAnsi="Times New Roman" w:cs="Times New Roman"/>
          <w:sz w:val="28"/>
          <w:szCs w:val="28"/>
        </w:rPr>
        <w:t xml:space="preserve"> </w:t>
      </w:r>
      <w:proofErr w:type="spellStart"/>
      <w:r w:rsidRPr="00726E15">
        <w:rPr>
          <w:rFonts w:ascii="Times New Roman" w:hAnsi="Times New Roman" w:cs="Times New Roman"/>
          <w:sz w:val="28"/>
          <w:szCs w:val="28"/>
        </w:rPr>
        <w:t>дезадаптацию</w:t>
      </w:r>
      <w:proofErr w:type="spellEnd"/>
      <w:r w:rsidRPr="00726E15">
        <w:rPr>
          <w:rFonts w:ascii="Times New Roman" w:hAnsi="Times New Roman" w:cs="Times New Roman"/>
          <w:sz w:val="28"/>
          <w:szCs w:val="28"/>
        </w:rPr>
        <w:t xml:space="preserve">.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2. Осуществление посредничества в кризисных ситуациях для семьи и ребенка, мобилизация потенциальных возможностей семьи, информирование родителей о правах несовершеннолетнего ребенка.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3. Изменение отношений в семье в результате анализа семейной ситуации, формирование новой позитивной стратегии и тактики. </w:t>
      </w:r>
    </w:p>
    <w:p w:rsidR="00726E15" w:rsidRPr="00726E15" w:rsidRDefault="00726E15" w:rsidP="00726E15">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4. Организация просветительской работы по овладению родителями психолого-педагогическими знаниями в области семейного воспитания. </w:t>
      </w:r>
    </w:p>
    <w:p w:rsidR="00726E15" w:rsidRPr="00726E15" w:rsidRDefault="00726E15" w:rsidP="00726E15">
      <w:pPr>
        <w:ind w:firstLine="360"/>
        <w:jc w:val="both"/>
        <w:rPr>
          <w:rFonts w:ascii="Times New Roman" w:hAnsi="Times New Roman" w:cs="Times New Roman"/>
          <w:sz w:val="28"/>
          <w:szCs w:val="28"/>
        </w:rPr>
      </w:pPr>
    </w:p>
    <w:p w:rsidR="00726E15" w:rsidRPr="00865AA2" w:rsidRDefault="00726E15" w:rsidP="00865AA2">
      <w:pPr>
        <w:ind w:firstLine="360"/>
        <w:jc w:val="center"/>
        <w:rPr>
          <w:rFonts w:ascii="Times New Roman" w:hAnsi="Times New Roman" w:cs="Times New Roman"/>
          <w:b/>
          <w:sz w:val="28"/>
          <w:szCs w:val="28"/>
        </w:rPr>
      </w:pPr>
      <w:r w:rsidRPr="00865AA2">
        <w:rPr>
          <w:rFonts w:ascii="Times New Roman" w:hAnsi="Times New Roman" w:cs="Times New Roman"/>
          <w:b/>
          <w:sz w:val="28"/>
          <w:szCs w:val="28"/>
        </w:rPr>
        <w:t>Основные трудности в работе наставника с семьей</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Среди основных трудностей в работе наставников с семьями можно назвать </w:t>
      </w:r>
      <w:proofErr w:type="gramStart"/>
      <w:r w:rsidRPr="00726E15">
        <w:rPr>
          <w:rFonts w:ascii="Times New Roman" w:hAnsi="Times New Roman" w:cs="Times New Roman"/>
          <w:sz w:val="28"/>
          <w:szCs w:val="28"/>
        </w:rPr>
        <w:t>следующие</w:t>
      </w:r>
      <w:proofErr w:type="gramEnd"/>
      <w:r w:rsidRPr="00726E15">
        <w:rPr>
          <w:rFonts w:ascii="Times New Roman" w:hAnsi="Times New Roman" w:cs="Times New Roman"/>
          <w:sz w:val="28"/>
          <w:szCs w:val="28"/>
        </w:rPr>
        <w:t>:</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-к моменту начала работы с подростком семья нередко находится в состоянии семейного кризиса;</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-отсутствие запроса о психологической и социально-педагогической помощи со стороны семьи при одновременной крайней объективной потребности в ней;</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w:t>
      </w:r>
      <w:proofErr w:type="spellStart"/>
      <w:r w:rsidRPr="00726E15">
        <w:rPr>
          <w:rFonts w:ascii="Times New Roman" w:hAnsi="Times New Roman" w:cs="Times New Roman"/>
          <w:sz w:val="28"/>
          <w:szCs w:val="28"/>
        </w:rPr>
        <w:t>многослойность</w:t>
      </w:r>
      <w:proofErr w:type="spellEnd"/>
      <w:r w:rsidRPr="00726E15">
        <w:rPr>
          <w:rFonts w:ascii="Times New Roman" w:hAnsi="Times New Roman" w:cs="Times New Roman"/>
          <w:sz w:val="28"/>
          <w:szCs w:val="28"/>
        </w:rPr>
        <w:t xml:space="preserve"> семейной проблематики;</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-крайне низкая педагогическая компетентность и  своеобразная психологическая безграмотность родителей;</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-недостаточная информированность, зачастую незаинтересованность, родителей в вопросах, связанных с особенностями и проблемами их детей и т.п.</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В обобщенном виде консультативная помощь семье может быть представлена следующими моделями: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1. Педагогическая модель базируется на гипотезе недостатка педагогической компетентности родителей. Субъектом жалобы в таком случае выступает обычно ребенок. Консультант вместе с родителями анализирует ситуацию, намечает программу мер.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lastRenderedPageBreak/>
        <w:t xml:space="preserve">2. Социальная модель используется в тех случаях, когда семейные трудности есть результат каких - либо обстоятельств.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3. Психологическая модель используется в тех случаях, когда причины трудностей ребенка лежат в области общения, личностных особенностей членов семьи. Она предполагает анализ семейной ситуации, психодиагностику личности и семьи.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4. Диагностическая модель основывается на предположении дефицита у родителей специальных знаний о ребенке или своей семье. Объектом диагностики выступает семья. Диагностическое заключение может служить основанием для принятия организационного решения.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5. Медицинская модель предполагает, что в основе семейных трудностей лежат болезни. Задача психолога - диагноз, лечение больных и адаптация здоровых членов семьи к больным.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Непосредственно психолог или социальный педагог может использовать различные модели помощи семье в зависимости от характера причин, вызывающих проблему нарушения внутрисемейных отношений.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Коррекционное направление в деятельности с семьями в основном представлено социально-педагогической деятельностью, которая состоит из следующих этапов: </w:t>
      </w:r>
      <w:proofErr w:type="gramStart"/>
      <w:r w:rsidRPr="00726E15">
        <w:rPr>
          <w:rFonts w:ascii="Times New Roman" w:hAnsi="Times New Roman" w:cs="Times New Roman"/>
          <w:sz w:val="28"/>
          <w:szCs w:val="28"/>
        </w:rPr>
        <w:t>проектировочный</w:t>
      </w:r>
      <w:proofErr w:type="gramEnd"/>
      <w:r w:rsidRPr="00726E15">
        <w:rPr>
          <w:rFonts w:ascii="Times New Roman" w:hAnsi="Times New Roman" w:cs="Times New Roman"/>
          <w:sz w:val="28"/>
          <w:szCs w:val="28"/>
        </w:rPr>
        <w:t xml:space="preserve">, реабилитационный, собственно коррекционный и результативный.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На проектировочном этапе выявляются доминирующие проблемы семьи, составляются социально-педагогические программы помощи, определяется мера ответственности семьи за выполнение программы.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Коррекционный этап нацелен на разрешение проблем семьи, появившихся в ходе выполнения индивидуальной социально-педагогической программы и для достижения позитивных результатов.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Завершающим этапом работы является результативный, на котором проводится анализ проделанной работы и обозначаются дальнейшие перспективы работы с конкретной семьей.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 xml:space="preserve">Шаги по работе наставника с семьей: </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1) Осознание актуальных проблем семьи;</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2) Оказание помощи ребенку и его окружению. Виды помощи семье: экономическая, медицинская, социальная, педагогическая, социально-педагогическая, психологическая, правовая;</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3) Оценка того, как члены семьи реагируют на то, что с ними случилось (отрицание, подавление и др.);</w:t>
      </w:r>
    </w:p>
    <w:p w:rsidR="00726E15" w:rsidRPr="00726E15" w:rsidRDefault="00726E15" w:rsidP="00865AA2">
      <w:pPr>
        <w:ind w:firstLine="709"/>
        <w:jc w:val="both"/>
        <w:rPr>
          <w:rFonts w:ascii="Times New Roman" w:hAnsi="Times New Roman" w:cs="Times New Roman"/>
          <w:sz w:val="28"/>
          <w:szCs w:val="28"/>
        </w:rPr>
      </w:pPr>
      <w:r w:rsidRPr="00726E15">
        <w:rPr>
          <w:rFonts w:ascii="Times New Roman" w:hAnsi="Times New Roman" w:cs="Times New Roman"/>
          <w:sz w:val="28"/>
          <w:szCs w:val="28"/>
        </w:rPr>
        <w:t>4) выявление насилия и пренебрежения по отношению к детям и другим членам семьи.</w:t>
      </w:r>
    </w:p>
    <w:p w:rsidR="00331E91" w:rsidRPr="00A52434" w:rsidRDefault="00AF5629" w:rsidP="00A52434">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 </w:t>
      </w:r>
      <w:r w:rsidR="00331E91" w:rsidRPr="00A52434">
        <w:rPr>
          <w:rFonts w:ascii="Times New Roman" w:eastAsia="Times New Roman" w:hAnsi="Times New Roman" w:cs="Times New Roman"/>
          <w:sz w:val="28"/>
          <w:szCs w:val="28"/>
        </w:rPr>
        <w:br w:type="page"/>
      </w:r>
    </w:p>
    <w:p w:rsidR="00D32C44" w:rsidRPr="00D32C44" w:rsidRDefault="007C4345" w:rsidP="008D63A3">
      <w:pPr>
        <w:pStyle w:val="af0"/>
        <w:numPr>
          <w:ilvl w:val="1"/>
          <w:numId w:val="16"/>
        </w:numPr>
        <w:rPr>
          <w:color w:val="365F91" w:themeColor="accent1" w:themeShade="BF"/>
          <w:sz w:val="36"/>
        </w:rPr>
      </w:pPr>
      <w:r>
        <w:rPr>
          <w:noProof/>
          <w:color w:val="365F91" w:themeColor="accent1" w:themeShade="BF"/>
          <w:sz w:val="36"/>
        </w:rPr>
        <w:lastRenderedPageBreak/>
        <w:drawing>
          <wp:anchor distT="0" distB="0" distL="114300" distR="114300" simplePos="0" relativeHeight="251704320" behindDoc="1" locked="0" layoutInCell="1" allowOverlap="1">
            <wp:simplePos x="0" y="0"/>
            <wp:positionH relativeFrom="column">
              <wp:posOffset>3052445</wp:posOffset>
            </wp:positionH>
            <wp:positionV relativeFrom="paragraph">
              <wp:posOffset>1036320</wp:posOffset>
            </wp:positionV>
            <wp:extent cx="3275330" cy="2181225"/>
            <wp:effectExtent l="171450" t="133350" r="363220" b="314325"/>
            <wp:wrapTight wrapText="bothSides">
              <wp:wrapPolygon edited="0">
                <wp:start x="1382" y="-1321"/>
                <wp:lineTo x="377" y="-1132"/>
                <wp:lineTo x="-1131" y="566"/>
                <wp:lineTo x="-879" y="22826"/>
                <wp:lineTo x="377" y="24713"/>
                <wp:lineTo x="754" y="24713"/>
                <wp:lineTo x="22111" y="24713"/>
                <wp:lineTo x="22488" y="24713"/>
                <wp:lineTo x="23744" y="23203"/>
                <wp:lineTo x="23744" y="22826"/>
                <wp:lineTo x="23870" y="19997"/>
                <wp:lineTo x="23870" y="1698"/>
                <wp:lineTo x="23995" y="755"/>
                <wp:lineTo x="22488" y="-1132"/>
                <wp:lineTo x="21483" y="-1321"/>
                <wp:lineTo x="1382" y="-1321"/>
              </wp:wrapPolygon>
            </wp:wrapTight>
            <wp:docPr id="19" name="Рисунок 3" descr="\\Fileserver\документы приёмная\ОРНОУФВ\фото для сборника\IMG_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документы приёмная\ОРНОУФВ\фото для сборника\IMG_5365.JPG"/>
                    <pic:cNvPicPr>
                      <a:picLocks noChangeAspect="1" noChangeArrowheads="1"/>
                    </pic:cNvPicPr>
                  </pic:nvPicPr>
                  <pic:blipFill>
                    <a:blip r:embed="rId14" cstate="print"/>
                    <a:srcRect/>
                    <a:stretch>
                      <a:fillRect/>
                    </a:stretch>
                  </pic:blipFill>
                  <pic:spPr bwMode="auto">
                    <a:xfrm>
                      <a:off x="0" y="0"/>
                      <a:ext cx="3275330" cy="2181225"/>
                    </a:xfrm>
                    <a:prstGeom prst="rect">
                      <a:avLst/>
                    </a:prstGeom>
                    <a:ln>
                      <a:noFill/>
                    </a:ln>
                    <a:effectLst>
                      <a:outerShdw blurRad="292100" dist="139700" dir="2700000" algn="tl" rotWithShape="0">
                        <a:srgbClr val="333333">
                          <a:alpha val="65000"/>
                        </a:srgbClr>
                      </a:outerShdw>
                    </a:effectLst>
                  </pic:spPr>
                </pic:pic>
              </a:graphicData>
            </a:graphic>
          </wp:anchor>
        </w:drawing>
      </w:r>
      <w:r w:rsidR="00D32C44" w:rsidRPr="00D32C44">
        <w:rPr>
          <w:color w:val="365F91" w:themeColor="accent1" w:themeShade="BF"/>
          <w:sz w:val="36"/>
        </w:rPr>
        <w:t>Технологии добровольческой работы с лицами с нарушением</w:t>
      </w:r>
      <w:r w:rsidR="00D32C44">
        <w:rPr>
          <w:color w:val="365F91" w:themeColor="accent1" w:themeShade="BF"/>
          <w:sz w:val="36"/>
        </w:rPr>
        <w:t xml:space="preserve"> </w:t>
      </w:r>
      <w:r w:rsidR="00D32C44" w:rsidRPr="00D32C44">
        <w:rPr>
          <w:color w:val="365F91" w:themeColor="accent1" w:themeShade="BF"/>
          <w:sz w:val="36"/>
        </w:rPr>
        <w:t>опорно-двигательного аппарата</w:t>
      </w:r>
    </w:p>
    <w:p w:rsidR="00D32C44" w:rsidRPr="004619BD" w:rsidRDefault="00D32C44" w:rsidP="00D32C44">
      <w:pPr>
        <w:autoSpaceDE w:val="0"/>
        <w:autoSpaceDN w:val="0"/>
        <w:adjustRightInd w:val="0"/>
        <w:jc w:val="center"/>
        <w:rPr>
          <w:rFonts w:ascii="Times New Roman" w:hAnsi="Times New Roman" w:cs="Times New Roman"/>
          <w:b/>
          <w:bCs/>
          <w:sz w:val="28"/>
          <w:szCs w:val="28"/>
        </w:rPr>
      </w:pPr>
      <w:r w:rsidRPr="004619BD">
        <w:rPr>
          <w:rFonts w:ascii="Times New Roman" w:hAnsi="Times New Roman" w:cs="Times New Roman"/>
          <w:b/>
          <w:bCs/>
          <w:sz w:val="28"/>
          <w:szCs w:val="28"/>
        </w:rPr>
        <w:t>Психолого-педагогическая характеристика лиц с нарушениями</w:t>
      </w:r>
    </w:p>
    <w:p w:rsidR="00D32C44" w:rsidRPr="004619BD" w:rsidRDefault="00D32C44" w:rsidP="00D32C44">
      <w:pPr>
        <w:autoSpaceDE w:val="0"/>
        <w:autoSpaceDN w:val="0"/>
        <w:adjustRightInd w:val="0"/>
        <w:jc w:val="center"/>
        <w:rPr>
          <w:rFonts w:ascii="Times New Roman" w:hAnsi="Times New Roman" w:cs="Times New Roman"/>
          <w:b/>
          <w:bCs/>
          <w:sz w:val="28"/>
          <w:szCs w:val="28"/>
        </w:rPr>
      </w:pPr>
      <w:r w:rsidRPr="004619BD">
        <w:rPr>
          <w:rFonts w:ascii="Times New Roman" w:hAnsi="Times New Roman" w:cs="Times New Roman"/>
          <w:b/>
          <w:bCs/>
          <w:sz w:val="28"/>
          <w:szCs w:val="28"/>
        </w:rPr>
        <w:t>опорно-двигательного аппарата (далее – НОДА)</w:t>
      </w:r>
    </w:p>
    <w:p w:rsidR="00D32C44" w:rsidRDefault="00D32C44" w:rsidP="00D32C44">
      <w:pPr>
        <w:autoSpaceDE w:val="0"/>
        <w:autoSpaceDN w:val="0"/>
        <w:adjustRightInd w:val="0"/>
        <w:jc w:val="both"/>
        <w:rPr>
          <w:rFonts w:ascii="Times New Roman,Bold" w:hAnsi="Times New Roman,Bold" w:cs="Times New Roman,Bold"/>
          <w:b/>
          <w:bCs/>
          <w:sz w:val="28"/>
          <w:szCs w:val="28"/>
        </w:rPr>
      </w:pP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xml:space="preserve">Категория лиц с </w:t>
      </w:r>
      <w:r w:rsidRPr="004619BD">
        <w:rPr>
          <w:rFonts w:ascii="Times New Roman" w:hAnsi="Times New Roman" w:cs="Times New Roman"/>
          <w:bCs/>
          <w:sz w:val="28"/>
          <w:szCs w:val="28"/>
        </w:rPr>
        <w:t xml:space="preserve">нарушениями опорно-двигательного аппарата </w:t>
      </w:r>
      <w:r w:rsidRPr="004619BD">
        <w:rPr>
          <w:rFonts w:ascii="Times New Roman" w:hAnsi="Times New Roman" w:cs="Times New Roman"/>
          <w:sz w:val="28"/>
          <w:szCs w:val="28"/>
        </w:rPr>
        <w:t>–</w:t>
      </w:r>
      <w:r>
        <w:rPr>
          <w:rFonts w:ascii="Times New Roman" w:hAnsi="Times New Roman" w:cs="Times New Roman"/>
          <w:sz w:val="28"/>
          <w:szCs w:val="28"/>
        </w:rPr>
        <w:t xml:space="preserve"> </w:t>
      </w:r>
      <w:r w:rsidRPr="004619BD">
        <w:rPr>
          <w:rFonts w:ascii="Times New Roman" w:hAnsi="Times New Roman" w:cs="Times New Roman"/>
          <w:sz w:val="28"/>
          <w:szCs w:val="28"/>
        </w:rPr>
        <w:t>неоднородная по составу. Имеется значительный разброс первичных</w:t>
      </w:r>
      <w:r>
        <w:rPr>
          <w:rFonts w:ascii="Times New Roman" w:hAnsi="Times New Roman" w:cs="Times New Roman"/>
          <w:sz w:val="28"/>
          <w:szCs w:val="28"/>
        </w:rPr>
        <w:t xml:space="preserve"> </w:t>
      </w:r>
      <w:r w:rsidRPr="004619BD">
        <w:rPr>
          <w:rFonts w:ascii="Times New Roman" w:hAnsi="Times New Roman" w:cs="Times New Roman"/>
          <w:sz w:val="28"/>
          <w:szCs w:val="28"/>
        </w:rPr>
        <w:t>патологий и вторичных нарушений развития. Отклонения в развитии лиц с</w:t>
      </w:r>
      <w:r>
        <w:rPr>
          <w:rFonts w:ascii="Times New Roman" w:hAnsi="Times New Roman" w:cs="Times New Roman"/>
          <w:sz w:val="28"/>
          <w:szCs w:val="28"/>
        </w:rPr>
        <w:t xml:space="preserve"> </w:t>
      </w:r>
      <w:r w:rsidRPr="004619BD">
        <w:rPr>
          <w:rFonts w:ascii="Times New Roman" w:hAnsi="Times New Roman" w:cs="Times New Roman"/>
          <w:sz w:val="28"/>
          <w:szCs w:val="28"/>
        </w:rPr>
        <w:t xml:space="preserve">такой диагностикой отличаются значительной </w:t>
      </w:r>
      <w:proofErr w:type="spellStart"/>
      <w:r w:rsidRPr="004619BD">
        <w:rPr>
          <w:rFonts w:ascii="Times New Roman" w:hAnsi="Times New Roman" w:cs="Times New Roman"/>
          <w:sz w:val="28"/>
          <w:szCs w:val="28"/>
        </w:rPr>
        <w:t>полиморфностью</w:t>
      </w:r>
      <w:proofErr w:type="spellEnd"/>
      <w:r w:rsidRPr="004619B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4619BD">
        <w:rPr>
          <w:rFonts w:ascii="Times New Roman" w:hAnsi="Times New Roman" w:cs="Times New Roman"/>
          <w:sz w:val="28"/>
          <w:szCs w:val="28"/>
        </w:rPr>
        <w:t>диссоциацией в степени выраженности.</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Отмечаются следующие виды патологии опорно-двигательного</w:t>
      </w:r>
      <w:r>
        <w:rPr>
          <w:rFonts w:ascii="Times New Roman" w:hAnsi="Times New Roman" w:cs="Times New Roman"/>
          <w:sz w:val="28"/>
          <w:szCs w:val="28"/>
        </w:rPr>
        <w:t xml:space="preserve"> </w:t>
      </w:r>
      <w:r w:rsidRPr="004619BD">
        <w:rPr>
          <w:rFonts w:ascii="Times New Roman" w:hAnsi="Times New Roman" w:cs="Times New Roman"/>
          <w:sz w:val="28"/>
          <w:szCs w:val="28"/>
        </w:rPr>
        <w:t>аппарата:</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I. Заболевания нервной системы:</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детский церебральный паралич (ДЦП);</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полиомиелит.</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II. Врожденная патология опорно-двигательного аппарата:</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врожденный вывих бедра;</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кривошея;</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косолапость и другие деформации стоп;</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аномалии развития позвоночника (сколиоз);</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недоразвитие и дефекты конечностей (верхних и/или нижних);</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аномалии развития пальцев кисти;</w:t>
      </w:r>
    </w:p>
    <w:p w:rsidR="00D32C44" w:rsidRPr="004619BD"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 xml:space="preserve">- </w:t>
      </w:r>
      <w:proofErr w:type="spellStart"/>
      <w:r w:rsidRPr="004619BD">
        <w:rPr>
          <w:rFonts w:ascii="Times New Roman" w:hAnsi="Times New Roman" w:cs="Times New Roman"/>
          <w:sz w:val="28"/>
          <w:szCs w:val="28"/>
        </w:rPr>
        <w:t>артрогрипоз</w:t>
      </w:r>
      <w:proofErr w:type="spellEnd"/>
      <w:r w:rsidRPr="004619BD">
        <w:rPr>
          <w:rFonts w:ascii="Times New Roman" w:hAnsi="Times New Roman" w:cs="Times New Roman"/>
          <w:sz w:val="28"/>
          <w:szCs w:val="28"/>
        </w:rPr>
        <w:t xml:space="preserve"> (врожденное уродство).</w:t>
      </w:r>
    </w:p>
    <w:p w:rsidR="00D32C44" w:rsidRDefault="00D32C44" w:rsidP="00865AA2">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III. Приобретенные заболевания и повреждения опорно-двигательного</w:t>
      </w:r>
      <w:r>
        <w:rPr>
          <w:rFonts w:ascii="Times New Roman" w:hAnsi="Times New Roman" w:cs="Times New Roman"/>
          <w:sz w:val="28"/>
          <w:szCs w:val="28"/>
        </w:rPr>
        <w:t xml:space="preserve"> </w:t>
      </w:r>
      <w:r w:rsidRPr="004619BD">
        <w:rPr>
          <w:rFonts w:ascii="Times New Roman" w:hAnsi="Times New Roman" w:cs="Times New Roman"/>
          <w:sz w:val="28"/>
          <w:szCs w:val="28"/>
        </w:rPr>
        <w:t>аппарата:</w:t>
      </w:r>
    </w:p>
    <w:p w:rsidR="00D32C44" w:rsidRDefault="00D32C44" w:rsidP="00865AA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травматические повреждения спинного мозга, головного мозга и конечностей;</w:t>
      </w:r>
    </w:p>
    <w:p w:rsidR="00D32C44" w:rsidRDefault="00D32C44" w:rsidP="00865AA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полиартрит;</w:t>
      </w:r>
    </w:p>
    <w:p w:rsidR="00D32C44" w:rsidRDefault="00D32C44" w:rsidP="00865AA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заболевания скелета (туберкулез, опухоли костей, остеомиелит);</w:t>
      </w:r>
    </w:p>
    <w:p w:rsidR="00D32C44" w:rsidRDefault="00D32C44" w:rsidP="00865AA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системные заболевания скелета (хондродистрофия, рахит).</w:t>
      </w:r>
    </w:p>
    <w:p w:rsidR="00D32C44" w:rsidRDefault="00D32C44" w:rsidP="00865AA2">
      <w:pPr>
        <w:autoSpaceDE w:val="0"/>
        <w:autoSpaceDN w:val="0"/>
        <w:adjustRightInd w:val="0"/>
        <w:ind w:firstLine="708"/>
        <w:jc w:val="both"/>
        <w:rPr>
          <w:rFonts w:ascii="Times New Roman" w:hAnsi="Times New Roman" w:cs="Times New Roman"/>
          <w:sz w:val="28"/>
          <w:szCs w:val="28"/>
        </w:rPr>
      </w:pPr>
    </w:p>
    <w:p w:rsidR="00D32C44" w:rsidRDefault="00D32C44" w:rsidP="00865AA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То, как мы говорим, тесно связано с тем, что мы думаем, и как ведем себя по отношению к другим людям.</w:t>
      </w:r>
    </w:p>
    <w:p w:rsidR="00D32C44" w:rsidRDefault="00D32C44" w:rsidP="00865AA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Увы, слишком часто в нашем обществе звучат такие неприемлемые слова и сравнения как «больной/здоровый», «нормальный/ненормальный», «умственно отсталый», «обычный/неполноценный», «</w:t>
      </w:r>
      <w:proofErr w:type="spellStart"/>
      <w:r>
        <w:rPr>
          <w:rFonts w:ascii="Times New Roman" w:hAnsi="Times New Roman" w:cs="Times New Roman"/>
          <w:sz w:val="28"/>
          <w:szCs w:val="28"/>
        </w:rPr>
        <w:t>даун</w:t>
      </w:r>
      <w:proofErr w:type="spellEnd"/>
      <w:r>
        <w:rPr>
          <w:rFonts w:ascii="Times New Roman" w:hAnsi="Times New Roman" w:cs="Times New Roman"/>
          <w:sz w:val="28"/>
          <w:szCs w:val="28"/>
        </w:rPr>
        <w:t>», «калека» и т.п.</w:t>
      </w:r>
    </w:p>
    <w:tbl>
      <w:tblPr>
        <w:tblStyle w:val="af2"/>
        <w:tblW w:w="0" w:type="auto"/>
        <w:tblLook w:val="04A0"/>
      </w:tblPr>
      <w:tblGrid>
        <w:gridCol w:w="4785"/>
        <w:gridCol w:w="4786"/>
      </w:tblGrid>
      <w:tr w:rsidR="00D32C44" w:rsidTr="00865AA2">
        <w:tc>
          <w:tcPr>
            <w:tcW w:w="4785" w:type="dxa"/>
          </w:tcPr>
          <w:p w:rsidR="00D32C44" w:rsidRDefault="00D32C44" w:rsidP="00865AA2">
            <w:pPr>
              <w:jc w:val="both"/>
              <w:rPr>
                <w:rFonts w:ascii="Times New Roman" w:hAnsi="Times New Roman" w:cs="Times New Roman"/>
                <w:sz w:val="28"/>
                <w:szCs w:val="28"/>
              </w:rPr>
            </w:pPr>
            <w:r w:rsidRPr="00643EBF">
              <w:rPr>
                <w:rFonts w:ascii="Times New Roman" w:hAnsi="Times New Roman" w:cs="Times New Roman"/>
                <w:b/>
                <w:bCs/>
                <w:sz w:val="28"/>
                <w:szCs w:val="28"/>
              </w:rPr>
              <w:t xml:space="preserve">Нежелательное употребление слов                </w:t>
            </w:r>
          </w:p>
        </w:tc>
        <w:tc>
          <w:tcPr>
            <w:tcW w:w="4786" w:type="dxa"/>
          </w:tcPr>
          <w:p w:rsidR="00D32C44" w:rsidRDefault="00D32C44" w:rsidP="00865AA2">
            <w:pPr>
              <w:autoSpaceDE w:val="0"/>
              <w:autoSpaceDN w:val="0"/>
              <w:adjustRightInd w:val="0"/>
              <w:rPr>
                <w:rFonts w:ascii="Times New Roman" w:hAnsi="Times New Roman" w:cs="Times New Roman"/>
                <w:sz w:val="28"/>
                <w:szCs w:val="28"/>
              </w:rPr>
            </w:pPr>
            <w:r w:rsidRPr="00643EBF">
              <w:rPr>
                <w:rFonts w:ascii="Times New Roman" w:hAnsi="Times New Roman" w:cs="Times New Roman"/>
                <w:b/>
                <w:bCs/>
                <w:sz w:val="28"/>
                <w:szCs w:val="28"/>
              </w:rPr>
              <w:t>Используйте эти слова</w:t>
            </w:r>
          </w:p>
        </w:tc>
      </w:tr>
      <w:tr w:rsidR="00D32C44" w:rsidTr="00865AA2">
        <w:tc>
          <w:tcPr>
            <w:tcW w:w="4785" w:type="dxa"/>
          </w:tcPr>
          <w:p w:rsidR="00D32C44" w:rsidRDefault="00D32C44" w:rsidP="00865AA2">
            <w:pPr>
              <w:jc w:val="both"/>
              <w:rPr>
                <w:rFonts w:ascii="Times New Roman" w:hAnsi="Times New Roman" w:cs="Times New Roman"/>
                <w:sz w:val="28"/>
                <w:szCs w:val="28"/>
              </w:rPr>
            </w:pPr>
            <w:r w:rsidRPr="00643EBF">
              <w:rPr>
                <w:rFonts w:ascii="Times New Roman" w:hAnsi="Times New Roman" w:cs="Times New Roman"/>
                <w:sz w:val="28"/>
                <w:szCs w:val="28"/>
              </w:rPr>
              <w:lastRenderedPageBreak/>
              <w:t xml:space="preserve">Врожденный дефект, несчастье                                    </w:t>
            </w:r>
          </w:p>
        </w:tc>
        <w:tc>
          <w:tcPr>
            <w:tcW w:w="4786" w:type="dxa"/>
          </w:tcPr>
          <w:p w:rsidR="00D32C44" w:rsidRDefault="00D32C44" w:rsidP="00865AA2">
            <w:pPr>
              <w:autoSpaceDE w:val="0"/>
              <w:autoSpaceDN w:val="0"/>
              <w:adjustRightInd w:val="0"/>
              <w:rPr>
                <w:rFonts w:ascii="Times New Roman" w:hAnsi="Times New Roman" w:cs="Times New Roman"/>
                <w:sz w:val="28"/>
                <w:szCs w:val="28"/>
              </w:rPr>
            </w:pPr>
            <w:r w:rsidRPr="00643EBF">
              <w:rPr>
                <w:rFonts w:ascii="Times New Roman" w:hAnsi="Times New Roman" w:cs="Times New Roman"/>
                <w:sz w:val="28"/>
                <w:szCs w:val="28"/>
              </w:rPr>
              <w:t>Врожденная инвалидность</w:t>
            </w:r>
          </w:p>
        </w:tc>
      </w:tr>
      <w:tr w:rsidR="00D32C44" w:rsidTr="00865AA2">
        <w:tc>
          <w:tcPr>
            <w:tcW w:w="4785" w:type="dxa"/>
          </w:tcPr>
          <w:p w:rsidR="00D32C44" w:rsidRDefault="00D32C44" w:rsidP="00865AA2">
            <w:pPr>
              <w:jc w:val="both"/>
              <w:rPr>
                <w:rFonts w:ascii="Times New Roman" w:hAnsi="Times New Roman" w:cs="Times New Roman"/>
                <w:sz w:val="28"/>
                <w:szCs w:val="28"/>
              </w:rPr>
            </w:pPr>
            <w:r w:rsidRPr="00643EBF">
              <w:rPr>
                <w:rFonts w:ascii="Times New Roman" w:hAnsi="Times New Roman" w:cs="Times New Roman"/>
                <w:sz w:val="28"/>
                <w:szCs w:val="28"/>
              </w:rPr>
              <w:t xml:space="preserve">Страдает ДЦП                                                                 </w:t>
            </w:r>
          </w:p>
        </w:tc>
        <w:tc>
          <w:tcPr>
            <w:tcW w:w="4786" w:type="dxa"/>
          </w:tcPr>
          <w:p w:rsidR="00D32C44" w:rsidRDefault="00D32C44" w:rsidP="00865AA2">
            <w:pPr>
              <w:autoSpaceDE w:val="0"/>
              <w:autoSpaceDN w:val="0"/>
              <w:adjustRightInd w:val="0"/>
              <w:rPr>
                <w:rFonts w:ascii="Times New Roman" w:hAnsi="Times New Roman" w:cs="Times New Roman"/>
                <w:sz w:val="28"/>
                <w:szCs w:val="28"/>
              </w:rPr>
            </w:pPr>
            <w:r w:rsidRPr="00643EBF">
              <w:rPr>
                <w:rFonts w:ascii="Times New Roman" w:hAnsi="Times New Roman" w:cs="Times New Roman"/>
                <w:sz w:val="28"/>
                <w:szCs w:val="28"/>
              </w:rPr>
              <w:t>Имеет ДЦП</w:t>
            </w:r>
          </w:p>
        </w:tc>
      </w:tr>
      <w:tr w:rsidR="00D32C44" w:rsidTr="00865AA2">
        <w:tc>
          <w:tcPr>
            <w:tcW w:w="4785" w:type="dxa"/>
          </w:tcPr>
          <w:p w:rsidR="00D32C44" w:rsidRDefault="00D32C44" w:rsidP="00865AA2">
            <w:pPr>
              <w:jc w:val="both"/>
              <w:rPr>
                <w:rFonts w:ascii="Times New Roman" w:hAnsi="Times New Roman" w:cs="Times New Roman"/>
                <w:sz w:val="28"/>
                <w:szCs w:val="28"/>
              </w:rPr>
            </w:pPr>
            <w:r w:rsidRPr="00643EBF">
              <w:rPr>
                <w:rFonts w:ascii="Times New Roman" w:hAnsi="Times New Roman" w:cs="Times New Roman"/>
                <w:sz w:val="28"/>
                <w:szCs w:val="28"/>
              </w:rPr>
              <w:t xml:space="preserve">Страдает от полиомиелита, от    </w:t>
            </w:r>
            <w:r>
              <w:rPr>
                <w:rFonts w:ascii="Times New Roman" w:hAnsi="Times New Roman" w:cs="Times New Roman"/>
                <w:sz w:val="28"/>
                <w:szCs w:val="28"/>
              </w:rPr>
              <w:t xml:space="preserve"> </w:t>
            </w:r>
            <w:r w:rsidRPr="00643EBF">
              <w:rPr>
                <w:rFonts w:ascii="Times New Roman" w:hAnsi="Times New Roman" w:cs="Times New Roman"/>
                <w:sz w:val="28"/>
                <w:szCs w:val="28"/>
              </w:rPr>
              <w:t xml:space="preserve">последствий полиомиелита, жертва    полиомиелита                                                             </w:t>
            </w:r>
          </w:p>
        </w:tc>
        <w:tc>
          <w:tcPr>
            <w:tcW w:w="4786" w:type="dxa"/>
          </w:tcPr>
          <w:p w:rsidR="00D32C44" w:rsidRPr="00643EBF" w:rsidRDefault="00D32C44" w:rsidP="00865AA2">
            <w:pPr>
              <w:autoSpaceDE w:val="0"/>
              <w:autoSpaceDN w:val="0"/>
              <w:adjustRightInd w:val="0"/>
              <w:rPr>
                <w:rFonts w:ascii="Times New Roman" w:hAnsi="Times New Roman" w:cs="Times New Roman"/>
                <w:sz w:val="28"/>
                <w:szCs w:val="28"/>
              </w:rPr>
            </w:pPr>
            <w:r w:rsidRPr="00643EBF">
              <w:rPr>
                <w:rFonts w:ascii="Times New Roman" w:hAnsi="Times New Roman" w:cs="Times New Roman"/>
                <w:sz w:val="28"/>
                <w:szCs w:val="28"/>
              </w:rPr>
              <w:t>Перенес полиомиелит, имеет</w:t>
            </w:r>
          </w:p>
          <w:p w:rsidR="00D32C44" w:rsidRDefault="00D32C44" w:rsidP="00865AA2">
            <w:pPr>
              <w:autoSpaceDE w:val="0"/>
              <w:autoSpaceDN w:val="0"/>
              <w:adjustRightInd w:val="0"/>
              <w:rPr>
                <w:rFonts w:ascii="Times New Roman" w:hAnsi="Times New Roman" w:cs="Times New Roman"/>
                <w:sz w:val="28"/>
                <w:szCs w:val="28"/>
              </w:rPr>
            </w:pPr>
            <w:r w:rsidRPr="00643EBF">
              <w:rPr>
                <w:rFonts w:ascii="Times New Roman" w:hAnsi="Times New Roman" w:cs="Times New Roman"/>
                <w:sz w:val="28"/>
                <w:szCs w:val="28"/>
              </w:rPr>
              <w:t>инвалидность в результате полиомиелита</w:t>
            </w:r>
          </w:p>
        </w:tc>
      </w:tr>
      <w:tr w:rsidR="00D32C44" w:rsidTr="00865AA2">
        <w:tc>
          <w:tcPr>
            <w:tcW w:w="4785" w:type="dxa"/>
          </w:tcPr>
          <w:p w:rsidR="00D32C44" w:rsidRDefault="00D32C44" w:rsidP="00865AA2">
            <w:pPr>
              <w:jc w:val="both"/>
              <w:rPr>
                <w:rFonts w:ascii="Times New Roman" w:hAnsi="Times New Roman" w:cs="Times New Roman"/>
                <w:sz w:val="28"/>
                <w:szCs w:val="28"/>
              </w:rPr>
            </w:pPr>
            <w:r w:rsidRPr="00643EBF">
              <w:rPr>
                <w:rFonts w:ascii="Times New Roman" w:hAnsi="Times New Roman" w:cs="Times New Roman"/>
                <w:sz w:val="28"/>
                <w:szCs w:val="28"/>
              </w:rPr>
              <w:t xml:space="preserve">Эпилептик, припадочный                                               </w:t>
            </w:r>
          </w:p>
        </w:tc>
        <w:tc>
          <w:tcPr>
            <w:tcW w:w="4786" w:type="dxa"/>
          </w:tcPr>
          <w:p w:rsidR="00D32C44" w:rsidRDefault="00D32C44" w:rsidP="00865AA2">
            <w:pPr>
              <w:autoSpaceDE w:val="0"/>
              <w:autoSpaceDN w:val="0"/>
              <w:adjustRightInd w:val="0"/>
              <w:rPr>
                <w:rFonts w:ascii="Times New Roman" w:hAnsi="Times New Roman" w:cs="Times New Roman"/>
                <w:sz w:val="28"/>
                <w:szCs w:val="28"/>
              </w:rPr>
            </w:pPr>
            <w:r w:rsidRPr="00643EBF">
              <w:rPr>
                <w:rFonts w:ascii="Times New Roman" w:hAnsi="Times New Roman" w:cs="Times New Roman"/>
                <w:sz w:val="28"/>
                <w:szCs w:val="28"/>
              </w:rPr>
              <w:t>Человек с эпилепсией</w:t>
            </w:r>
          </w:p>
        </w:tc>
      </w:tr>
    </w:tbl>
    <w:p w:rsidR="00D32C44" w:rsidRPr="004619BD" w:rsidRDefault="00D32C44" w:rsidP="00D32C44">
      <w:pPr>
        <w:autoSpaceDE w:val="0"/>
        <w:autoSpaceDN w:val="0"/>
        <w:adjustRightInd w:val="0"/>
        <w:jc w:val="center"/>
        <w:rPr>
          <w:rFonts w:ascii="Times New Roman" w:hAnsi="Times New Roman" w:cs="Times New Roman"/>
          <w:b/>
          <w:bCs/>
          <w:sz w:val="28"/>
          <w:szCs w:val="28"/>
        </w:rPr>
      </w:pPr>
      <w:r w:rsidRPr="004619BD">
        <w:rPr>
          <w:rFonts w:ascii="Times New Roman" w:hAnsi="Times New Roman" w:cs="Times New Roman"/>
          <w:b/>
          <w:bCs/>
          <w:sz w:val="28"/>
          <w:szCs w:val="28"/>
        </w:rPr>
        <w:t xml:space="preserve">Как </w:t>
      </w:r>
      <w:r>
        <w:rPr>
          <w:rFonts w:ascii="Times New Roman" w:hAnsi="Times New Roman" w:cs="Times New Roman"/>
          <w:b/>
          <w:bCs/>
          <w:sz w:val="28"/>
          <w:szCs w:val="28"/>
        </w:rPr>
        <w:t>добровольцу</w:t>
      </w:r>
      <w:r w:rsidRPr="004619BD">
        <w:rPr>
          <w:rFonts w:ascii="Times New Roman" w:hAnsi="Times New Roman" w:cs="Times New Roman"/>
          <w:b/>
          <w:bCs/>
          <w:sz w:val="28"/>
          <w:szCs w:val="28"/>
        </w:rPr>
        <w:t xml:space="preserve"> правильно выстроить коммуникацию с лицами </w:t>
      </w:r>
      <w:proofErr w:type="gramStart"/>
      <w:r w:rsidRPr="004619BD">
        <w:rPr>
          <w:rFonts w:ascii="Times New Roman" w:hAnsi="Times New Roman" w:cs="Times New Roman"/>
          <w:b/>
          <w:bCs/>
          <w:sz w:val="28"/>
          <w:szCs w:val="28"/>
        </w:rPr>
        <w:t>с</w:t>
      </w:r>
      <w:proofErr w:type="gramEnd"/>
    </w:p>
    <w:p w:rsidR="00D32C44" w:rsidRDefault="00D32C44" w:rsidP="00D32C44">
      <w:pPr>
        <w:autoSpaceDE w:val="0"/>
        <w:autoSpaceDN w:val="0"/>
        <w:adjustRightInd w:val="0"/>
        <w:jc w:val="center"/>
        <w:rPr>
          <w:rFonts w:ascii="Times New Roman" w:hAnsi="Times New Roman" w:cs="Times New Roman"/>
          <w:b/>
          <w:bCs/>
          <w:sz w:val="28"/>
          <w:szCs w:val="28"/>
        </w:rPr>
      </w:pPr>
      <w:r w:rsidRPr="004619BD">
        <w:rPr>
          <w:rFonts w:ascii="Times New Roman" w:hAnsi="Times New Roman" w:cs="Times New Roman"/>
          <w:b/>
          <w:bCs/>
          <w:sz w:val="28"/>
          <w:szCs w:val="28"/>
        </w:rPr>
        <w:t>нарушением опорно-двигательного аппарата?</w:t>
      </w:r>
    </w:p>
    <w:p w:rsidR="00D32C44" w:rsidRPr="004619BD" w:rsidRDefault="00D32C44" w:rsidP="00D32C44">
      <w:pPr>
        <w:autoSpaceDE w:val="0"/>
        <w:autoSpaceDN w:val="0"/>
        <w:adjustRightInd w:val="0"/>
        <w:jc w:val="both"/>
        <w:rPr>
          <w:rFonts w:ascii="Times New Roman" w:hAnsi="Times New Roman" w:cs="Times New Roman"/>
          <w:b/>
          <w:bCs/>
          <w:sz w:val="28"/>
          <w:szCs w:val="28"/>
        </w:rPr>
      </w:pPr>
    </w:p>
    <w:p w:rsidR="00D32C44" w:rsidRPr="004619BD" w:rsidRDefault="00D32C44" w:rsidP="00D32C44">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Особое влияние на создание нового общественного стандарта по</w:t>
      </w:r>
      <w:r>
        <w:rPr>
          <w:rFonts w:ascii="Times New Roman" w:hAnsi="Times New Roman" w:cs="Times New Roman"/>
          <w:sz w:val="28"/>
          <w:szCs w:val="28"/>
        </w:rPr>
        <w:t xml:space="preserve"> </w:t>
      </w:r>
      <w:r w:rsidRPr="004619BD">
        <w:rPr>
          <w:rFonts w:ascii="Times New Roman" w:hAnsi="Times New Roman" w:cs="Times New Roman"/>
          <w:sz w:val="28"/>
          <w:szCs w:val="28"/>
        </w:rPr>
        <w:t xml:space="preserve">отношению к людям с инвалидностью может оказать </w:t>
      </w:r>
      <w:r>
        <w:rPr>
          <w:rFonts w:ascii="Times New Roman" w:hAnsi="Times New Roman" w:cs="Times New Roman"/>
          <w:sz w:val="28"/>
          <w:szCs w:val="28"/>
        </w:rPr>
        <w:t>добровольчество</w:t>
      </w:r>
      <w:r w:rsidRPr="004619BD">
        <w:rPr>
          <w:rFonts w:ascii="Times New Roman" w:hAnsi="Times New Roman" w:cs="Times New Roman"/>
          <w:sz w:val="28"/>
          <w:szCs w:val="28"/>
        </w:rPr>
        <w:t xml:space="preserve"> - явление,</w:t>
      </w:r>
      <w:r>
        <w:rPr>
          <w:rFonts w:ascii="Times New Roman" w:hAnsi="Times New Roman" w:cs="Times New Roman"/>
          <w:sz w:val="28"/>
          <w:szCs w:val="28"/>
        </w:rPr>
        <w:t xml:space="preserve"> </w:t>
      </w:r>
      <w:r w:rsidRPr="004619BD">
        <w:rPr>
          <w:rFonts w:ascii="Times New Roman" w:hAnsi="Times New Roman" w:cs="Times New Roman"/>
          <w:sz w:val="28"/>
          <w:szCs w:val="28"/>
        </w:rPr>
        <w:t>когда человек, имеющий возможность оказать кому-то помощь, предлагает</w:t>
      </w:r>
      <w:r>
        <w:rPr>
          <w:rFonts w:ascii="Times New Roman" w:hAnsi="Times New Roman" w:cs="Times New Roman"/>
          <w:sz w:val="28"/>
          <w:szCs w:val="28"/>
        </w:rPr>
        <w:t xml:space="preserve"> </w:t>
      </w:r>
      <w:r w:rsidRPr="004619BD">
        <w:rPr>
          <w:rFonts w:ascii="Times New Roman" w:hAnsi="Times New Roman" w:cs="Times New Roman"/>
          <w:sz w:val="28"/>
          <w:szCs w:val="28"/>
        </w:rPr>
        <w:t>ее совершенно бескорыстно, и, тем самым, позволяет раскрыться другому</w:t>
      </w:r>
      <w:r>
        <w:rPr>
          <w:rFonts w:ascii="Times New Roman" w:hAnsi="Times New Roman" w:cs="Times New Roman"/>
          <w:sz w:val="28"/>
          <w:szCs w:val="28"/>
        </w:rPr>
        <w:t xml:space="preserve"> </w:t>
      </w:r>
      <w:r w:rsidRPr="004619BD">
        <w:rPr>
          <w:rFonts w:ascii="Times New Roman" w:hAnsi="Times New Roman" w:cs="Times New Roman"/>
          <w:sz w:val="28"/>
          <w:szCs w:val="28"/>
        </w:rPr>
        <w:t>человеку. Кроме того, следует учесть, что человек, имеющий заболевания</w:t>
      </w:r>
      <w:r>
        <w:rPr>
          <w:rFonts w:ascii="Times New Roman" w:hAnsi="Times New Roman" w:cs="Times New Roman"/>
          <w:sz w:val="28"/>
          <w:szCs w:val="28"/>
        </w:rPr>
        <w:t xml:space="preserve"> </w:t>
      </w:r>
      <w:r w:rsidRPr="004619BD">
        <w:rPr>
          <w:rFonts w:ascii="Times New Roman" w:hAnsi="Times New Roman" w:cs="Times New Roman"/>
          <w:sz w:val="28"/>
          <w:szCs w:val="28"/>
        </w:rPr>
        <w:t>опорно-двигательного аппарата, постоянно находится в изоляции от</w:t>
      </w:r>
      <w:r>
        <w:rPr>
          <w:rFonts w:ascii="Times New Roman" w:hAnsi="Times New Roman" w:cs="Times New Roman"/>
          <w:sz w:val="28"/>
          <w:szCs w:val="28"/>
        </w:rPr>
        <w:t xml:space="preserve"> </w:t>
      </w:r>
      <w:r w:rsidRPr="004619BD">
        <w:rPr>
          <w:rFonts w:ascii="Times New Roman" w:hAnsi="Times New Roman" w:cs="Times New Roman"/>
          <w:sz w:val="28"/>
          <w:szCs w:val="28"/>
        </w:rPr>
        <w:t>регулярного общения, и его недостаток может сформировать определенные</w:t>
      </w:r>
      <w:r>
        <w:rPr>
          <w:rFonts w:ascii="Times New Roman" w:hAnsi="Times New Roman" w:cs="Times New Roman"/>
          <w:sz w:val="28"/>
          <w:szCs w:val="28"/>
        </w:rPr>
        <w:t xml:space="preserve"> </w:t>
      </w:r>
      <w:r w:rsidRPr="004619BD">
        <w:rPr>
          <w:rFonts w:ascii="Times New Roman" w:hAnsi="Times New Roman" w:cs="Times New Roman"/>
          <w:sz w:val="28"/>
          <w:szCs w:val="28"/>
        </w:rPr>
        <w:t>психологические комплексы.</w:t>
      </w:r>
    </w:p>
    <w:p w:rsidR="00D32C44" w:rsidRPr="004619BD" w:rsidRDefault="00D32C44" w:rsidP="00D32C44">
      <w:pPr>
        <w:autoSpaceDE w:val="0"/>
        <w:autoSpaceDN w:val="0"/>
        <w:adjustRightInd w:val="0"/>
        <w:ind w:firstLine="708"/>
        <w:jc w:val="both"/>
        <w:rPr>
          <w:rFonts w:ascii="Times New Roman" w:hAnsi="Times New Roman" w:cs="Times New Roman"/>
          <w:sz w:val="28"/>
          <w:szCs w:val="28"/>
        </w:rPr>
      </w:pPr>
      <w:r w:rsidRPr="004619BD">
        <w:rPr>
          <w:rFonts w:ascii="Times New Roman" w:hAnsi="Times New Roman" w:cs="Times New Roman"/>
          <w:sz w:val="28"/>
          <w:szCs w:val="28"/>
        </w:rPr>
        <w:t>Например, может проявляться робость и недоверие к окружающим,</w:t>
      </w:r>
      <w:r>
        <w:rPr>
          <w:rFonts w:ascii="Times New Roman" w:hAnsi="Times New Roman" w:cs="Times New Roman"/>
          <w:sz w:val="28"/>
          <w:szCs w:val="28"/>
        </w:rPr>
        <w:t xml:space="preserve"> </w:t>
      </w:r>
      <w:r w:rsidRPr="004619BD">
        <w:rPr>
          <w:rFonts w:ascii="Times New Roman" w:hAnsi="Times New Roman" w:cs="Times New Roman"/>
          <w:sz w:val="28"/>
          <w:szCs w:val="28"/>
        </w:rPr>
        <w:t>неуверенность в собственных способностях, опасение в возможностях</w:t>
      </w:r>
      <w:r>
        <w:rPr>
          <w:rFonts w:ascii="Times New Roman" w:hAnsi="Times New Roman" w:cs="Times New Roman"/>
          <w:sz w:val="28"/>
          <w:szCs w:val="28"/>
        </w:rPr>
        <w:t xml:space="preserve"> </w:t>
      </w:r>
      <w:r w:rsidRPr="004619BD">
        <w:rPr>
          <w:rFonts w:ascii="Times New Roman" w:hAnsi="Times New Roman" w:cs="Times New Roman"/>
          <w:sz w:val="28"/>
          <w:szCs w:val="28"/>
        </w:rPr>
        <w:t>добровольцев, оказывающих ему помощь. Такие психологические комплексы</w:t>
      </w:r>
    </w:p>
    <w:p w:rsidR="00D32C44" w:rsidRDefault="00D32C44" w:rsidP="00D32C44">
      <w:pPr>
        <w:autoSpaceDE w:val="0"/>
        <w:autoSpaceDN w:val="0"/>
        <w:adjustRightInd w:val="0"/>
        <w:jc w:val="both"/>
        <w:rPr>
          <w:rFonts w:ascii="Times New Roman" w:hAnsi="Times New Roman" w:cs="Times New Roman"/>
          <w:sz w:val="28"/>
          <w:szCs w:val="28"/>
        </w:rPr>
      </w:pPr>
      <w:proofErr w:type="gramStart"/>
      <w:r w:rsidRPr="004619BD">
        <w:rPr>
          <w:rFonts w:ascii="Times New Roman" w:hAnsi="Times New Roman" w:cs="Times New Roman"/>
          <w:sz w:val="28"/>
          <w:szCs w:val="28"/>
        </w:rPr>
        <w:t>вызваны</w:t>
      </w:r>
      <w:proofErr w:type="gramEnd"/>
      <w:r w:rsidRPr="004619BD">
        <w:rPr>
          <w:rFonts w:ascii="Times New Roman" w:hAnsi="Times New Roman" w:cs="Times New Roman"/>
          <w:sz w:val="28"/>
          <w:szCs w:val="28"/>
        </w:rPr>
        <w:t xml:space="preserve"> функциональной зависимостью от постоянной </w:t>
      </w:r>
      <w:proofErr w:type="spellStart"/>
      <w:r w:rsidRPr="004619BD">
        <w:rPr>
          <w:rFonts w:ascii="Times New Roman" w:hAnsi="Times New Roman" w:cs="Times New Roman"/>
          <w:sz w:val="28"/>
          <w:szCs w:val="28"/>
        </w:rPr>
        <w:t>прикованности</w:t>
      </w:r>
      <w:proofErr w:type="spellEnd"/>
      <w:r w:rsidRPr="004619BD">
        <w:rPr>
          <w:rFonts w:ascii="Times New Roman" w:hAnsi="Times New Roman" w:cs="Times New Roman"/>
          <w:sz w:val="28"/>
          <w:szCs w:val="28"/>
        </w:rPr>
        <w:t xml:space="preserve"> к</w:t>
      </w:r>
      <w:r>
        <w:rPr>
          <w:rFonts w:ascii="Times New Roman" w:hAnsi="Times New Roman" w:cs="Times New Roman"/>
          <w:sz w:val="28"/>
          <w:szCs w:val="28"/>
        </w:rPr>
        <w:t xml:space="preserve"> </w:t>
      </w:r>
      <w:r w:rsidRPr="004619BD">
        <w:rPr>
          <w:rFonts w:ascii="Times New Roman" w:hAnsi="Times New Roman" w:cs="Times New Roman"/>
          <w:sz w:val="28"/>
          <w:szCs w:val="28"/>
        </w:rPr>
        <w:t>инвалидному креслу, когда он вынужден общаться с окружающими,</w:t>
      </w:r>
      <w:r>
        <w:rPr>
          <w:rFonts w:ascii="Times New Roman" w:hAnsi="Times New Roman" w:cs="Times New Roman"/>
          <w:sz w:val="28"/>
          <w:szCs w:val="28"/>
        </w:rPr>
        <w:t xml:space="preserve"> </w:t>
      </w:r>
      <w:r w:rsidRPr="004619BD">
        <w:rPr>
          <w:rFonts w:ascii="Times New Roman" w:hAnsi="Times New Roman" w:cs="Times New Roman"/>
          <w:sz w:val="28"/>
          <w:szCs w:val="28"/>
        </w:rPr>
        <w:t>находясь по отношению к ним, как бы «снизу», что вырабатывает</w:t>
      </w:r>
      <w:r>
        <w:rPr>
          <w:rFonts w:ascii="Times New Roman" w:hAnsi="Times New Roman" w:cs="Times New Roman"/>
          <w:sz w:val="28"/>
          <w:szCs w:val="28"/>
        </w:rPr>
        <w:t xml:space="preserve"> </w:t>
      </w:r>
      <w:r w:rsidRPr="004619BD">
        <w:rPr>
          <w:rFonts w:ascii="Times New Roman" w:hAnsi="Times New Roman" w:cs="Times New Roman"/>
          <w:sz w:val="28"/>
          <w:szCs w:val="28"/>
        </w:rPr>
        <w:t>дополнительную неуверенность. Чтобы преодолеть эти комплексы, а заодно</w:t>
      </w:r>
      <w:r>
        <w:rPr>
          <w:rFonts w:ascii="Times New Roman" w:hAnsi="Times New Roman" w:cs="Times New Roman"/>
          <w:sz w:val="28"/>
          <w:szCs w:val="28"/>
        </w:rPr>
        <w:t xml:space="preserve"> </w:t>
      </w:r>
      <w:r w:rsidRPr="004619BD">
        <w:rPr>
          <w:rFonts w:ascii="Times New Roman" w:hAnsi="Times New Roman" w:cs="Times New Roman"/>
          <w:sz w:val="28"/>
          <w:szCs w:val="28"/>
        </w:rPr>
        <w:t xml:space="preserve">выработать правильный (грамотный) стиль поведения </w:t>
      </w:r>
      <w:r>
        <w:rPr>
          <w:rFonts w:ascii="Times New Roman" w:hAnsi="Times New Roman" w:cs="Times New Roman"/>
          <w:sz w:val="28"/>
          <w:szCs w:val="28"/>
        </w:rPr>
        <w:t>добровольца</w:t>
      </w:r>
      <w:r w:rsidRPr="004619BD">
        <w:rPr>
          <w:rFonts w:ascii="Times New Roman" w:hAnsi="Times New Roman" w:cs="Times New Roman"/>
          <w:sz w:val="28"/>
          <w:szCs w:val="28"/>
        </w:rPr>
        <w:t xml:space="preserve"> с учетом</w:t>
      </w:r>
      <w:r>
        <w:rPr>
          <w:rFonts w:ascii="Times New Roman" w:hAnsi="Times New Roman" w:cs="Times New Roman"/>
          <w:sz w:val="28"/>
          <w:szCs w:val="28"/>
        </w:rPr>
        <w:t xml:space="preserve"> специфики данной группы людей с инвалидностью, необходимо осознать несколько житейских истин.</w:t>
      </w:r>
    </w:p>
    <w:p w:rsidR="00D32C44" w:rsidRDefault="00D32C44" w:rsidP="00D32C44">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Во-первых, предлагая свою помощь, необходимо учитывать, что жизнь человека с ОВЗ во многом зависит от его </w:t>
      </w:r>
      <w:proofErr w:type="gramStart"/>
      <w:r>
        <w:rPr>
          <w:rFonts w:ascii="Times New Roman" w:hAnsi="Times New Roman" w:cs="Times New Roman"/>
          <w:sz w:val="28"/>
          <w:szCs w:val="28"/>
        </w:rPr>
        <w:t>близких</w:t>
      </w:r>
      <w:proofErr w:type="gramEnd"/>
      <w:r>
        <w:rPr>
          <w:rFonts w:ascii="Times New Roman" w:hAnsi="Times New Roman" w:cs="Times New Roman"/>
          <w:sz w:val="28"/>
          <w:szCs w:val="28"/>
        </w:rPr>
        <w:t>, с которыми он живет. Как правило, это родители, но не только. Зная серьезные ограничения, которые порой не позволяют человеку даже просто сидеть без обязательной сторонней поддержки, близкие, естественно, опасаются за его безопасность.</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Поэтому доброволец  должен уметь снимать эти опасения при помощи простых правил общения: демонстрировать грамотность своей подготовки работы с людьми с инвалидностью, проявлять доброжелательность и доброту, обязательно ставить в известность родителей и самого подопечного о том, как и в какие </w:t>
      </w:r>
      <w:proofErr w:type="gramStart"/>
      <w:r>
        <w:rPr>
          <w:rFonts w:ascii="Times New Roman" w:hAnsi="Times New Roman" w:cs="Times New Roman"/>
          <w:sz w:val="28"/>
          <w:szCs w:val="28"/>
        </w:rPr>
        <w:t>сроки</w:t>
      </w:r>
      <w:proofErr w:type="gramEnd"/>
      <w:r>
        <w:rPr>
          <w:rFonts w:ascii="Times New Roman" w:hAnsi="Times New Roman" w:cs="Times New Roman"/>
          <w:sz w:val="28"/>
          <w:szCs w:val="28"/>
        </w:rPr>
        <w:t xml:space="preserve"> он намерен выполнить поставленную задачу, уточнять у близких о наличии дополнительной информации, которая на их взгляд поможет лучше справиться с ней. Прямой контакт добровольца с семьей и самим подшефным важен еще и для того, чтобы избежать опасности для последних от проникновения в дом злоумышленников под видом добровольца.</w:t>
      </w:r>
    </w:p>
    <w:p w:rsidR="00D32C44" w:rsidRDefault="00D32C44" w:rsidP="00D32C44">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Во-вторых, чтобы доброволец (да и любой другой человек) мог уверенно взаимодействовать с людьми, имеющими инвалидность, необходимо уяснить несколько следующих этических правил:</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когда вас знакомят с человеком, имеющим инвалидность, вполне естественно пожать ему руку;</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 обращайтесь напрямую к человеку, имеющему инвалидность, а не к сопровождающему лицу или переводчику;</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 начале разговора представляйтесь сами и, если необходимо, представляйте людей, находящихся рядом;</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обращайтесь к детям с инвалидностью по имени, к подросткам и людям старшего возраста по имени и отчеству;</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прежде чем оказывать помощь, всегда спрашивайте, чего именно от вас ждут. Вы предложили помощь - и ждите, пока ее примут, а затем спрашивайте, что и как делать. Внимательно выслушивайте указания человека с инвалидностью, перед тем как начинать действовать. Если вам не</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все ясно, попросите повторить указание;</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не следует относиться к человеку с инвалидностью как к объекту снисхождения или жалости;</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будьте внимательны, дружелюбны, терпеливы.</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В отношениях с человеком, имеющим инвалидность, совершенно исключается покровительственный тон, который часто возникает как следствие общих предрассудков, не основанных на опыте </w:t>
      </w:r>
      <w:proofErr w:type="gramStart"/>
      <w:r>
        <w:rPr>
          <w:rFonts w:ascii="Times New Roman" w:hAnsi="Times New Roman" w:cs="Times New Roman"/>
          <w:sz w:val="28"/>
          <w:szCs w:val="28"/>
        </w:rPr>
        <w:t>непосредственного</w:t>
      </w:r>
      <w:proofErr w:type="gramEnd"/>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общения с этим человеком. А если сомневаетесь или не знаете, как поступить, будьте естественны и рассчитывайте на свой здравый смысл. Будьте спокойны и доброжелательны, если не знаете, что делать, спросите </w:t>
      </w:r>
      <w:proofErr w:type="gramStart"/>
      <w:r>
        <w:rPr>
          <w:rFonts w:ascii="Times New Roman" w:hAnsi="Times New Roman" w:cs="Times New Roman"/>
          <w:sz w:val="28"/>
          <w:szCs w:val="28"/>
        </w:rPr>
        <w:t>об</w:t>
      </w:r>
      <w:proofErr w:type="gramEnd"/>
    </w:p>
    <w:p w:rsidR="00D32C44" w:rsidRDefault="00D32C44" w:rsidP="00D32C44">
      <w:pPr>
        <w:autoSpaceDE w:val="0"/>
        <w:autoSpaceDN w:val="0"/>
        <w:adjustRightInd w:val="0"/>
        <w:jc w:val="both"/>
        <w:rPr>
          <w:rFonts w:ascii="Times New Roman" w:hAnsi="Times New Roman" w:cs="Times New Roman"/>
          <w:sz w:val="28"/>
          <w:szCs w:val="28"/>
        </w:rPr>
      </w:pPr>
      <w:proofErr w:type="gramStart"/>
      <w:r>
        <w:rPr>
          <w:rFonts w:ascii="Times New Roman" w:hAnsi="Times New Roman" w:cs="Times New Roman"/>
          <w:sz w:val="28"/>
          <w:szCs w:val="28"/>
        </w:rPr>
        <w:t>этом</w:t>
      </w:r>
      <w:proofErr w:type="gramEnd"/>
      <w:r>
        <w:rPr>
          <w:rFonts w:ascii="Times New Roman" w:hAnsi="Times New Roman" w:cs="Times New Roman"/>
          <w:sz w:val="28"/>
          <w:szCs w:val="28"/>
        </w:rPr>
        <w:t xml:space="preserve"> своего собеседника. Не бойтесь задеть его этим – ведь вы показываете,</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что искренне </w:t>
      </w:r>
      <w:proofErr w:type="gramStart"/>
      <w:r>
        <w:rPr>
          <w:rFonts w:ascii="Times New Roman" w:hAnsi="Times New Roman" w:cs="Times New Roman"/>
          <w:sz w:val="28"/>
          <w:szCs w:val="28"/>
        </w:rPr>
        <w:t>заинтересованы</w:t>
      </w:r>
      <w:proofErr w:type="gramEnd"/>
      <w:r>
        <w:rPr>
          <w:rFonts w:ascii="Times New Roman" w:hAnsi="Times New Roman" w:cs="Times New Roman"/>
          <w:sz w:val="28"/>
          <w:szCs w:val="28"/>
        </w:rPr>
        <w:t xml:space="preserve"> в общении.</w:t>
      </w:r>
    </w:p>
    <w:p w:rsidR="00D32C44" w:rsidRDefault="00D32C44" w:rsidP="00D32C4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Если вы действительно стремитесь быть понятым – вас поймут. Не бойтесь шутить, шутка, тактичная и уместная, только поможет вам наладить общение и разрядить обстановку. Относитесь к другому человеку, как к себе самому, точно так же его уважайте, и тогда все будет хорошо.</w:t>
      </w:r>
    </w:p>
    <w:p w:rsidR="00D32C44" w:rsidRDefault="00D32C44" w:rsidP="00D32C44">
      <w:pPr>
        <w:autoSpaceDE w:val="0"/>
        <w:autoSpaceDN w:val="0"/>
        <w:adjustRightInd w:val="0"/>
        <w:rPr>
          <w:rFonts w:ascii="Times New Roman,Bold" w:hAnsi="Times New Roman,Bold" w:cs="Times New Roman,Bold"/>
          <w:b/>
          <w:bCs/>
          <w:sz w:val="28"/>
          <w:szCs w:val="28"/>
        </w:rPr>
      </w:pPr>
    </w:p>
    <w:p w:rsidR="00D32C44" w:rsidRPr="004619BD" w:rsidRDefault="00D32C44" w:rsidP="00D32C44">
      <w:pPr>
        <w:autoSpaceDE w:val="0"/>
        <w:autoSpaceDN w:val="0"/>
        <w:adjustRightInd w:val="0"/>
        <w:jc w:val="center"/>
        <w:rPr>
          <w:rFonts w:ascii="Times New Roman" w:hAnsi="Times New Roman" w:cs="Times New Roman"/>
          <w:b/>
          <w:bCs/>
          <w:sz w:val="28"/>
          <w:szCs w:val="28"/>
        </w:rPr>
      </w:pPr>
      <w:r w:rsidRPr="004619BD">
        <w:rPr>
          <w:rFonts w:ascii="Times New Roman" w:hAnsi="Times New Roman" w:cs="Times New Roman"/>
          <w:b/>
          <w:bCs/>
          <w:sz w:val="28"/>
          <w:szCs w:val="28"/>
        </w:rPr>
        <w:t xml:space="preserve">Как </w:t>
      </w:r>
      <w:r>
        <w:rPr>
          <w:rFonts w:ascii="Times New Roman" w:hAnsi="Times New Roman" w:cs="Times New Roman"/>
          <w:b/>
          <w:bCs/>
          <w:sz w:val="28"/>
          <w:szCs w:val="28"/>
        </w:rPr>
        <w:t>добровольцу</w:t>
      </w:r>
      <w:r w:rsidRPr="004619BD">
        <w:rPr>
          <w:rFonts w:ascii="Times New Roman" w:hAnsi="Times New Roman" w:cs="Times New Roman"/>
          <w:b/>
          <w:bCs/>
          <w:sz w:val="28"/>
          <w:szCs w:val="28"/>
        </w:rPr>
        <w:t xml:space="preserve"> правильно взаимодействовать с лицами</w:t>
      </w:r>
      <w:r>
        <w:rPr>
          <w:rFonts w:ascii="Times New Roman" w:hAnsi="Times New Roman" w:cs="Times New Roman"/>
          <w:b/>
          <w:bCs/>
          <w:sz w:val="28"/>
          <w:szCs w:val="28"/>
        </w:rPr>
        <w:t>, имеющими</w:t>
      </w:r>
    </w:p>
    <w:p w:rsidR="00D32C44" w:rsidRPr="004619BD" w:rsidRDefault="00D32C44" w:rsidP="00D32C44">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н</w:t>
      </w:r>
      <w:r w:rsidRPr="004619BD">
        <w:rPr>
          <w:rFonts w:ascii="Times New Roman" w:hAnsi="Times New Roman" w:cs="Times New Roman"/>
          <w:b/>
          <w:bCs/>
          <w:sz w:val="28"/>
          <w:szCs w:val="28"/>
        </w:rPr>
        <w:t>арушени</w:t>
      </w:r>
      <w:r>
        <w:rPr>
          <w:rFonts w:ascii="Times New Roman" w:hAnsi="Times New Roman" w:cs="Times New Roman"/>
          <w:b/>
          <w:bCs/>
          <w:sz w:val="28"/>
          <w:szCs w:val="28"/>
        </w:rPr>
        <w:t xml:space="preserve">я </w:t>
      </w:r>
      <w:r w:rsidRPr="004619BD">
        <w:rPr>
          <w:rFonts w:ascii="Times New Roman" w:hAnsi="Times New Roman" w:cs="Times New Roman"/>
          <w:b/>
          <w:bCs/>
          <w:sz w:val="28"/>
          <w:szCs w:val="28"/>
        </w:rPr>
        <w:t>опорно-двигательного аппарата.</w:t>
      </w:r>
    </w:p>
    <w:p w:rsidR="00D32C44" w:rsidRPr="00F176F4" w:rsidRDefault="00D32C44" w:rsidP="00865AA2">
      <w:pPr>
        <w:autoSpaceDE w:val="0"/>
        <w:autoSpaceDN w:val="0"/>
        <w:adjustRightInd w:val="0"/>
        <w:ind w:firstLine="709"/>
        <w:jc w:val="both"/>
        <w:rPr>
          <w:rFonts w:ascii="Times New Roman" w:hAnsi="Times New Roman" w:cs="Times New Roman"/>
          <w:sz w:val="28"/>
          <w:szCs w:val="28"/>
        </w:rPr>
      </w:pPr>
      <w:r w:rsidRPr="00F176F4">
        <w:rPr>
          <w:rFonts w:ascii="Times New Roman" w:hAnsi="Times New Roman" w:cs="Times New Roman"/>
          <w:sz w:val="28"/>
          <w:szCs w:val="28"/>
        </w:rPr>
        <w:t>Чаще всего люди с данной категорией инвалидности используют инвалидное кресло, костыли либо другие технические приспособления.</w:t>
      </w:r>
    </w:p>
    <w:p w:rsidR="00D32C44" w:rsidRPr="00F176F4" w:rsidRDefault="00D32C44" w:rsidP="00865AA2">
      <w:pPr>
        <w:autoSpaceDE w:val="0"/>
        <w:autoSpaceDN w:val="0"/>
        <w:adjustRightInd w:val="0"/>
        <w:ind w:firstLine="709"/>
        <w:jc w:val="both"/>
        <w:rPr>
          <w:rFonts w:ascii="Times New Roman" w:hAnsi="Times New Roman" w:cs="Times New Roman"/>
          <w:sz w:val="28"/>
          <w:szCs w:val="28"/>
        </w:rPr>
      </w:pPr>
      <w:r w:rsidRPr="00F176F4">
        <w:rPr>
          <w:rFonts w:ascii="Times New Roman" w:hAnsi="Times New Roman" w:cs="Times New Roman"/>
          <w:sz w:val="28"/>
          <w:szCs w:val="28"/>
        </w:rPr>
        <w:t>Необходимость пользоваться инвалидной коляской – это не 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экономить силы и быстрее</w:t>
      </w:r>
      <w:r>
        <w:rPr>
          <w:rFonts w:ascii="Times New Roman" w:hAnsi="Times New Roman" w:cs="Times New Roman"/>
          <w:sz w:val="28"/>
          <w:szCs w:val="28"/>
        </w:rPr>
        <w:t xml:space="preserve"> </w:t>
      </w:r>
      <w:r w:rsidRPr="00F176F4">
        <w:rPr>
          <w:rFonts w:ascii="Times New Roman" w:hAnsi="Times New Roman" w:cs="Times New Roman"/>
          <w:sz w:val="28"/>
          <w:szCs w:val="28"/>
        </w:rPr>
        <w:t>передвигаться. Объекты жизнедеятельности (дома, магазины, поликлиники,</w:t>
      </w:r>
      <w:r>
        <w:rPr>
          <w:rFonts w:ascii="Times New Roman" w:hAnsi="Times New Roman" w:cs="Times New Roman"/>
          <w:sz w:val="28"/>
          <w:szCs w:val="28"/>
        </w:rPr>
        <w:t xml:space="preserve"> </w:t>
      </w:r>
      <w:r w:rsidRPr="00F176F4">
        <w:rPr>
          <w:rFonts w:ascii="Times New Roman" w:hAnsi="Times New Roman" w:cs="Times New Roman"/>
          <w:sz w:val="28"/>
          <w:szCs w:val="28"/>
        </w:rPr>
        <w:t>библиотеки и др.), на которых не учитываются потребности людей с</w:t>
      </w:r>
      <w:r>
        <w:rPr>
          <w:rFonts w:ascii="Times New Roman" w:hAnsi="Times New Roman" w:cs="Times New Roman"/>
          <w:sz w:val="28"/>
          <w:szCs w:val="28"/>
        </w:rPr>
        <w:t xml:space="preserve"> </w:t>
      </w:r>
      <w:r w:rsidRPr="00F176F4">
        <w:rPr>
          <w:rFonts w:ascii="Times New Roman" w:hAnsi="Times New Roman" w:cs="Times New Roman"/>
          <w:sz w:val="28"/>
          <w:szCs w:val="28"/>
        </w:rPr>
        <w:t>нарушениями опорно-двигательного аппарата, могут оказать наиболее</w:t>
      </w:r>
      <w:r>
        <w:rPr>
          <w:rFonts w:ascii="Times New Roman" w:hAnsi="Times New Roman" w:cs="Times New Roman"/>
          <w:sz w:val="28"/>
          <w:szCs w:val="28"/>
        </w:rPr>
        <w:t xml:space="preserve"> </w:t>
      </w:r>
      <w:r w:rsidRPr="00F176F4">
        <w:rPr>
          <w:rFonts w:ascii="Times New Roman" w:hAnsi="Times New Roman" w:cs="Times New Roman"/>
          <w:sz w:val="28"/>
          <w:szCs w:val="28"/>
        </w:rPr>
        <w:t>негативное влияние на эту группу. И напротив, универсальный доступный</w:t>
      </w:r>
      <w:r>
        <w:rPr>
          <w:rFonts w:ascii="Times New Roman" w:hAnsi="Times New Roman" w:cs="Times New Roman"/>
          <w:sz w:val="28"/>
          <w:szCs w:val="28"/>
        </w:rPr>
        <w:t xml:space="preserve"> </w:t>
      </w:r>
      <w:r w:rsidRPr="00F176F4">
        <w:rPr>
          <w:rFonts w:ascii="Times New Roman" w:hAnsi="Times New Roman" w:cs="Times New Roman"/>
          <w:sz w:val="28"/>
          <w:szCs w:val="28"/>
        </w:rPr>
        <w:t>транспорт, доступные пути передвижения, исключающие ступеньки и</w:t>
      </w:r>
      <w:r>
        <w:rPr>
          <w:rFonts w:ascii="Times New Roman" w:hAnsi="Times New Roman" w:cs="Times New Roman"/>
          <w:sz w:val="28"/>
          <w:szCs w:val="28"/>
        </w:rPr>
        <w:t xml:space="preserve"> </w:t>
      </w:r>
      <w:r w:rsidRPr="00F176F4">
        <w:rPr>
          <w:rFonts w:ascii="Times New Roman" w:hAnsi="Times New Roman" w:cs="Times New Roman"/>
          <w:sz w:val="28"/>
          <w:szCs w:val="28"/>
        </w:rPr>
        <w:t>обеспечивающие постепенное передвижение с уровня на уровень, очень</w:t>
      </w:r>
      <w:r>
        <w:rPr>
          <w:rFonts w:ascii="Times New Roman" w:hAnsi="Times New Roman" w:cs="Times New Roman"/>
          <w:sz w:val="28"/>
          <w:szCs w:val="28"/>
        </w:rPr>
        <w:t xml:space="preserve"> </w:t>
      </w:r>
      <w:r w:rsidRPr="00F176F4">
        <w:rPr>
          <w:rFonts w:ascii="Times New Roman" w:hAnsi="Times New Roman" w:cs="Times New Roman"/>
          <w:sz w:val="28"/>
          <w:szCs w:val="28"/>
        </w:rPr>
        <w:t>важны для того, чтобы эти люди могли в полной мере наслаждаться жизнью.</w:t>
      </w:r>
    </w:p>
    <w:p w:rsidR="00D32C44" w:rsidRDefault="00D32C44" w:rsidP="00D32C44">
      <w:pPr>
        <w:autoSpaceDE w:val="0"/>
        <w:autoSpaceDN w:val="0"/>
        <w:adjustRightInd w:val="0"/>
        <w:jc w:val="center"/>
        <w:rPr>
          <w:rFonts w:ascii="Times New Roman" w:hAnsi="Times New Roman" w:cs="Times New Roman"/>
          <w:b/>
          <w:bCs/>
          <w:sz w:val="28"/>
          <w:szCs w:val="28"/>
        </w:rPr>
      </w:pPr>
    </w:p>
    <w:p w:rsidR="00D32C44" w:rsidRPr="004619BD" w:rsidRDefault="00D32C44" w:rsidP="00D32C44">
      <w:pPr>
        <w:autoSpaceDE w:val="0"/>
        <w:autoSpaceDN w:val="0"/>
        <w:adjustRightInd w:val="0"/>
        <w:jc w:val="center"/>
        <w:rPr>
          <w:rFonts w:ascii="Times New Roman" w:hAnsi="Times New Roman" w:cs="Times New Roman"/>
          <w:b/>
          <w:bCs/>
          <w:sz w:val="28"/>
          <w:szCs w:val="28"/>
        </w:rPr>
      </w:pPr>
      <w:r w:rsidRPr="004619BD">
        <w:rPr>
          <w:rFonts w:ascii="Times New Roman" w:hAnsi="Times New Roman" w:cs="Times New Roman"/>
          <w:b/>
          <w:bCs/>
          <w:sz w:val="28"/>
          <w:szCs w:val="28"/>
        </w:rPr>
        <w:t xml:space="preserve">ПРАВИЛА ПОВЕДЕНИЯ ПРИ ВЗАИМОДЕЙСТВИИ С ЛЮДЬМИ </w:t>
      </w:r>
      <w:proofErr w:type="gramStart"/>
      <w:r w:rsidRPr="004619BD">
        <w:rPr>
          <w:rFonts w:ascii="Times New Roman" w:hAnsi="Times New Roman" w:cs="Times New Roman"/>
          <w:b/>
          <w:bCs/>
          <w:sz w:val="28"/>
          <w:szCs w:val="28"/>
        </w:rPr>
        <w:t>С</w:t>
      </w:r>
      <w:proofErr w:type="gramEnd"/>
    </w:p>
    <w:p w:rsidR="00D32C44" w:rsidRPr="004619BD" w:rsidRDefault="00D32C44" w:rsidP="00D32C44">
      <w:pPr>
        <w:autoSpaceDE w:val="0"/>
        <w:autoSpaceDN w:val="0"/>
        <w:adjustRightInd w:val="0"/>
        <w:jc w:val="center"/>
        <w:rPr>
          <w:rFonts w:ascii="Times New Roman" w:hAnsi="Times New Roman" w:cs="Times New Roman"/>
          <w:b/>
          <w:bCs/>
          <w:sz w:val="28"/>
          <w:szCs w:val="28"/>
        </w:rPr>
      </w:pPr>
      <w:r w:rsidRPr="004619BD">
        <w:rPr>
          <w:rFonts w:ascii="Times New Roman" w:hAnsi="Times New Roman" w:cs="Times New Roman"/>
          <w:b/>
          <w:bCs/>
          <w:sz w:val="28"/>
          <w:szCs w:val="28"/>
        </w:rPr>
        <w:t>НАРУШЕНИЕМ ОПОРНО-ДВИГАТЕЛЬНОГО АППАРАТА</w:t>
      </w:r>
    </w:p>
    <w:p w:rsidR="00D32C44" w:rsidRDefault="00D32C44" w:rsidP="00D32C44">
      <w:pPr>
        <w:autoSpaceDE w:val="0"/>
        <w:autoSpaceDN w:val="0"/>
        <w:adjustRightInd w:val="0"/>
        <w:rPr>
          <w:rFonts w:ascii="Times New Roman" w:hAnsi="Times New Roman" w:cs="Times New Roman"/>
          <w:b/>
          <w:bCs/>
          <w:i/>
          <w:iCs/>
          <w:sz w:val="28"/>
          <w:szCs w:val="28"/>
        </w:rPr>
      </w:pPr>
    </w:p>
    <w:p w:rsidR="00D32C44" w:rsidRPr="004619BD" w:rsidRDefault="00D32C44" w:rsidP="00D32C44">
      <w:pPr>
        <w:autoSpaceDE w:val="0"/>
        <w:autoSpaceDN w:val="0"/>
        <w:adjustRightInd w:val="0"/>
        <w:jc w:val="both"/>
        <w:rPr>
          <w:rFonts w:ascii="Times New Roman" w:hAnsi="Times New Roman" w:cs="Times New Roman"/>
          <w:b/>
          <w:bCs/>
          <w:i/>
          <w:iCs/>
          <w:sz w:val="28"/>
          <w:szCs w:val="28"/>
        </w:rPr>
      </w:pPr>
      <w:r>
        <w:rPr>
          <w:rFonts w:ascii="Times New Roman" w:hAnsi="Times New Roman" w:cs="Times New Roman"/>
          <w:b/>
          <w:bCs/>
          <w:i/>
          <w:iCs/>
          <w:sz w:val="28"/>
          <w:szCs w:val="28"/>
        </w:rPr>
        <w:t>Добровольцу</w:t>
      </w:r>
      <w:r w:rsidRPr="004619BD">
        <w:rPr>
          <w:rFonts w:ascii="Times New Roman" w:hAnsi="Times New Roman" w:cs="Times New Roman"/>
          <w:b/>
          <w:bCs/>
          <w:i/>
          <w:iCs/>
          <w:sz w:val="28"/>
          <w:szCs w:val="28"/>
        </w:rPr>
        <w:t xml:space="preserve"> при взаимодействии с людьми</w:t>
      </w:r>
      <w:r>
        <w:rPr>
          <w:rFonts w:ascii="Times New Roman" w:hAnsi="Times New Roman" w:cs="Times New Roman"/>
          <w:b/>
          <w:bCs/>
          <w:i/>
          <w:iCs/>
          <w:sz w:val="28"/>
          <w:szCs w:val="28"/>
        </w:rPr>
        <w:t>,</w:t>
      </w:r>
      <w:r w:rsidRPr="004619BD">
        <w:rPr>
          <w:rFonts w:ascii="Times New Roman" w:hAnsi="Times New Roman" w:cs="Times New Roman"/>
          <w:b/>
          <w:bCs/>
          <w:i/>
          <w:iCs/>
          <w:sz w:val="28"/>
          <w:szCs w:val="28"/>
        </w:rPr>
        <w:t xml:space="preserve"> </w:t>
      </w:r>
      <w:r>
        <w:rPr>
          <w:rFonts w:ascii="Times New Roman" w:hAnsi="Times New Roman" w:cs="Times New Roman"/>
          <w:b/>
          <w:bCs/>
          <w:i/>
          <w:iCs/>
          <w:sz w:val="28"/>
          <w:szCs w:val="28"/>
        </w:rPr>
        <w:t>имеющими</w:t>
      </w:r>
      <w:r w:rsidRPr="004619BD">
        <w:rPr>
          <w:rFonts w:ascii="Times New Roman" w:hAnsi="Times New Roman" w:cs="Times New Roman"/>
          <w:b/>
          <w:bCs/>
          <w:i/>
          <w:iCs/>
          <w:sz w:val="28"/>
          <w:szCs w:val="28"/>
        </w:rPr>
        <w:t xml:space="preserve"> нарушени</w:t>
      </w:r>
      <w:r>
        <w:rPr>
          <w:rFonts w:ascii="Times New Roman" w:hAnsi="Times New Roman" w:cs="Times New Roman"/>
          <w:b/>
          <w:bCs/>
          <w:i/>
          <w:iCs/>
          <w:sz w:val="28"/>
          <w:szCs w:val="28"/>
        </w:rPr>
        <w:t>я</w:t>
      </w:r>
      <w:r w:rsidRPr="004619BD">
        <w:rPr>
          <w:rFonts w:ascii="Times New Roman" w:hAnsi="Times New Roman" w:cs="Times New Roman"/>
          <w:b/>
          <w:bCs/>
          <w:i/>
          <w:iCs/>
          <w:sz w:val="28"/>
          <w:szCs w:val="28"/>
        </w:rPr>
        <w:t xml:space="preserve"> опорно-</w:t>
      </w:r>
      <w:r>
        <w:rPr>
          <w:rFonts w:ascii="Times New Roman" w:hAnsi="Times New Roman" w:cs="Times New Roman"/>
          <w:b/>
          <w:bCs/>
          <w:i/>
          <w:iCs/>
          <w:sz w:val="28"/>
          <w:szCs w:val="28"/>
        </w:rPr>
        <w:t>д</w:t>
      </w:r>
      <w:r w:rsidRPr="004619BD">
        <w:rPr>
          <w:rFonts w:ascii="Times New Roman" w:hAnsi="Times New Roman" w:cs="Times New Roman"/>
          <w:b/>
          <w:bCs/>
          <w:i/>
          <w:iCs/>
          <w:sz w:val="28"/>
          <w:szCs w:val="28"/>
        </w:rPr>
        <w:t xml:space="preserve">вигательного </w:t>
      </w:r>
      <w:r>
        <w:rPr>
          <w:rFonts w:ascii="Times New Roman" w:hAnsi="Times New Roman" w:cs="Times New Roman"/>
          <w:b/>
          <w:bCs/>
          <w:i/>
          <w:iCs/>
          <w:sz w:val="28"/>
          <w:szCs w:val="28"/>
        </w:rPr>
        <w:t xml:space="preserve"> </w:t>
      </w:r>
      <w:r w:rsidRPr="004619BD">
        <w:rPr>
          <w:rFonts w:ascii="Times New Roman" w:hAnsi="Times New Roman" w:cs="Times New Roman"/>
          <w:b/>
          <w:bCs/>
          <w:i/>
          <w:iCs/>
          <w:sz w:val="28"/>
          <w:szCs w:val="28"/>
        </w:rPr>
        <w:t>аппарата важно соблюдать следующие правила:</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1) Когда вас знакомят с человеком, передвигающимся на коляске, вполне естественно пожать ему руку - даже те, кому трудно двигать рукой, или те, кто пользуются протезом, вполне могут пожать руку - правую или левую, что вполне допустимо.</w:t>
      </w:r>
    </w:p>
    <w:p w:rsidR="00D32C44" w:rsidRDefault="00D32C44" w:rsidP="00865AA2">
      <w:pPr>
        <w:autoSpaceDE w:val="0"/>
        <w:autoSpaceDN w:val="0"/>
        <w:adjustRightInd w:val="0"/>
        <w:ind w:firstLine="709"/>
        <w:jc w:val="both"/>
        <w:rPr>
          <w:rFonts w:ascii="Times New Roman" w:hAnsi="Times New Roman" w:cs="Times New Roman"/>
        </w:rPr>
      </w:pPr>
      <w:r>
        <w:rPr>
          <w:rFonts w:ascii="Times New Roman" w:hAnsi="Times New Roman" w:cs="Times New Roman"/>
          <w:sz w:val="28"/>
          <w:szCs w:val="28"/>
        </w:rPr>
        <w:t>2) Когда общаетесь с человеком, использующим инвалидную коляску, присядьте на корточки, или отойдите от него на метр, чтобы он мог на вас нормально смотреть.</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3) Не прикасайтесь к коляске, пока вас не попросят.</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4) Не прикасайтесь к человеку, использующему инвалидную коляску и его вещам.</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5) Нужно подойти и представиться, предложить свои услуги, но не стоит быть назойливым.</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6) Коляска относится к личному пространству человека. Опираться на нее или повиснуть – все равно, что делать то же самое с ее обладателем. Начать катить без спроса – грубейшее нарушение, сравнимое с тем, что взять человека здорового, стоящего на остановке, перекинуть через плечо и понести в неизвестном направлении, ничего не объясняя. Не надо хлопать человека, находящегося в инвалидной коляске, по спине или по плечу.</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7) Ни в коем случае не пытайтесь без спроса поднять коляску с инвалидом и пронести ее в тех местах, где нет пандуса или лифта. Имейте в виду, что даже если владелец коляски не </w:t>
      </w:r>
      <w:proofErr w:type="gramStart"/>
      <w:r>
        <w:rPr>
          <w:rFonts w:ascii="Times New Roman" w:hAnsi="Times New Roman" w:cs="Times New Roman"/>
          <w:sz w:val="28"/>
          <w:szCs w:val="28"/>
        </w:rPr>
        <w:t>против</w:t>
      </w:r>
      <w:proofErr w:type="gramEnd"/>
      <w:r>
        <w:rPr>
          <w:rFonts w:ascii="Times New Roman" w:hAnsi="Times New Roman" w:cs="Times New Roman"/>
          <w:sz w:val="28"/>
          <w:szCs w:val="28"/>
        </w:rPr>
        <w:t xml:space="preserve">, для таких манипуляций требуется персонал, который имеет особый опыт. В крайнем </w:t>
      </w:r>
      <w:proofErr w:type="gramStart"/>
      <w:r>
        <w:rPr>
          <w:rFonts w:ascii="Times New Roman" w:hAnsi="Times New Roman" w:cs="Times New Roman"/>
          <w:sz w:val="28"/>
          <w:szCs w:val="28"/>
        </w:rPr>
        <w:t>случае</w:t>
      </w:r>
      <w:proofErr w:type="gramEnd"/>
      <w:r>
        <w:rPr>
          <w:rFonts w:ascii="Times New Roman" w:hAnsi="Times New Roman" w:cs="Times New Roman"/>
          <w:sz w:val="28"/>
          <w:szCs w:val="28"/>
        </w:rPr>
        <w:t xml:space="preserve"> воспользуйтесь рекомендациями инвалида.</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8) Если вам разрешили катить коляску, сначала катите ее медленно. Коляска быстро набирает скорость, и неожиданный толчок может привести к потере равновесия.</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9) Имеете в виду, что коляски с электромотором, как правило, имеют табличку, где указан тип батареи, имеется схема, как ее отсоединить, как перевести коляску в режим ручного движения и кто является владельцем коляски.</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10) Если вы готовите встречу, в которой участвуют люди, использующие коляски или испытывающие трудности в передвижении, побеспокойтесь о том, чтобы там, где есть барьеры (пороги, ступени, двери и пр.), были сотрудники, готовые помочь. Позаботьтесь о том, чтобы человек, использующий коляску, мог дотянуться до нужных ему вещей. Всегда лично убеждайтесь в доступности мест, где запланированы мероприятия.</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11) Если человек на коляске расположился таким образом, что мешает пройти вам или другим людям, можно ли его подвинуть? Конечно, он же не один в мире. Но коляску нельзя начинать катить без предварительного разговора с ее хозяином.</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12) Если существуют архитектурные барьеры, предупредите о них, чтобы человек заранее имел возможность принимать решения.</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13) Помните, что, как правило, у людей, имеющих трудности при передвижении, нет проблем со зрением, слухом и пониманием.</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Отдельной категорией выступают люди с нарушениями опорно-двигательного аппарата, способные передвигаться самостоятельно, в том числе используя трости, костыли или ходунки. В эту группу входят те, кто может ходить, но нуждается в приспособлениях для облегчения ходьбы, или те, кому трудно передвигаться на большие расстояния.</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человек использует приспособления для ходьбы - трости, костыли или ходунки, ему может быть </w:t>
      </w:r>
      <w:proofErr w:type="gramStart"/>
      <w:r>
        <w:rPr>
          <w:rFonts w:ascii="Times New Roman" w:hAnsi="Times New Roman" w:cs="Times New Roman"/>
          <w:sz w:val="28"/>
          <w:szCs w:val="28"/>
        </w:rPr>
        <w:t>сложно</w:t>
      </w:r>
      <w:proofErr w:type="gramEnd"/>
      <w:r>
        <w:rPr>
          <w:rFonts w:ascii="Times New Roman" w:hAnsi="Times New Roman" w:cs="Times New Roman"/>
          <w:sz w:val="28"/>
          <w:szCs w:val="28"/>
        </w:rPr>
        <w:t xml:space="preserve"> пользоваться руками, когда он стоит, чтобы достать телефон или заполнить документы. Некоторым комфортнее делать это сидя. Другие предпочитают стоять, потому что вставать и садиться  сложно или неудобно. Поэтому добровольцу важно помнить, что  таким людям можно предложить, но не настаивать присесть.</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Что можно еще сделать?</w:t>
      </w:r>
    </w:p>
    <w:p w:rsidR="00D32C44"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Если человеку сложно ходить, будьте готовы проявить индивидуальный подход. Найдите место, где человек может присесть, и принесите его вещи к нему. Можно предложить помощь в размещении верхней одежды, сумок, чемоданов или других вещей. Уместно будет предложить открыть дверь. Помните, что нельзя трогать и переставлять костыли, трости, ходунки без разрешения человека.</w:t>
      </w:r>
    </w:p>
    <w:p w:rsidR="00D32C44" w:rsidRPr="004619BD"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Вы не сразу запомните все правила взаимодействия и общения с людьми с инвалидностью, но в любом случае ваше искреннее желание помочь подскажет вам, как действовать правильно.</w:t>
      </w:r>
    </w:p>
    <w:p w:rsidR="00D32C44" w:rsidRDefault="00D32C44" w:rsidP="00D32C44">
      <w:pPr>
        <w:jc w:val="both"/>
        <w:rPr>
          <w:rFonts w:ascii="Times New Roman" w:hAnsi="Times New Roman" w:cs="Times New Roman"/>
          <w:sz w:val="28"/>
          <w:szCs w:val="28"/>
        </w:rPr>
      </w:pPr>
    </w:p>
    <w:p w:rsidR="00D32C44" w:rsidRPr="008468FE" w:rsidRDefault="00D32C44" w:rsidP="00D32C44">
      <w:pPr>
        <w:autoSpaceDE w:val="0"/>
        <w:autoSpaceDN w:val="0"/>
        <w:adjustRightInd w:val="0"/>
        <w:jc w:val="center"/>
        <w:rPr>
          <w:rFonts w:ascii="Times New Roman" w:hAnsi="Times New Roman" w:cs="Times New Roman"/>
          <w:b/>
          <w:bCs/>
          <w:sz w:val="28"/>
          <w:szCs w:val="28"/>
        </w:rPr>
      </w:pPr>
      <w:r w:rsidRPr="008468FE">
        <w:rPr>
          <w:rFonts w:ascii="Times New Roman" w:hAnsi="Times New Roman" w:cs="Times New Roman"/>
          <w:b/>
          <w:bCs/>
          <w:sz w:val="28"/>
          <w:szCs w:val="28"/>
        </w:rPr>
        <w:t xml:space="preserve">Памятка </w:t>
      </w:r>
      <w:r>
        <w:rPr>
          <w:rFonts w:ascii="Times New Roman" w:hAnsi="Times New Roman" w:cs="Times New Roman"/>
          <w:b/>
          <w:bCs/>
          <w:sz w:val="28"/>
          <w:szCs w:val="28"/>
        </w:rPr>
        <w:t>добровольца</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Кроме того, что </w:t>
      </w:r>
      <w:r>
        <w:rPr>
          <w:rFonts w:ascii="Times New Roman" w:hAnsi="Times New Roman" w:cs="Times New Roman"/>
          <w:sz w:val="28"/>
          <w:szCs w:val="28"/>
        </w:rPr>
        <w:t xml:space="preserve">добровольцы </w:t>
      </w:r>
      <w:r w:rsidRPr="008468FE">
        <w:rPr>
          <w:rFonts w:ascii="Times New Roman" w:hAnsi="Times New Roman" w:cs="Times New Roman"/>
          <w:sz w:val="28"/>
          <w:szCs w:val="28"/>
        </w:rPr>
        <w:t xml:space="preserve"> вносят невероятный вклад в развитие</w:t>
      </w:r>
      <w:r>
        <w:rPr>
          <w:rFonts w:ascii="Times New Roman" w:hAnsi="Times New Roman" w:cs="Times New Roman"/>
          <w:sz w:val="28"/>
          <w:szCs w:val="28"/>
        </w:rPr>
        <w:t xml:space="preserve"> </w:t>
      </w:r>
      <w:r w:rsidRPr="008468FE">
        <w:rPr>
          <w:rFonts w:ascii="Times New Roman" w:hAnsi="Times New Roman" w:cs="Times New Roman"/>
          <w:sz w:val="28"/>
          <w:szCs w:val="28"/>
        </w:rPr>
        <w:t>культуры, общества и отдельно взятых людей, они и улучшают и свою</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собственную жизнь. </w:t>
      </w:r>
      <w:r>
        <w:rPr>
          <w:rFonts w:ascii="Times New Roman" w:hAnsi="Times New Roman" w:cs="Times New Roman"/>
          <w:sz w:val="28"/>
          <w:szCs w:val="28"/>
        </w:rPr>
        <w:t>Добровольцы</w:t>
      </w:r>
      <w:r w:rsidRPr="008468FE">
        <w:rPr>
          <w:rFonts w:ascii="Times New Roman" w:hAnsi="Times New Roman" w:cs="Times New Roman"/>
          <w:sz w:val="28"/>
          <w:szCs w:val="28"/>
        </w:rPr>
        <w:t xml:space="preserve"> каждый день развивает в себе массу полезных</w:t>
      </w:r>
      <w:r>
        <w:rPr>
          <w:rFonts w:ascii="Times New Roman" w:hAnsi="Times New Roman" w:cs="Times New Roman"/>
          <w:sz w:val="28"/>
          <w:szCs w:val="28"/>
        </w:rPr>
        <w:t xml:space="preserve"> </w:t>
      </w:r>
      <w:r w:rsidRPr="008468FE">
        <w:rPr>
          <w:rFonts w:ascii="Times New Roman" w:hAnsi="Times New Roman" w:cs="Times New Roman"/>
          <w:sz w:val="28"/>
          <w:szCs w:val="28"/>
        </w:rPr>
        <w:t>качеств, получает огромное количество знаний, навыков и знакомств, а также</w:t>
      </w:r>
      <w:r>
        <w:rPr>
          <w:rFonts w:ascii="Times New Roman" w:hAnsi="Times New Roman" w:cs="Times New Roman"/>
          <w:sz w:val="28"/>
          <w:szCs w:val="28"/>
        </w:rPr>
        <w:t xml:space="preserve"> </w:t>
      </w:r>
      <w:r w:rsidRPr="008468FE">
        <w:rPr>
          <w:rFonts w:ascii="Times New Roman" w:hAnsi="Times New Roman" w:cs="Times New Roman"/>
          <w:sz w:val="28"/>
          <w:szCs w:val="28"/>
        </w:rPr>
        <w:t>большой опыт, который поможет ему как в личной жизни, так и на</w:t>
      </w:r>
      <w:r>
        <w:rPr>
          <w:rFonts w:ascii="Times New Roman" w:hAnsi="Times New Roman" w:cs="Times New Roman"/>
          <w:sz w:val="28"/>
          <w:szCs w:val="28"/>
        </w:rPr>
        <w:t xml:space="preserve"> </w:t>
      </w:r>
      <w:r w:rsidRPr="008468FE">
        <w:rPr>
          <w:rFonts w:ascii="Times New Roman" w:hAnsi="Times New Roman" w:cs="Times New Roman"/>
          <w:sz w:val="28"/>
          <w:szCs w:val="28"/>
        </w:rPr>
        <w:t>карьерном пути!</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Кто такой </w:t>
      </w:r>
      <w:r>
        <w:rPr>
          <w:rFonts w:ascii="Times New Roman" w:hAnsi="Times New Roman" w:cs="Times New Roman"/>
          <w:sz w:val="28"/>
          <w:szCs w:val="28"/>
        </w:rPr>
        <w:t>доброволец</w:t>
      </w:r>
      <w:r w:rsidRPr="008468FE">
        <w:rPr>
          <w:rFonts w:ascii="Times New Roman" w:hAnsi="Times New Roman" w:cs="Times New Roman"/>
          <w:sz w:val="28"/>
          <w:szCs w:val="28"/>
        </w:rPr>
        <w:t xml:space="preserve">? </w:t>
      </w:r>
      <w:r>
        <w:rPr>
          <w:rFonts w:ascii="Times New Roman" w:hAnsi="Times New Roman" w:cs="Times New Roman"/>
          <w:sz w:val="28"/>
          <w:szCs w:val="28"/>
        </w:rPr>
        <w:t xml:space="preserve">Добровольцем </w:t>
      </w:r>
      <w:r w:rsidRPr="008468FE">
        <w:rPr>
          <w:rFonts w:ascii="Times New Roman" w:hAnsi="Times New Roman" w:cs="Times New Roman"/>
          <w:sz w:val="28"/>
          <w:szCs w:val="28"/>
        </w:rPr>
        <w:t xml:space="preserve"> может стать каждый, вне</w:t>
      </w:r>
      <w:r>
        <w:rPr>
          <w:rFonts w:ascii="Times New Roman" w:hAnsi="Times New Roman" w:cs="Times New Roman"/>
          <w:sz w:val="28"/>
          <w:szCs w:val="28"/>
        </w:rPr>
        <w:t xml:space="preserve"> </w:t>
      </w:r>
      <w:r w:rsidRPr="008468FE">
        <w:rPr>
          <w:rFonts w:ascii="Times New Roman" w:hAnsi="Times New Roman" w:cs="Times New Roman"/>
          <w:sz w:val="28"/>
          <w:szCs w:val="28"/>
        </w:rPr>
        <w:t>зависимости от возраста, вероисповедания и политических взглядов.</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 это человек, занимающийся на безвозмездной добровольной</w:t>
      </w:r>
      <w:r>
        <w:rPr>
          <w:rFonts w:ascii="Times New Roman" w:hAnsi="Times New Roman" w:cs="Times New Roman"/>
          <w:sz w:val="28"/>
          <w:szCs w:val="28"/>
        </w:rPr>
        <w:t xml:space="preserve"> </w:t>
      </w:r>
      <w:r w:rsidRPr="008468FE">
        <w:rPr>
          <w:rFonts w:ascii="Times New Roman" w:hAnsi="Times New Roman" w:cs="Times New Roman"/>
          <w:sz w:val="28"/>
          <w:szCs w:val="28"/>
        </w:rPr>
        <w:t>основе (без какого-либо принуждения) деятельностью по разрешению</w:t>
      </w:r>
      <w:r>
        <w:rPr>
          <w:rFonts w:ascii="Times New Roman" w:hAnsi="Times New Roman" w:cs="Times New Roman"/>
          <w:sz w:val="28"/>
          <w:szCs w:val="28"/>
        </w:rPr>
        <w:t xml:space="preserve"> </w:t>
      </w:r>
      <w:r w:rsidRPr="008468FE">
        <w:rPr>
          <w:rFonts w:ascii="Times New Roman" w:hAnsi="Times New Roman" w:cs="Times New Roman"/>
          <w:sz w:val="28"/>
          <w:szCs w:val="28"/>
        </w:rPr>
        <w:t>социально значимых проблем.</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Добровольческая </w:t>
      </w:r>
      <w:r w:rsidRPr="008468FE">
        <w:rPr>
          <w:rFonts w:ascii="Times New Roman" w:hAnsi="Times New Roman" w:cs="Times New Roman"/>
          <w:sz w:val="28"/>
          <w:szCs w:val="28"/>
        </w:rPr>
        <w:t xml:space="preserve"> деятельность – это одна из форм социальной и</w:t>
      </w:r>
      <w:r>
        <w:rPr>
          <w:rFonts w:ascii="Times New Roman" w:hAnsi="Times New Roman" w:cs="Times New Roman"/>
          <w:sz w:val="28"/>
          <w:szCs w:val="28"/>
        </w:rPr>
        <w:t xml:space="preserve"> </w:t>
      </w:r>
      <w:r w:rsidRPr="008468FE">
        <w:rPr>
          <w:rFonts w:ascii="Times New Roman" w:hAnsi="Times New Roman" w:cs="Times New Roman"/>
          <w:sz w:val="28"/>
          <w:szCs w:val="28"/>
        </w:rPr>
        <w:t>гражданственной активности современной молодежи.</w:t>
      </w:r>
    </w:p>
    <w:p w:rsidR="00D32C44" w:rsidRPr="008468FE" w:rsidRDefault="00D32C44" w:rsidP="00865AA2">
      <w:pPr>
        <w:autoSpaceDE w:val="0"/>
        <w:autoSpaceDN w:val="0"/>
        <w:adjustRightInd w:val="0"/>
        <w:ind w:firstLine="709"/>
        <w:jc w:val="both"/>
        <w:rPr>
          <w:rFonts w:ascii="Times New Roman" w:hAnsi="Times New Roman" w:cs="Times New Roman"/>
          <w:b/>
          <w:bCs/>
          <w:sz w:val="28"/>
          <w:szCs w:val="28"/>
        </w:rPr>
      </w:pPr>
      <w:r w:rsidRPr="008468FE">
        <w:rPr>
          <w:rFonts w:ascii="Times New Roman" w:hAnsi="Times New Roman" w:cs="Times New Roman"/>
          <w:b/>
          <w:bCs/>
          <w:sz w:val="28"/>
          <w:szCs w:val="28"/>
        </w:rPr>
        <w:t xml:space="preserve">Навыки и компетенции, которыми должен обладать </w:t>
      </w:r>
      <w:r>
        <w:rPr>
          <w:rFonts w:ascii="Times New Roman" w:hAnsi="Times New Roman" w:cs="Times New Roman"/>
          <w:b/>
          <w:bCs/>
          <w:sz w:val="28"/>
          <w:szCs w:val="28"/>
        </w:rPr>
        <w:t>доброволец</w:t>
      </w:r>
      <w:r w:rsidRPr="008468FE">
        <w:rPr>
          <w:rFonts w:ascii="Times New Roman" w:hAnsi="Times New Roman" w:cs="Times New Roman"/>
          <w:b/>
          <w:bCs/>
          <w:sz w:val="28"/>
          <w:szCs w:val="28"/>
        </w:rPr>
        <w:t>:</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Отзывчивость.</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 Если к </w:t>
      </w:r>
      <w:r>
        <w:rPr>
          <w:rFonts w:ascii="Times New Roman" w:hAnsi="Times New Roman" w:cs="Times New Roman"/>
          <w:sz w:val="28"/>
          <w:szCs w:val="28"/>
        </w:rPr>
        <w:t>добровольцу</w:t>
      </w:r>
      <w:r w:rsidRPr="008468FE">
        <w:rPr>
          <w:rFonts w:ascii="Times New Roman" w:hAnsi="Times New Roman" w:cs="Times New Roman"/>
          <w:sz w:val="28"/>
          <w:szCs w:val="28"/>
        </w:rPr>
        <w:t xml:space="preserve"> обратились за помощью или задали вопрос, на</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который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не знает ответа, он должен постараться найти ответ на</w:t>
      </w:r>
      <w:r>
        <w:rPr>
          <w:rFonts w:ascii="Times New Roman" w:hAnsi="Times New Roman" w:cs="Times New Roman"/>
          <w:sz w:val="28"/>
          <w:szCs w:val="28"/>
        </w:rPr>
        <w:t xml:space="preserve"> </w:t>
      </w:r>
      <w:r w:rsidRPr="008468FE">
        <w:rPr>
          <w:rFonts w:ascii="Times New Roman" w:hAnsi="Times New Roman" w:cs="Times New Roman"/>
          <w:sz w:val="28"/>
          <w:szCs w:val="28"/>
        </w:rPr>
        <w:t>заданный вопрос, постараться решить проблему, с которой к нему</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обратились. В таком случае,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звонит </w:t>
      </w:r>
      <w:r>
        <w:rPr>
          <w:rFonts w:ascii="Times New Roman" w:hAnsi="Times New Roman" w:cs="Times New Roman"/>
          <w:sz w:val="28"/>
          <w:szCs w:val="28"/>
        </w:rPr>
        <w:t>специалисту</w:t>
      </w:r>
      <w:r w:rsidRPr="008468FE">
        <w:rPr>
          <w:rFonts w:ascii="Times New Roman" w:hAnsi="Times New Roman" w:cs="Times New Roman"/>
          <w:sz w:val="28"/>
          <w:szCs w:val="28"/>
        </w:rPr>
        <w:t xml:space="preserve"> и уточняет, как ему</w:t>
      </w:r>
      <w:r>
        <w:rPr>
          <w:rFonts w:ascii="Times New Roman" w:hAnsi="Times New Roman" w:cs="Times New Roman"/>
          <w:sz w:val="28"/>
          <w:szCs w:val="28"/>
        </w:rPr>
        <w:t xml:space="preserve">  </w:t>
      </w:r>
      <w:r w:rsidRPr="008468FE">
        <w:rPr>
          <w:rFonts w:ascii="Times New Roman" w:hAnsi="Times New Roman" w:cs="Times New Roman"/>
          <w:sz w:val="28"/>
          <w:szCs w:val="28"/>
        </w:rPr>
        <w:t>поступить.</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lastRenderedPageBreak/>
        <w:t>- Не торопитесь сделать как можно больше добрых дел, иначе они</w:t>
      </w:r>
      <w:r>
        <w:rPr>
          <w:rFonts w:ascii="Times New Roman" w:hAnsi="Times New Roman" w:cs="Times New Roman"/>
          <w:sz w:val="28"/>
          <w:szCs w:val="28"/>
        </w:rPr>
        <w:t xml:space="preserve"> </w:t>
      </w:r>
      <w:r w:rsidRPr="008468FE">
        <w:rPr>
          <w:rFonts w:ascii="Times New Roman" w:hAnsi="Times New Roman" w:cs="Times New Roman"/>
          <w:sz w:val="28"/>
          <w:szCs w:val="28"/>
        </w:rPr>
        <w:t>могут пойти во вред. Количество в данном случае не переходит в качество.</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Сначала полностью уясните ситуацию, определитесь, сможете ли вы помочь,</w:t>
      </w:r>
      <w:r>
        <w:rPr>
          <w:rFonts w:ascii="Times New Roman" w:hAnsi="Times New Roman" w:cs="Times New Roman"/>
          <w:sz w:val="28"/>
          <w:szCs w:val="28"/>
        </w:rPr>
        <w:t xml:space="preserve"> </w:t>
      </w:r>
      <w:r w:rsidRPr="008468FE">
        <w:rPr>
          <w:rFonts w:ascii="Times New Roman" w:hAnsi="Times New Roman" w:cs="Times New Roman"/>
          <w:sz w:val="28"/>
          <w:szCs w:val="28"/>
        </w:rPr>
        <w:t>чем, в каком порядке и как быстро.</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Ответственность.</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Если после начала работы ваши планы неожиданно изменились,</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обязательно сообщите об этом </w:t>
      </w:r>
      <w:r>
        <w:rPr>
          <w:rFonts w:ascii="Times New Roman" w:hAnsi="Times New Roman" w:cs="Times New Roman"/>
          <w:sz w:val="28"/>
          <w:szCs w:val="28"/>
        </w:rPr>
        <w:t>специалисту</w:t>
      </w:r>
      <w:r w:rsidRPr="008468FE">
        <w:rPr>
          <w:rFonts w:ascii="Times New Roman" w:hAnsi="Times New Roman" w:cs="Times New Roman"/>
          <w:sz w:val="28"/>
          <w:szCs w:val="28"/>
        </w:rPr>
        <w:t xml:space="preserve"> не позднее, чем за сутки до начала</w:t>
      </w:r>
      <w:r>
        <w:rPr>
          <w:rFonts w:ascii="Times New Roman" w:hAnsi="Times New Roman" w:cs="Times New Roman"/>
          <w:sz w:val="28"/>
          <w:szCs w:val="28"/>
        </w:rPr>
        <w:t xml:space="preserve"> </w:t>
      </w:r>
      <w:r w:rsidRPr="008468FE">
        <w:rPr>
          <w:rFonts w:ascii="Times New Roman" w:hAnsi="Times New Roman" w:cs="Times New Roman"/>
          <w:sz w:val="28"/>
          <w:szCs w:val="28"/>
        </w:rPr>
        <w:t>мероприятия, чтобы мы смогли найти замену или придумать иной выход из</w:t>
      </w:r>
      <w:r>
        <w:rPr>
          <w:rFonts w:ascii="Times New Roman" w:hAnsi="Times New Roman" w:cs="Times New Roman"/>
          <w:sz w:val="28"/>
          <w:szCs w:val="28"/>
        </w:rPr>
        <w:t xml:space="preserve"> </w:t>
      </w:r>
      <w:r w:rsidRPr="008468FE">
        <w:rPr>
          <w:rFonts w:ascii="Times New Roman" w:hAnsi="Times New Roman" w:cs="Times New Roman"/>
          <w:sz w:val="28"/>
          <w:szCs w:val="28"/>
        </w:rPr>
        <w:t>ситуации, но работу все-таки завершить. Нет ничего страшного в изменении</w:t>
      </w:r>
      <w:r>
        <w:rPr>
          <w:rFonts w:ascii="Times New Roman" w:hAnsi="Times New Roman" w:cs="Times New Roman"/>
          <w:sz w:val="28"/>
          <w:szCs w:val="28"/>
        </w:rPr>
        <w:t xml:space="preserve"> </w:t>
      </w:r>
      <w:r w:rsidRPr="008468FE">
        <w:rPr>
          <w:rFonts w:ascii="Times New Roman" w:hAnsi="Times New Roman" w:cs="Times New Roman"/>
          <w:sz w:val="28"/>
          <w:szCs w:val="28"/>
        </w:rPr>
        <w:t>планов, незаконченное дело – это гораздо хуже.</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должен выполнять свои функциональные обязанности</w:t>
      </w:r>
      <w:r>
        <w:rPr>
          <w:rFonts w:ascii="Times New Roman" w:hAnsi="Times New Roman" w:cs="Times New Roman"/>
          <w:sz w:val="28"/>
          <w:szCs w:val="28"/>
        </w:rPr>
        <w:t xml:space="preserve"> </w:t>
      </w:r>
      <w:r w:rsidRPr="008468FE">
        <w:rPr>
          <w:rFonts w:ascii="Times New Roman" w:hAnsi="Times New Roman" w:cs="Times New Roman"/>
          <w:sz w:val="28"/>
          <w:szCs w:val="28"/>
        </w:rPr>
        <w:t>добросовестно и качественно. Необходимо с полной ответственностью и</w:t>
      </w:r>
      <w:r>
        <w:rPr>
          <w:rFonts w:ascii="Times New Roman" w:hAnsi="Times New Roman" w:cs="Times New Roman"/>
          <w:sz w:val="28"/>
          <w:szCs w:val="28"/>
        </w:rPr>
        <w:t xml:space="preserve"> </w:t>
      </w:r>
      <w:r w:rsidRPr="008468FE">
        <w:rPr>
          <w:rFonts w:ascii="Times New Roman" w:hAnsi="Times New Roman" w:cs="Times New Roman"/>
          <w:sz w:val="28"/>
          <w:szCs w:val="28"/>
        </w:rPr>
        <w:t>серьезностью подходить к любому заданию. Каждая функция важна и даже</w:t>
      </w:r>
      <w:r>
        <w:rPr>
          <w:rFonts w:ascii="Times New Roman" w:hAnsi="Times New Roman" w:cs="Times New Roman"/>
          <w:sz w:val="28"/>
          <w:szCs w:val="28"/>
        </w:rPr>
        <w:t xml:space="preserve"> </w:t>
      </w:r>
      <w:r w:rsidRPr="008468FE">
        <w:rPr>
          <w:rFonts w:ascii="Times New Roman" w:hAnsi="Times New Roman" w:cs="Times New Roman"/>
          <w:sz w:val="28"/>
          <w:szCs w:val="28"/>
        </w:rPr>
        <w:t>если на первый взгляд вам показалось, что вы «страдаете ерундой»,</w:t>
      </w:r>
      <w:r>
        <w:rPr>
          <w:rFonts w:ascii="Times New Roman" w:hAnsi="Times New Roman" w:cs="Times New Roman"/>
          <w:sz w:val="28"/>
          <w:szCs w:val="28"/>
        </w:rPr>
        <w:t xml:space="preserve"> </w:t>
      </w:r>
      <w:r w:rsidRPr="008468FE">
        <w:rPr>
          <w:rFonts w:ascii="Times New Roman" w:hAnsi="Times New Roman" w:cs="Times New Roman"/>
          <w:sz w:val="28"/>
          <w:szCs w:val="28"/>
        </w:rPr>
        <w:t>пересмотрите свои взгляды относительно этой задачи и выполняйте</w:t>
      </w:r>
      <w:r>
        <w:rPr>
          <w:rFonts w:ascii="Times New Roman" w:hAnsi="Times New Roman" w:cs="Times New Roman"/>
          <w:sz w:val="28"/>
          <w:szCs w:val="28"/>
        </w:rPr>
        <w:t xml:space="preserve"> </w:t>
      </w:r>
      <w:r w:rsidRPr="008468FE">
        <w:rPr>
          <w:rFonts w:ascii="Times New Roman" w:hAnsi="Times New Roman" w:cs="Times New Roman"/>
          <w:sz w:val="28"/>
          <w:szCs w:val="28"/>
        </w:rPr>
        <w:t>вверенную вам работу с улыбкой и удовольствием.</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 Нельзя покидать свою позицию без предупреждения </w:t>
      </w:r>
      <w:r>
        <w:rPr>
          <w:rFonts w:ascii="Times New Roman" w:hAnsi="Times New Roman" w:cs="Times New Roman"/>
          <w:sz w:val="28"/>
          <w:szCs w:val="28"/>
        </w:rPr>
        <w:t>специалиста</w:t>
      </w:r>
      <w:r w:rsidRPr="008468FE">
        <w:rPr>
          <w:rFonts w:ascii="Times New Roman" w:hAnsi="Times New Roman" w:cs="Times New Roman"/>
          <w:sz w:val="28"/>
          <w:szCs w:val="28"/>
        </w:rPr>
        <w:t>.</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Коммуникабельность.</w:t>
      </w:r>
    </w:p>
    <w:p w:rsidR="00D32C44"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Один из важнейших навыков, которым должен обладать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 это</w:t>
      </w:r>
      <w:r>
        <w:rPr>
          <w:rFonts w:ascii="Times New Roman" w:hAnsi="Times New Roman" w:cs="Times New Roman"/>
          <w:sz w:val="28"/>
          <w:szCs w:val="28"/>
        </w:rPr>
        <w:t xml:space="preserve"> </w:t>
      </w:r>
      <w:r w:rsidRPr="008468FE">
        <w:rPr>
          <w:rFonts w:ascii="Times New Roman" w:hAnsi="Times New Roman" w:cs="Times New Roman"/>
          <w:sz w:val="28"/>
          <w:szCs w:val="28"/>
        </w:rPr>
        <w:t>коммуникабельность. Он должен обладать грамотной устной и письменной</w:t>
      </w:r>
      <w:r>
        <w:rPr>
          <w:rFonts w:ascii="Times New Roman" w:hAnsi="Times New Roman" w:cs="Times New Roman"/>
          <w:sz w:val="28"/>
          <w:szCs w:val="28"/>
        </w:rPr>
        <w:t xml:space="preserve"> </w:t>
      </w:r>
      <w:r w:rsidRPr="008468FE">
        <w:rPr>
          <w:rFonts w:ascii="Times New Roman" w:hAnsi="Times New Roman" w:cs="Times New Roman"/>
          <w:sz w:val="28"/>
          <w:szCs w:val="28"/>
        </w:rPr>
        <w:t>речью, уметь объяснить/разъяснить участникам мероприятия ту или иную</w:t>
      </w:r>
      <w:r>
        <w:rPr>
          <w:rFonts w:ascii="Times New Roman" w:hAnsi="Times New Roman" w:cs="Times New Roman"/>
          <w:sz w:val="28"/>
          <w:szCs w:val="28"/>
        </w:rPr>
        <w:t xml:space="preserve"> </w:t>
      </w:r>
      <w:r w:rsidRPr="008468FE">
        <w:rPr>
          <w:rFonts w:ascii="Times New Roman" w:hAnsi="Times New Roman" w:cs="Times New Roman"/>
          <w:sz w:val="28"/>
          <w:szCs w:val="28"/>
        </w:rPr>
        <w:t>ситуацию, ответить на любой вопрос без затруднений.</w:t>
      </w:r>
      <w:r>
        <w:rPr>
          <w:rFonts w:ascii="Times New Roman" w:hAnsi="Times New Roman" w:cs="Times New Roman"/>
          <w:sz w:val="28"/>
          <w:szCs w:val="28"/>
        </w:rPr>
        <w:t xml:space="preserve"> </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Пунктуальность.</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Пунктуальность неотъемлемое качество любого добросовестного и</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воспитанного человека.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не должен позволять себе опаздывать на</w:t>
      </w:r>
      <w:r>
        <w:rPr>
          <w:rFonts w:ascii="Times New Roman" w:hAnsi="Times New Roman" w:cs="Times New Roman"/>
          <w:sz w:val="28"/>
          <w:szCs w:val="28"/>
        </w:rPr>
        <w:t xml:space="preserve"> </w:t>
      </w:r>
      <w:r w:rsidRPr="008468FE">
        <w:rPr>
          <w:rFonts w:ascii="Times New Roman" w:hAnsi="Times New Roman" w:cs="Times New Roman"/>
          <w:sz w:val="28"/>
          <w:szCs w:val="28"/>
        </w:rPr>
        <w:t>мероприятие, т.к. от опоздания одного человека может зависеть работа всей</w:t>
      </w:r>
      <w:r>
        <w:rPr>
          <w:rFonts w:ascii="Times New Roman" w:hAnsi="Times New Roman" w:cs="Times New Roman"/>
          <w:sz w:val="28"/>
          <w:szCs w:val="28"/>
        </w:rPr>
        <w:t xml:space="preserve"> добровольческой </w:t>
      </w:r>
      <w:r w:rsidRPr="008468FE">
        <w:rPr>
          <w:rFonts w:ascii="Times New Roman" w:hAnsi="Times New Roman" w:cs="Times New Roman"/>
          <w:sz w:val="28"/>
          <w:szCs w:val="28"/>
        </w:rPr>
        <w:t xml:space="preserve"> группы.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должен приезжать в обозначенное место за</w:t>
      </w:r>
      <w:r>
        <w:rPr>
          <w:rFonts w:ascii="Times New Roman" w:hAnsi="Times New Roman" w:cs="Times New Roman"/>
          <w:sz w:val="28"/>
          <w:szCs w:val="28"/>
        </w:rPr>
        <w:t xml:space="preserve"> </w:t>
      </w:r>
      <w:r w:rsidRPr="008468FE">
        <w:rPr>
          <w:rFonts w:ascii="Times New Roman" w:hAnsi="Times New Roman" w:cs="Times New Roman"/>
          <w:sz w:val="28"/>
          <w:szCs w:val="28"/>
        </w:rPr>
        <w:t>10 минут до назначенного времени. Лучше немного подождать, чем подвести</w:t>
      </w:r>
      <w:r>
        <w:rPr>
          <w:rFonts w:ascii="Times New Roman" w:hAnsi="Times New Roman" w:cs="Times New Roman"/>
          <w:sz w:val="28"/>
          <w:szCs w:val="28"/>
        </w:rPr>
        <w:t xml:space="preserve"> </w:t>
      </w:r>
      <w:r w:rsidRPr="008468FE">
        <w:rPr>
          <w:rFonts w:ascii="Times New Roman" w:hAnsi="Times New Roman" w:cs="Times New Roman"/>
          <w:sz w:val="28"/>
          <w:szCs w:val="28"/>
        </w:rPr>
        <w:t>всю команду.</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Умение работать в команде.</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В области организации </w:t>
      </w:r>
      <w:r>
        <w:rPr>
          <w:rFonts w:ascii="Times New Roman" w:hAnsi="Times New Roman" w:cs="Times New Roman"/>
          <w:sz w:val="28"/>
          <w:szCs w:val="28"/>
        </w:rPr>
        <w:t xml:space="preserve">добровольческой </w:t>
      </w:r>
      <w:r w:rsidRPr="008468FE">
        <w:rPr>
          <w:rFonts w:ascii="Times New Roman" w:hAnsi="Times New Roman" w:cs="Times New Roman"/>
          <w:sz w:val="28"/>
          <w:szCs w:val="28"/>
        </w:rPr>
        <w:t xml:space="preserve"> деятельности, командная работа –</w:t>
      </w:r>
      <w:r>
        <w:rPr>
          <w:rFonts w:ascii="Times New Roman" w:hAnsi="Times New Roman" w:cs="Times New Roman"/>
          <w:sz w:val="28"/>
          <w:szCs w:val="28"/>
        </w:rPr>
        <w:t xml:space="preserve"> </w:t>
      </w:r>
      <w:r w:rsidRPr="008468FE">
        <w:rPr>
          <w:rFonts w:ascii="Times New Roman" w:hAnsi="Times New Roman" w:cs="Times New Roman"/>
          <w:sz w:val="28"/>
          <w:szCs w:val="28"/>
        </w:rPr>
        <w:t>это верный путь к успешному проведению любого мероприятия.</w:t>
      </w:r>
    </w:p>
    <w:p w:rsidR="00D32C44" w:rsidRPr="008468FE" w:rsidRDefault="00D32C44" w:rsidP="00865AA2">
      <w:pPr>
        <w:autoSpaceDE w:val="0"/>
        <w:autoSpaceDN w:val="0"/>
        <w:adjustRightInd w:val="0"/>
        <w:ind w:firstLine="709"/>
        <w:jc w:val="both"/>
        <w:rPr>
          <w:rFonts w:ascii="Times New Roman" w:hAnsi="Times New Roman" w:cs="Times New Roman"/>
          <w:b/>
          <w:bCs/>
          <w:sz w:val="28"/>
          <w:szCs w:val="28"/>
        </w:rPr>
      </w:pPr>
      <w:r w:rsidRPr="008468FE">
        <w:rPr>
          <w:rFonts w:ascii="Times New Roman" w:hAnsi="Times New Roman" w:cs="Times New Roman"/>
          <w:b/>
          <w:bCs/>
          <w:sz w:val="28"/>
          <w:szCs w:val="28"/>
        </w:rPr>
        <w:t>Что значит работать в команде?</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1. Не стоит «тянуть лямку» на себя. Если у вас возникла трудная</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ситуация, обратитесь за советом к своим товарищам – </w:t>
      </w:r>
      <w:r>
        <w:rPr>
          <w:rFonts w:ascii="Times New Roman" w:hAnsi="Times New Roman" w:cs="Times New Roman"/>
          <w:sz w:val="28"/>
          <w:szCs w:val="28"/>
        </w:rPr>
        <w:t>добровольцам</w:t>
      </w:r>
      <w:r w:rsidRPr="008468FE">
        <w:rPr>
          <w:rFonts w:ascii="Times New Roman" w:hAnsi="Times New Roman" w:cs="Times New Roman"/>
          <w:sz w:val="28"/>
          <w:szCs w:val="28"/>
        </w:rPr>
        <w:t>, и только в</w:t>
      </w:r>
      <w:r>
        <w:rPr>
          <w:rFonts w:ascii="Times New Roman" w:hAnsi="Times New Roman" w:cs="Times New Roman"/>
          <w:sz w:val="28"/>
          <w:szCs w:val="28"/>
        </w:rPr>
        <w:t xml:space="preserve"> </w:t>
      </w:r>
      <w:r w:rsidRPr="008468FE">
        <w:rPr>
          <w:rFonts w:ascii="Times New Roman" w:hAnsi="Times New Roman" w:cs="Times New Roman"/>
          <w:sz w:val="28"/>
          <w:szCs w:val="28"/>
        </w:rPr>
        <w:t>том случае, если никто из них не поможет вам грамотным советом,</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обратитесь к </w:t>
      </w:r>
      <w:r>
        <w:rPr>
          <w:rFonts w:ascii="Times New Roman" w:hAnsi="Times New Roman" w:cs="Times New Roman"/>
          <w:sz w:val="28"/>
          <w:szCs w:val="28"/>
        </w:rPr>
        <w:t>специалисту</w:t>
      </w:r>
      <w:r w:rsidRPr="008468FE">
        <w:rPr>
          <w:rFonts w:ascii="Times New Roman" w:hAnsi="Times New Roman" w:cs="Times New Roman"/>
          <w:sz w:val="28"/>
          <w:szCs w:val="28"/>
        </w:rPr>
        <w:t xml:space="preserve">. Если </w:t>
      </w:r>
      <w:r>
        <w:rPr>
          <w:rFonts w:ascii="Times New Roman" w:hAnsi="Times New Roman" w:cs="Times New Roman"/>
          <w:sz w:val="28"/>
          <w:szCs w:val="28"/>
        </w:rPr>
        <w:t xml:space="preserve">специалист </w:t>
      </w:r>
      <w:r w:rsidRPr="008468FE">
        <w:rPr>
          <w:rFonts w:ascii="Times New Roman" w:hAnsi="Times New Roman" w:cs="Times New Roman"/>
          <w:sz w:val="28"/>
          <w:szCs w:val="28"/>
        </w:rPr>
        <w:t xml:space="preserve"> не спешит с ответом, не</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сердитесь. </w:t>
      </w:r>
      <w:r>
        <w:rPr>
          <w:rFonts w:ascii="Times New Roman" w:hAnsi="Times New Roman" w:cs="Times New Roman"/>
          <w:sz w:val="28"/>
          <w:szCs w:val="28"/>
        </w:rPr>
        <w:t>Добровольцев</w:t>
      </w:r>
      <w:r w:rsidRPr="008468FE">
        <w:rPr>
          <w:rFonts w:ascii="Times New Roman" w:hAnsi="Times New Roman" w:cs="Times New Roman"/>
          <w:sz w:val="28"/>
          <w:szCs w:val="28"/>
        </w:rPr>
        <w:t xml:space="preserve">, у которых есть вопросы много, а </w:t>
      </w:r>
      <w:r>
        <w:rPr>
          <w:rFonts w:ascii="Times New Roman" w:hAnsi="Times New Roman" w:cs="Times New Roman"/>
          <w:sz w:val="28"/>
          <w:szCs w:val="28"/>
        </w:rPr>
        <w:t xml:space="preserve">специалист </w:t>
      </w:r>
      <w:r w:rsidRPr="008468FE">
        <w:rPr>
          <w:rFonts w:ascii="Times New Roman" w:hAnsi="Times New Roman" w:cs="Times New Roman"/>
          <w:sz w:val="28"/>
          <w:szCs w:val="28"/>
        </w:rPr>
        <w:t xml:space="preserve"> один.</w:t>
      </w:r>
      <w:r>
        <w:rPr>
          <w:rFonts w:ascii="Times New Roman" w:hAnsi="Times New Roman" w:cs="Times New Roman"/>
          <w:sz w:val="28"/>
          <w:szCs w:val="28"/>
        </w:rPr>
        <w:t xml:space="preserve"> </w:t>
      </w:r>
      <w:r w:rsidRPr="008468FE">
        <w:rPr>
          <w:rFonts w:ascii="Times New Roman" w:hAnsi="Times New Roman" w:cs="Times New Roman"/>
          <w:sz w:val="28"/>
          <w:szCs w:val="28"/>
        </w:rPr>
        <w:t>Имейте терпение и сохраняйте самообладание.</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2. Необходимо уметь находить компромиссы. Каждый человек – это</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личность, имеющая характер и настроение, </w:t>
      </w:r>
      <w:proofErr w:type="gramStart"/>
      <w:r w:rsidRPr="008468FE">
        <w:rPr>
          <w:rFonts w:ascii="Times New Roman" w:hAnsi="Times New Roman" w:cs="Times New Roman"/>
          <w:sz w:val="28"/>
          <w:szCs w:val="28"/>
        </w:rPr>
        <w:t>отличные</w:t>
      </w:r>
      <w:proofErr w:type="gramEnd"/>
      <w:r w:rsidRPr="008468FE">
        <w:rPr>
          <w:rFonts w:ascii="Times New Roman" w:hAnsi="Times New Roman" w:cs="Times New Roman"/>
          <w:sz w:val="28"/>
          <w:szCs w:val="28"/>
        </w:rPr>
        <w:t xml:space="preserve"> от других.</w:t>
      </w:r>
      <w:r>
        <w:rPr>
          <w:rFonts w:ascii="Times New Roman" w:hAnsi="Times New Roman" w:cs="Times New Roman"/>
          <w:sz w:val="28"/>
          <w:szCs w:val="28"/>
        </w:rPr>
        <w:t xml:space="preserve"> </w:t>
      </w:r>
      <w:r w:rsidRPr="008468FE">
        <w:rPr>
          <w:rFonts w:ascii="Times New Roman" w:hAnsi="Times New Roman" w:cs="Times New Roman"/>
          <w:sz w:val="28"/>
          <w:szCs w:val="28"/>
        </w:rPr>
        <w:t>Неправильно расположенные планеты могут сделать вас раздражительными.</w:t>
      </w:r>
      <w:r>
        <w:rPr>
          <w:rFonts w:ascii="Times New Roman" w:hAnsi="Times New Roman" w:cs="Times New Roman"/>
          <w:sz w:val="28"/>
          <w:szCs w:val="28"/>
        </w:rPr>
        <w:t xml:space="preserve"> </w:t>
      </w:r>
      <w:r w:rsidRPr="008468FE">
        <w:rPr>
          <w:rFonts w:ascii="Times New Roman" w:hAnsi="Times New Roman" w:cs="Times New Roman"/>
          <w:sz w:val="28"/>
          <w:szCs w:val="28"/>
        </w:rPr>
        <w:t>Но не стоит поддаваться природе и гороскопам при общении с товарищами,</w:t>
      </w:r>
      <w:r>
        <w:rPr>
          <w:rFonts w:ascii="Times New Roman" w:hAnsi="Times New Roman" w:cs="Times New Roman"/>
          <w:sz w:val="28"/>
          <w:szCs w:val="28"/>
        </w:rPr>
        <w:t xml:space="preserve"> </w:t>
      </w:r>
      <w:r w:rsidRPr="008468FE">
        <w:rPr>
          <w:rFonts w:ascii="Times New Roman" w:hAnsi="Times New Roman" w:cs="Times New Roman"/>
          <w:sz w:val="28"/>
          <w:szCs w:val="28"/>
        </w:rPr>
        <w:t>организаторами или участниками мероприятия. Если у вас возник спор с кем-либо, постарайтесь «взять себя в руки» и найти общее решение возникшей</w:t>
      </w:r>
      <w:r>
        <w:rPr>
          <w:rFonts w:ascii="Times New Roman" w:hAnsi="Times New Roman" w:cs="Times New Roman"/>
          <w:sz w:val="28"/>
          <w:szCs w:val="28"/>
        </w:rPr>
        <w:t xml:space="preserve"> </w:t>
      </w:r>
      <w:r w:rsidRPr="008468FE">
        <w:rPr>
          <w:rFonts w:ascii="Times New Roman" w:hAnsi="Times New Roman" w:cs="Times New Roman"/>
          <w:sz w:val="28"/>
          <w:szCs w:val="28"/>
        </w:rPr>
        <w:t>проблемы, которое подходит обеим сторонам конфликта.</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lastRenderedPageBreak/>
        <w:t>3. С возникающими проблемами не стоит всегда бороться в</w:t>
      </w:r>
      <w:r>
        <w:rPr>
          <w:rFonts w:ascii="Times New Roman" w:hAnsi="Times New Roman" w:cs="Times New Roman"/>
          <w:sz w:val="28"/>
          <w:szCs w:val="28"/>
        </w:rPr>
        <w:t xml:space="preserve"> </w:t>
      </w:r>
      <w:r w:rsidRPr="008468FE">
        <w:rPr>
          <w:rFonts w:ascii="Times New Roman" w:hAnsi="Times New Roman" w:cs="Times New Roman"/>
          <w:sz w:val="28"/>
          <w:szCs w:val="28"/>
        </w:rPr>
        <w:t>одиночку: можно посоветоваться с</w:t>
      </w:r>
      <w:r>
        <w:rPr>
          <w:rFonts w:ascii="Times New Roman" w:hAnsi="Times New Roman" w:cs="Times New Roman"/>
          <w:sz w:val="28"/>
          <w:szCs w:val="28"/>
        </w:rPr>
        <w:t>о специалистом</w:t>
      </w:r>
      <w:r w:rsidRPr="008468FE">
        <w:rPr>
          <w:rFonts w:ascii="Times New Roman" w:hAnsi="Times New Roman" w:cs="Times New Roman"/>
          <w:sz w:val="28"/>
          <w:szCs w:val="28"/>
        </w:rPr>
        <w:t>, или функциональным</w:t>
      </w:r>
      <w:r>
        <w:rPr>
          <w:rFonts w:ascii="Times New Roman" w:hAnsi="Times New Roman" w:cs="Times New Roman"/>
          <w:sz w:val="28"/>
          <w:szCs w:val="28"/>
        </w:rPr>
        <w:t xml:space="preserve"> </w:t>
      </w:r>
      <w:r w:rsidRPr="008468FE">
        <w:rPr>
          <w:rFonts w:ascii="Times New Roman" w:hAnsi="Times New Roman" w:cs="Times New Roman"/>
          <w:sz w:val="28"/>
          <w:szCs w:val="28"/>
        </w:rPr>
        <w:t>менеджером. Вместе мы сможем дела</w:t>
      </w:r>
      <w:r>
        <w:rPr>
          <w:rFonts w:ascii="Times New Roman" w:hAnsi="Times New Roman" w:cs="Times New Roman"/>
          <w:sz w:val="28"/>
          <w:szCs w:val="28"/>
        </w:rPr>
        <w:t>ть полезные дела больше и лучше.</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4. Сообщайте обо всех своих действиях и трудностях коллегам и</w:t>
      </w:r>
      <w:r>
        <w:rPr>
          <w:rFonts w:ascii="Times New Roman" w:hAnsi="Times New Roman" w:cs="Times New Roman"/>
          <w:sz w:val="28"/>
          <w:szCs w:val="28"/>
        </w:rPr>
        <w:t xml:space="preserve"> </w:t>
      </w:r>
      <w:r w:rsidRPr="008468FE">
        <w:rPr>
          <w:rFonts w:ascii="Times New Roman" w:hAnsi="Times New Roman" w:cs="Times New Roman"/>
          <w:sz w:val="28"/>
          <w:szCs w:val="28"/>
        </w:rPr>
        <w:t>координаторам, чтобы те, кто работает с вами, были посвящены в ваши</w:t>
      </w:r>
      <w:r>
        <w:rPr>
          <w:rFonts w:ascii="Times New Roman" w:hAnsi="Times New Roman" w:cs="Times New Roman"/>
          <w:sz w:val="28"/>
          <w:szCs w:val="28"/>
        </w:rPr>
        <w:t xml:space="preserve"> </w:t>
      </w:r>
      <w:r w:rsidRPr="008468FE">
        <w:rPr>
          <w:rFonts w:ascii="Times New Roman" w:hAnsi="Times New Roman" w:cs="Times New Roman"/>
          <w:sz w:val="28"/>
          <w:szCs w:val="28"/>
        </w:rPr>
        <w:t>планы, и не делали одну и ту же работу по 2 раза.</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5. Старайтесь завязать дружеские отношения со всеми членами</w:t>
      </w:r>
      <w:r>
        <w:rPr>
          <w:rFonts w:ascii="Times New Roman" w:hAnsi="Times New Roman" w:cs="Times New Roman"/>
          <w:sz w:val="28"/>
          <w:szCs w:val="28"/>
        </w:rPr>
        <w:t xml:space="preserve"> </w:t>
      </w:r>
      <w:r w:rsidRPr="008468FE">
        <w:rPr>
          <w:rFonts w:ascii="Times New Roman" w:hAnsi="Times New Roman" w:cs="Times New Roman"/>
          <w:sz w:val="28"/>
          <w:szCs w:val="28"/>
        </w:rPr>
        <w:t>вашей группы. Поддерживайте друг друга, помогайте при необходимости.</w:t>
      </w:r>
      <w:r>
        <w:rPr>
          <w:rFonts w:ascii="Times New Roman" w:hAnsi="Times New Roman" w:cs="Times New Roman"/>
          <w:sz w:val="28"/>
          <w:szCs w:val="28"/>
        </w:rPr>
        <w:t xml:space="preserve"> </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Тактичность.</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Чувство такта еще никому не навредило. Умение вести себя в</w:t>
      </w:r>
      <w:r>
        <w:rPr>
          <w:rFonts w:ascii="Times New Roman" w:hAnsi="Times New Roman" w:cs="Times New Roman"/>
          <w:sz w:val="28"/>
          <w:szCs w:val="28"/>
        </w:rPr>
        <w:t xml:space="preserve"> </w:t>
      </w:r>
      <w:r w:rsidRPr="008468FE">
        <w:rPr>
          <w:rFonts w:ascii="Times New Roman" w:hAnsi="Times New Roman" w:cs="Times New Roman"/>
          <w:sz w:val="28"/>
          <w:szCs w:val="28"/>
        </w:rPr>
        <w:t>соответствии с принятым этикетом и этическими нормами – один из</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важнейших навыков </w:t>
      </w:r>
      <w:r>
        <w:rPr>
          <w:rFonts w:ascii="Times New Roman" w:hAnsi="Times New Roman" w:cs="Times New Roman"/>
          <w:sz w:val="28"/>
          <w:szCs w:val="28"/>
        </w:rPr>
        <w:t>добровольца</w:t>
      </w:r>
      <w:r w:rsidRPr="008468FE">
        <w:rPr>
          <w:rFonts w:ascii="Times New Roman" w:hAnsi="Times New Roman" w:cs="Times New Roman"/>
          <w:sz w:val="28"/>
          <w:szCs w:val="28"/>
        </w:rPr>
        <w:t>. Тактичность подразумевает не только</w:t>
      </w:r>
      <w:r>
        <w:rPr>
          <w:rFonts w:ascii="Times New Roman" w:hAnsi="Times New Roman" w:cs="Times New Roman"/>
          <w:sz w:val="28"/>
          <w:szCs w:val="28"/>
        </w:rPr>
        <w:t xml:space="preserve"> </w:t>
      </w:r>
      <w:r w:rsidRPr="008468FE">
        <w:rPr>
          <w:rFonts w:ascii="Times New Roman" w:hAnsi="Times New Roman" w:cs="Times New Roman"/>
          <w:sz w:val="28"/>
          <w:szCs w:val="28"/>
        </w:rPr>
        <w:t>простое следование правилам поведения, но и умение понимать собеседника</w:t>
      </w:r>
      <w:r>
        <w:rPr>
          <w:rFonts w:ascii="Times New Roman" w:hAnsi="Times New Roman" w:cs="Times New Roman"/>
          <w:sz w:val="28"/>
          <w:szCs w:val="28"/>
        </w:rPr>
        <w:t xml:space="preserve"> </w:t>
      </w:r>
      <w:r w:rsidRPr="008468FE">
        <w:rPr>
          <w:rFonts w:ascii="Times New Roman" w:hAnsi="Times New Roman" w:cs="Times New Roman"/>
          <w:sz w:val="28"/>
          <w:szCs w:val="28"/>
        </w:rPr>
        <w:t>и не допускать неприятных для других людей ситуаций.</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Если Вы работаете не одни, не стоит спорить с коллегами в</w:t>
      </w:r>
      <w:r>
        <w:rPr>
          <w:rFonts w:ascii="Times New Roman" w:hAnsi="Times New Roman" w:cs="Times New Roman"/>
          <w:sz w:val="28"/>
          <w:szCs w:val="28"/>
        </w:rPr>
        <w:t xml:space="preserve"> </w:t>
      </w:r>
      <w:r w:rsidRPr="008468FE">
        <w:rPr>
          <w:rFonts w:ascii="Times New Roman" w:hAnsi="Times New Roman" w:cs="Times New Roman"/>
          <w:sz w:val="28"/>
          <w:szCs w:val="28"/>
        </w:rPr>
        <w:t>присутствии сторонних лиц.</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Толерантность.</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Будьте терпимы к иному мировоззрению, образу жизни, поведению и</w:t>
      </w:r>
      <w:r>
        <w:rPr>
          <w:rFonts w:ascii="Times New Roman" w:hAnsi="Times New Roman" w:cs="Times New Roman"/>
          <w:sz w:val="28"/>
          <w:szCs w:val="28"/>
        </w:rPr>
        <w:t xml:space="preserve"> </w:t>
      </w:r>
      <w:r w:rsidRPr="008468FE">
        <w:rPr>
          <w:rFonts w:ascii="Times New Roman" w:hAnsi="Times New Roman" w:cs="Times New Roman"/>
          <w:sz w:val="28"/>
          <w:szCs w:val="28"/>
        </w:rPr>
        <w:t>обычаям. Россия – многонациональная страна. Представитель любой</w:t>
      </w:r>
      <w:r>
        <w:rPr>
          <w:rFonts w:ascii="Times New Roman" w:hAnsi="Times New Roman" w:cs="Times New Roman"/>
          <w:sz w:val="28"/>
          <w:szCs w:val="28"/>
        </w:rPr>
        <w:t xml:space="preserve"> </w:t>
      </w:r>
      <w:r w:rsidRPr="008468FE">
        <w:rPr>
          <w:rFonts w:ascii="Times New Roman" w:hAnsi="Times New Roman" w:cs="Times New Roman"/>
          <w:sz w:val="28"/>
          <w:szCs w:val="28"/>
        </w:rPr>
        <w:t>национальности, вероисповедания, образа жизни имеет право на уважение и</w:t>
      </w:r>
      <w:r>
        <w:rPr>
          <w:rFonts w:ascii="Times New Roman" w:hAnsi="Times New Roman" w:cs="Times New Roman"/>
          <w:sz w:val="28"/>
          <w:szCs w:val="28"/>
        </w:rPr>
        <w:t xml:space="preserve"> </w:t>
      </w:r>
      <w:r w:rsidRPr="008468FE">
        <w:rPr>
          <w:rFonts w:ascii="Times New Roman" w:hAnsi="Times New Roman" w:cs="Times New Roman"/>
          <w:sz w:val="28"/>
          <w:szCs w:val="28"/>
        </w:rPr>
        <w:t>улыбку. Будьте толерантным в любой ситуации.</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Опрятный внешний вид.</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 Опрятный внешний вид так же важен для </w:t>
      </w:r>
      <w:r>
        <w:rPr>
          <w:rFonts w:ascii="Times New Roman" w:hAnsi="Times New Roman" w:cs="Times New Roman"/>
          <w:sz w:val="28"/>
          <w:szCs w:val="28"/>
        </w:rPr>
        <w:t>добровольца</w:t>
      </w:r>
      <w:r w:rsidRPr="008468FE">
        <w:rPr>
          <w:rFonts w:ascii="Times New Roman" w:hAnsi="Times New Roman" w:cs="Times New Roman"/>
          <w:sz w:val="28"/>
          <w:szCs w:val="28"/>
        </w:rPr>
        <w:t>. Обратите</w:t>
      </w:r>
      <w:r>
        <w:rPr>
          <w:rFonts w:ascii="Times New Roman" w:hAnsi="Times New Roman" w:cs="Times New Roman"/>
          <w:sz w:val="28"/>
          <w:szCs w:val="28"/>
        </w:rPr>
        <w:t xml:space="preserve"> </w:t>
      </w:r>
      <w:r w:rsidRPr="008468FE">
        <w:rPr>
          <w:rFonts w:ascii="Times New Roman" w:hAnsi="Times New Roman" w:cs="Times New Roman"/>
          <w:sz w:val="28"/>
          <w:szCs w:val="28"/>
        </w:rPr>
        <w:t>внимание на свою одежду. Если она чистая и выглаженная, то смело</w:t>
      </w:r>
      <w:r>
        <w:rPr>
          <w:rFonts w:ascii="Times New Roman" w:hAnsi="Times New Roman" w:cs="Times New Roman"/>
          <w:sz w:val="28"/>
          <w:szCs w:val="28"/>
        </w:rPr>
        <w:t xml:space="preserve"> </w:t>
      </w:r>
      <w:r w:rsidRPr="008468FE">
        <w:rPr>
          <w:rFonts w:ascii="Times New Roman" w:hAnsi="Times New Roman" w:cs="Times New Roman"/>
          <w:sz w:val="28"/>
          <w:szCs w:val="28"/>
        </w:rPr>
        <w:t>надевайте и спешите на мероприятие. Волосы должны быть вымыты,</w:t>
      </w:r>
      <w:r>
        <w:rPr>
          <w:rFonts w:ascii="Times New Roman" w:hAnsi="Times New Roman" w:cs="Times New Roman"/>
          <w:sz w:val="28"/>
          <w:szCs w:val="28"/>
        </w:rPr>
        <w:t xml:space="preserve"> </w:t>
      </w:r>
      <w:r w:rsidRPr="008468FE">
        <w:rPr>
          <w:rFonts w:ascii="Times New Roman" w:hAnsi="Times New Roman" w:cs="Times New Roman"/>
          <w:sz w:val="28"/>
          <w:szCs w:val="28"/>
        </w:rPr>
        <w:t>причесаны, собраны в пучок, косу или хвост. Рекомендуется минимум</w:t>
      </w:r>
      <w:r>
        <w:rPr>
          <w:rFonts w:ascii="Times New Roman" w:hAnsi="Times New Roman" w:cs="Times New Roman"/>
          <w:sz w:val="28"/>
          <w:szCs w:val="28"/>
        </w:rPr>
        <w:t xml:space="preserve"> </w:t>
      </w:r>
      <w:r w:rsidRPr="008468FE">
        <w:rPr>
          <w:rFonts w:ascii="Times New Roman" w:hAnsi="Times New Roman" w:cs="Times New Roman"/>
          <w:sz w:val="28"/>
          <w:szCs w:val="28"/>
        </w:rPr>
        <w:t>украшений: допускаются маленькие сережки и спортивные часы.</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добровольческой </w:t>
      </w:r>
      <w:r w:rsidRPr="008468FE">
        <w:rPr>
          <w:rFonts w:ascii="Times New Roman" w:hAnsi="Times New Roman" w:cs="Times New Roman"/>
          <w:sz w:val="28"/>
          <w:szCs w:val="28"/>
        </w:rPr>
        <w:t xml:space="preserve"> программой мероприятия/проекта предусмотрена</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экипировка для </w:t>
      </w:r>
      <w:r>
        <w:rPr>
          <w:rFonts w:ascii="Times New Roman" w:hAnsi="Times New Roman" w:cs="Times New Roman"/>
          <w:sz w:val="28"/>
          <w:szCs w:val="28"/>
        </w:rPr>
        <w:t>добровольцев</w:t>
      </w:r>
      <w:r w:rsidRPr="008468FE">
        <w:rPr>
          <w:rFonts w:ascii="Times New Roman" w:hAnsi="Times New Roman" w:cs="Times New Roman"/>
          <w:sz w:val="28"/>
          <w:szCs w:val="28"/>
        </w:rPr>
        <w:t>, необходимо пребывать на мероприятии в</w:t>
      </w:r>
      <w:r>
        <w:rPr>
          <w:rFonts w:ascii="Times New Roman" w:hAnsi="Times New Roman" w:cs="Times New Roman"/>
          <w:sz w:val="28"/>
          <w:szCs w:val="28"/>
        </w:rPr>
        <w:t xml:space="preserve"> </w:t>
      </w:r>
      <w:r w:rsidRPr="008468FE">
        <w:rPr>
          <w:rFonts w:ascii="Times New Roman" w:hAnsi="Times New Roman" w:cs="Times New Roman"/>
          <w:sz w:val="28"/>
          <w:szCs w:val="28"/>
        </w:rPr>
        <w:t>выданной форме.</w:t>
      </w:r>
    </w:p>
    <w:p w:rsidR="00D32C44" w:rsidRPr="008468FE" w:rsidRDefault="00D32C44" w:rsidP="00865AA2">
      <w:pPr>
        <w:autoSpaceDE w:val="0"/>
        <w:autoSpaceDN w:val="0"/>
        <w:adjustRightInd w:val="0"/>
        <w:ind w:firstLine="709"/>
        <w:jc w:val="both"/>
        <w:rPr>
          <w:rFonts w:ascii="Times New Roman" w:hAnsi="Times New Roman" w:cs="Times New Roman"/>
          <w:b/>
          <w:bCs/>
          <w:i/>
          <w:iCs/>
          <w:sz w:val="28"/>
          <w:szCs w:val="28"/>
        </w:rPr>
      </w:pPr>
      <w:r w:rsidRPr="008468FE">
        <w:rPr>
          <w:rFonts w:ascii="Times New Roman" w:hAnsi="Times New Roman" w:cs="Times New Roman"/>
          <w:b/>
          <w:bCs/>
          <w:i/>
          <w:iCs/>
          <w:sz w:val="28"/>
          <w:szCs w:val="28"/>
        </w:rPr>
        <w:t xml:space="preserve">Инициативность и </w:t>
      </w:r>
      <w:proofErr w:type="spellStart"/>
      <w:r w:rsidRPr="008468FE">
        <w:rPr>
          <w:rFonts w:ascii="Times New Roman" w:hAnsi="Times New Roman" w:cs="Times New Roman"/>
          <w:b/>
          <w:bCs/>
          <w:i/>
          <w:iCs/>
          <w:sz w:val="28"/>
          <w:szCs w:val="28"/>
        </w:rPr>
        <w:t>проактивность</w:t>
      </w:r>
      <w:proofErr w:type="spellEnd"/>
      <w:r w:rsidRPr="008468FE">
        <w:rPr>
          <w:rFonts w:ascii="Times New Roman" w:hAnsi="Times New Roman" w:cs="Times New Roman"/>
          <w:b/>
          <w:bCs/>
          <w:i/>
          <w:iCs/>
          <w:sz w:val="28"/>
          <w:szCs w:val="28"/>
        </w:rPr>
        <w:t>.</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Важно проявлять инициативу, но так же важно не заниматься</w:t>
      </w:r>
      <w:r>
        <w:rPr>
          <w:rFonts w:ascii="Times New Roman" w:hAnsi="Times New Roman" w:cs="Times New Roman"/>
          <w:sz w:val="28"/>
          <w:szCs w:val="28"/>
        </w:rPr>
        <w:t xml:space="preserve"> </w:t>
      </w:r>
      <w:r w:rsidRPr="008468FE">
        <w:rPr>
          <w:rFonts w:ascii="Times New Roman" w:hAnsi="Times New Roman" w:cs="Times New Roman"/>
          <w:sz w:val="28"/>
          <w:szCs w:val="28"/>
        </w:rPr>
        <w:t>самодеятельностью, это может иметь непредсказуемые последствия.</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Старайтесь быть максимально активным, выполнять свою работу</w:t>
      </w:r>
      <w:r>
        <w:rPr>
          <w:rFonts w:ascii="Times New Roman" w:hAnsi="Times New Roman" w:cs="Times New Roman"/>
          <w:sz w:val="28"/>
          <w:szCs w:val="28"/>
        </w:rPr>
        <w:t xml:space="preserve"> </w:t>
      </w:r>
      <w:r w:rsidRPr="008468FE">
        <w:rPr>
          <w:rFonts w:ascii="Times New Roman" w:hAnsi="Times New Roman" w:cs="Times New Roman"/>
          <w:sz w:val="28"/>
          <w:szCs w:val="28"/>
        </w:rPr>
        <w:t>оперативно и без ошибок.</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Также </w:t>
      </w:r>
      <w:r w:rsidRPr="005E1120">
        <w:rPr>
          <w:rFonts w:ascii="Times New Roman" w:hAnsi="Times New Roman" w:cs="Times New Roman"/>
          <w:bCs/>
          <w:sz w:val="28"/>
          <w:szCs w:val="28"/>
        </w:rPr>
        <w:t>важно помнить</w:t>
      </w:r>
      <w:r w:rsidRPr="005E1120">
        <w:rPr>
          <w:rFonts w:ascii="Times New Roman" w:hAnsi="Times New Roman" w:cs="Times New Roman"/>
          <w:sz w:val="28"/>
          <w:szCs w:val="28"/>
        </w:rPr>
        <w:t>, что</w:t>
      </w:r>
      <w:r w:rsidRPr="008468FE">
        <w:rPr>
          <w:rFonts w:ascii="Times New Roman" w:hAnsi="Times New Roman" w:cs="Times New Roman"/>
          <w:sz w:val="28"/>
          <w:szCs w:val="28"/>
        </w:rPr>
        <w:t xml:space="preserve"> </w:t>
      </w:r>
      <w:r>
        <w:rPr>
          <w:rFonts w:ascii="Times New Roman" w:hAnsi="Times New Roman" w:cs="Times New Roman"/>
          <w:sz w:val="28"/>
          <w:szCs w:val="28"/>
        </w:rPr>
        <w:t>доброволец</w:t>
      </w:r>
      <w:r w:rsidRPr="008468FE">
        <w:rPr>
          <w:rFonts w:ascii="Times New Roman" w:hAnsi="Times New Roman" w:cs="Times New Roman"/>
          <w:sz w:val="28"/>
          <w:szCs w:val="28"/>
        </w:rPr>
        <w:t xml:space="preserve"> – это лицо </w:t>
      </w:r>
      <w:r>
        <w:rPr>
          <w:rFonts w:ascii="Times New Roman" w:hAnsi="Times New Roman" w:cs="Times New Roman"/>
          <w:sz w:val="28"/>
          <w:szCs w:val="28"/>
        </w:rPr>
        <w:t>всего добровольческого сообщества</w:t>
      </w:r>
      <w:r w:rsidRPr="008468FE">
        <w:rPr>
          <w:rFonts w:ascii="Times New Roman" w:hAnsi="Times New Roman" w:cs="Times New Roman"/>
          <w:sz w:val="28"/>
          <w:szCs w:val="28"/>
        </w:rPr>
        <w:t>.</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 xml:space="preserve">От того, как хотя бы один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 xml:space="preserve"> поведет себя, зависит репутация не</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только </w:t>
      </w:r>
      <w:r>
        <w:rPr>
          <w:rFonts w:ascii="Times New Roman" w:hAnsi="Times New Roman" w:cs="Times New Roman"/>
          <w:sz w:val="28"/>
          <w:szCs w:val="28"/>
        </w:rPr>
        <w:t>всего добровольческого сообщества</w:t>
      </w:r>
      <w:r w:rsidRPr="008468FE">
        <w:rPr>
          <w:rFonts w:ascii="Times New Roman" w:hAnsi="Times New Roman" w:cs="Times New Roman"/>
          <w:sz w:val="28"/>
          <w:szCs w:val="28"/>
        </w:rPr>
        <w:t>, но и организационного комитета мероприятия.</w:t>
      </w:r>
    </w:p>
    <w:p w:rsidR="00D32C44" w:rsidRPr="008468FE"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t>Уважайте форму! Не курите в экипировке и с аккредитацией на</w:t>
      </w:r>
      <w:r>
        <w:rPr>
          <w:rFonts w:ascii="Times New Roman" w:hAnsi="Times New Roman" w:cs="Times New Roman"/>
          <w:sz w:val="28"/>
          <w:szCs w:val="28"/>
        </w:rPr>
        <w:t xml:space="preserve"> </w:t>
      </w:r>
      <w:r w:rsidRPr="008468FE">
        <w:rPr>
          <w:rFonts w:ascii="Times New Roman" w:hAnsi="Times New Roman" w:cs="Times New Roman"/>
          <w:sz w:val="28"/>
          <w:szCs w:val="28"/>
        </w:rPr>
        <w:t>территории проведения мероприятия и за ее пределами. Не употребляйте</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спиртные напитки </w:t>
      </w:r>
      <w:proofErr w:type="gramStart"/>
      <w:r w:rsidRPr="008468FE">
        <w:rPr>
          <w:rFonts w:ascii="Times New Roman" w:hAnsi="Times New Roman" w:cs="Times New Roman"/>
          <w:sz w:val="28"/>
          <w:szCs w:val="28"/>
        </w:rPr>
        <w:t>до</w:t>
      </w:r>
      <w:proofErr w:type="gramEnd"/>
      <w:r w:rsidRPr="008468FE">
        <w:rPr>
          <w:rFonts w:ascii="Times New Roman" w:hAnsi="Times New Roman" w:cs="Times New Roman"/>
          <w:sz w:val="28"/>
          <w:szCs w:val="28"/>
        </w:rPr>
        <w:t xml:space="preserve"> и </w:t>
      </w:r>
      <w:proofErr w:type="gramStart"/>
      <w:r w:rsidRPr="008468FE">
        <w:rPr>
          <w:rFonts w:ascii="Times New Roman" w:hAnsi="Times New Roman" w:cs="Times New Roman"/>
          <w:sz w:val="28"/>
          <w:szCs w:val="28"/>
        </w:rPr>
        <w:t>во</w:t>
      </w:r>
      <w:proofErr w:type="gramEnd"/>
      <w:r w:rsidRPr="008468FE">
        <w:rPr>
          <w:rFonts w:ascii="Times New Roman" w:hAnsi="Times New Roman" w:cs="Times New Roman"/>
          <w:sz w:val="28"/>
          <w:szCs w:val="28"/>
        </w:rPr>
        <w:t xml:space="preserve"> время проведения мероприятия. Если </w:t>
      </w:r>
      <w:r>
        <w:rPr>
          <w:rFonts w:ascii="Times New Roman" w:hAnsi="Times New Roman" w:cs="Times New Roman"/>
          <w:sz w:val="28"/>
          <w:szCs w:val="28"/>
        </w:rPr>
        <w:t xml:space="preserve">доброволец </w:t>
      </w:r>
      <w:r w:rsidRPr="008468FE">
        <w:rPr>
          <w:rFonts w:ascii="Times New Roman" w:hAnsi="Times New Roman" w:cs="Times New Roman"/>
          <w:sz w:val="28"/>
          <w:szCs w:val="28"/>
        </w:rPr>
        <w:t>позволяет себе находиться в состоянии алкогольного состояния на</w:t>
      </w:r>
      <w:r>
        <w:rPr>
          <w:rFonts w:ascii="Times New Roman" w:hAnsi="Times New Roman" w:cs="Times New Roman"/>
          <w:sz w:val="28"/>
          <w:szCs w:val="28"/>
        </w:rPr>
        <w:t xml:space="preserve"> </w:t>
      </w:r>
      <w:r w:rsidRPr="008468FE">
        <w:rPr>
          <w:rFonts w:ascii="Times New Roman" w:hAnsi="Times New Roman" w:cs="Times New Roman"/>
          <w:sz w:val="28"/>
          <w:szCs w:val="28"/>
        </w:rPr>
        <w:t>мероприятии, он попадает а «черный список» и больше не имеет</w:t>
      </w:r>
      <w:r>
        <w:rPr>
          <w:rFonts w:ascii="Times New Roman" w:hAnsi="Times New Roman" w:cs="Times New Roman"/>
          <w:sz w:val="28"/>
          <w:szCs w:val="28"/>
        </w:rPr>
        <w:t xml:space="preserve"> </w:t>
      </w:r>
      <w:r w:rsidRPr="008468FE">
        <w:rPr>
          <w:rFonts w:ascii="Times New Roman" w:hAnsi="Times New Roman" w:cs="Times New Roman"/>
          <w:sz w:val="28"/>
          <w:szCs w:val="28"/>
        </w:rPr>
        <w:t xml:space="preserve">возможности принимать участие в мероприятиях </w:t>
      </w:r>
      <w:r>
        <w:rPr>
          <w:rFonts w:ascii="Times New Roman" w:hAnsi="Times New Roman" w:cs="Times New Roman"/>
          <w:sz w:val="28"/>
          <w:szCs w:val="28"/>
        </w:rPr>
        <w:t>добровольческого сообщества</w:t>
      </w:r>
      <w:r w:rsidRPr="008468FE">
        <w:rPr>
          <w:rFonts w:ascii="Times New Roman" w:hAnsi="Times New Roman" w:cs="Times New Roman"/>
          <w:sz w:val="28"/>
          <w:szCs w:val="28"/>
        </w:rPr>
        <w:t>.</w:t>
      </w:r>
    </w:p>
    <w:p w:rsidR="00D32C44" w:rsidRDefault="00D32C44" w:rsidP="00865AA2">
      <w:pPr>
        <w:autoSpaceDE w:val="0"/>
        <w:autoSpaceDN w:val="0"/>
        <w:adjustRightInd w:val="0"/>
        <w:ind w:firstLine="709"/>
        <w:jc w:val="both"/>
        <w:rPr>
          <w:rFonts w:ascii="Times New Roman" w:hAnsi="Times New Roman" w:cs="Times New Roman"/>
          <w:sz w:val="28"/>
          <w:szCs w:val="28"/>
        </w:rPr>
      </w:pPr>
      <w:r w:rsidRPr="008468FE">
        <w:rPr>
          <w:rFonts w:ascii="Times New Roman" w:hAnsi="Times New Roman" w:cs="Times New Roman"/>
          <w:sz w:val="28"/>
          <w:szCs w:val="28"/>
        </w:rPr>
        <w:lastRenderedPageBreak/>
        <w:t>Разделяйте ценности здорового образа жизни!</w:t>
      </w:r>
    </w:p>
    <w:p w:rsidR="00865AA2" w:rsidRDefault="00865AA2">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60F47" w:rsidRPr="00865AA2" w:rsidRDefault="00E929DA" w:rsidP="008D63A3">
      <w:pPr>
        <w:pStyle w:val="af0"/>
        <w:numPr>
          <w:ilvl w:val="0"/>
          <w:numId w:val="16"/>
        </w:numPr>
        <w:rPr>
          <w:color w:val="365F91" w:themeColor="accent1" w:themeShade="BF"/>
          <w:sz w:val="36"/>
        </w:rPr>
      </w:pPr>
      <w:r w:rsidRPr="00865AA2">
        <w:rPr>
          <w:color w:val="365F91" w:themeColor="accent1" w:themeShade="BF"/>
          <w:sz w:val="36"/>
        </w:rPr>
        <w:lastRenderedPageBreak/>
        <w:t>Приложение</w:t>
      </w:r>
    </w:p>
    <w:p w:rsidR="00760F47" w:rsidRPr="00A52434" w:rsidRDefault="00760F47" w:rsidP="00A52434">
      <w:pPr>
        <w:ind w:firstLine="709"/>
        <w:jc w:val="both"/>
        <w:rPr>
          <w:rFonts w:ascii="Times New Roman" w:hAnsi="Times New Roman" w:cs="Times New Roman"/>
          <w:sz w:val="28"/>
          <w:szCs w:val="28"/>
        </w:rPr>
      </w:pPr>
    </w:p>
    <w:p w:rsidR="00760F47" w:rsidRPr="00D32C44" w:rsidRDefault="00760F47" w:rsidP="00D32C44">
      <w:pPr>
        <w:ind w:firstLine="709"/>
        <w:jc w:val="center"/>
        <w:rPr>
          <w:rFonts w:ascii="Times New Roman" w:hAnsi="Times New Roman" w:cs="Times New Roman"/>
          <w:b/>
          <w:sz w:val="28"/>
          <w:szCs w:val="28"/>
        </w:rPr>
      </w:pPr>
      <w:r w:rsidRPr="00D32C44">
        <w:rPr>
          <w:rFonts w:ascii="Times New Roman" w:hAnsi="Times New Roman" w:cs="Times New Roman"/>
          <w:b/>
          <w:sz w:val="28"/>
          <w:szCs w:val="28"/>
        </w:rPr>
        <w:t>Положение о межведомственной рабочей группе по разработке и внедрению стратегии межведомственного взаимодействия в рамках реализации проекта «Радость движения» на территории города Бердска</w:t>
      </w:r>
    </w:p>
    <w:p w:rsidR="00760F47" w:rsidRPr="00A52434" w:rsidRDefault="00760F47" w:rsidP="00A52434">
      <w:pPr>
        <w:ind w:firstLine="709"/>
        <w:jc w:val="both"/>
        <w:rPr>
          <w:rFonts w:ascii="Times New Roman" w:eastAsia="Times New Roman" w:hAnsi="Times New Roman" w:cs="Times New Roman"/>
          <w:sz w:val="28"/>
          <w:szCs w:val="28"/>
        </w:rPr>
      </w:pP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865AA2">
      <w:pPr>
        <w:ind w:firstLine="709"/>
        <w:jc w:val="center"/>
        <w:rPr>
          <w:rFonts w:ascii="Times New Roman" w:hAnsi="Times New Roman" w:cs="Times New Roman"/>
          <w:sz w:val="28"/>
          <w:szCs w:val="28"/>
        </w:rPr>
      </w:pPr>
      <w:r w:rsidRPr="00A52434">
        <w:rPr>
          <w:rFonts w:ascii="Times New Roman" w:hAnsi="Times New Roman" w:cs="Times New Roman"/>
          <w:sz w:val="28"/>
          <w:szCs w:val="28"/>
        </w:rPr>
        <w:t>1. Общие положения</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1.1.</w:t>
      </w:r>
      <w:r w:rsidRPr="00A52434">
        <w:rPr>
          <w:rFonts w:ascii="Times New Roman" w:hAnsi="Times New Roman" w:cs="Times New Roman"/>
          <w:sz w:val="28"/>
          <w:szCs w:val="28"/>
        </w:rPr>
        <w:tab/>
        <w:t xml:space="preserve">Настоящее Положение определяет цель, основные функции, организацию </w:t>
      </w:r>
      <w:hyperlink r:id="rId15" w:history="1">
        <w:r w:rsidRPr="00A52434">
          <w:rPr>
            <w:rFonts w:ascii="Times New Roman" w:hAnsi="Times New Roman" w:cs="Times New Roman"/>
            <w:sz w:val="28"/>
            <w:szCs w:val="28"/>
          </w:rPr>
          <w:t>работы</w:t>
        </w:r>
      </w:hyperlink>
      <w:r w:rsidRPr="00A52434">
        <w:rPr>
          <w:rFonts w:ascii="Times New Roman" w:hAnsi="Times New Roman" w:cs="Times New Roman"/>
          <w:sz w:val="28"/>
          <w:szCs w:val="28"/>
        </w:rPr>
        <w:t xml:space="preserve"> и порядок деятельности межведомственной рабочий группы по разработке и внедрению стратегии межведомственного взаимодействия в рамках реализации проекта «Радость движения» на территории города Бердска (далее - межведомственная рабочая группа). </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1.2.</w:t>
      </w:r>
      <w:r w:rsidRPr="00A52434">
        <w:rPr>
          <w:rFonts w:ascii="Times New Roman" w:hAnsi="Times New Roman" w:cs="Times New Roman"/>
          <w:sz w:val="28"/>
          <w:szCs w:val="28"/>
        </w:rPr>
        <w:tab/>
        <w:t>Межведомственная рабочая группа создается с целью выполнения деятельности по организации и координации работы целевой группы проекта «Радость движения» на территории города Бердска.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1.3.</w:t>
      </w:r>
      <w:r w:rsidRPr="00A52434">
        <w:rPr>
          <w:rFonts w:ascii="Times New Roman" w:hAnsi="Times New Roman" w:cs="Times New Roman"/>
          <w:sz w:val="28"/>
          <w:szCs w:val="28"/>
        </w:rPr>
        <w:tab/>
        <w:t xml:space="preserve">Межведомственная рабочая группа в своей деятельности руководствуется Конституцией Российской Федерации, законодательными и иными нормативными </w:t>
      </w:r>
      <w:hyperlink r:id="rId16" w:tooltip="Правовые акты" w:history="1">
        <w:r w:rsidRPr="00A52434">
          <w:rPr>
            <w:rFonts w:ascii="Times New Roman" w:hAnsi="Times New Roman" w:cs="Times New Roman"/>
            <w:sz w:val="28"/>
            <w:szCs w:val="28"/>
          </w:rPr>
          <w:t>правовыми актами</w:t>
        </w:r>
      </w:hyperlink>
      <w:r w:rsidRPr="00A52434">
        <w:rPr>
          <w:rFonts w:ascii="Times New Roman" w:hAnsi="Times New Roman" w:cs="Times New Roman"/>
          <w:sz w:val="28"/>
          <w:szCs w:val="28"/>
        </w:rPr>
        <w:t xml:space="preserve"> Российской Федерации, </w:t>
      </w:r>
      <w:hyperlink r:id="rId17" w:tooltip="Вологодская обл." w:history="1">
        <w:r w:rsidRPr="00A52434">
          <w:rPr>
            <w:rFonts w:ascii="Times New Roman" w:hAnsi="Times New Roman" w:cs="Times New Roman"/>
            <w:sz w:val="28"/>
            <w:szCs w:val="28"/>
          </w:rPr>
          <w:t>Новосибирской области</w:t>
        </w:r>
      </w:hyperlink>
      <w:r w:rsidRPr="00A52434">
        <w:rPr>
          <w:rFonts w:ascii="Times New Roman" w:hAnsi="Times New Roman" w:cs="Times New Roman"/>
          <w:sz w:val="28"/>
          <w:szCs w:val="28"/>
        </w:rPr>
        <w:t xml:space="preserve"> и органов городского самоуправления, а также настоящим Положением. </w:t>
      </w:r>
    </w:p>
    <w:p w:rsidR="00760F47" w:rsidRPr="00A52434" w:rsidRDefault="00760F47" w:rsidP="00A52434">
      <w:pPr>
        <w:ind w:firstLine="709"/>
        <w:jc w:val="both"/>
        <w:rPr>
          <w:rFonts w:ascii="Times New Roman" w:eastAsia="Times New Roman" w:hAnsi="Times New Roman" w:cs="Times New Roman"/>
          <w:sz w:val="28"/>
          <w:szCs w:val="28"/>
        </w:rPr>
      </w:pPr>
    </w:p>
    <w:p w:rsidR="00760F47" w:rsidRPr="00A52434" w:rsidRDefault="00760F47" w:rsidP="00865AA2">
      <w:pPr>
        <w:ind w:firstLine="709"/>
        <w:jc w:val="center"/>
        <w:rPr>
          <w:rFonts w:ascii="Times New Roman" w:hAnsi="Times New Roman" w:cs="Times New Roman"/>
          <w:sz w:val="28"/>
          <w:szCs w:val="28"/>
        </w:rPr>
      </w:pPr>
      <w:r w:rsidRPr="00A52434">
        <w:rPr>
          <w:rFonts w:ascii="Times New Roman" w:hAnsi="Times New Roman" w:cs="Times New Roman"/>
          <w:sz w:val="28"/>
          <w:szCs w:val="28"/>
        </w:rPr>
        <w:t>2. Состав рабочей группы</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2.1. Рабочая группа создается из ответственных представителей следующих учреждений:</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государственное автономное образовательное учреждение среднего профессионального образования Новосибирской области «Бердский медицинский колледж»</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 отдел социального </w:t>
      </w:r>
      <w:proofErr w:type="gramStart"/>
      <w:r w:rsidRPr="00A52434">
        <w:rPr>
          <w:rFonts w:ascii="Times New Roman" w:hAnsi="Times New Roman" w:cs="Times New Roman"/>
          <w:sz w:val="28"/>
          <w:szCs w:val="28"/>
        </w:rPr>
        <w:t>обслуживания населения администрации города Бердска</w:t>
      </w:r>
      <w:proofErr w:type="gramEnd"/>
      <w:r w:rsidRPr="00A52434">
        <w:rPr>
          <w:rFonts w:ascii="Times New Roman" w:hAnsi="Times New Roman" w:cs="Times New Roman"/>
          <w:sz w:val="28"/>
          <w:szCs w:val="28"/>
        </w:rPr>
        <w:t>;</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государственное бюджетное учреждение здравоохранения «</w:t>
      </w:r>
      <w:proofErr w:type="spellStart"/>
      <w:r w:rsidRPr="00A52434">
        <w:rPr>
          <w:rFonts w:ascii="Times New Roman" w:hAnsi="Times New Roman" w:cs="Times New Roman"/>
          <w:sz w:val="28"/>
          <w:szCs w:val="28"/>
        </w:rPr>
        <w:t>Бердская</w:t>
      </w:r>
      <w:proofErr w:type="spellEnd"/>
      <w:r w:rsidRPr="00A52434">
        <w:rPr>
          <w:rFonts w:ascii="Times New Roman" w:hAnsi="Times New Roman" w:cs="Times New Roman"/>
          <w:sz w:val="28"/>
          <w:szCs w:val="28"/>
        </w:rPr>
        <w:t xml:space="preserve"> центральная городская больница»;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муниципальное бюджетное учреждение «Отдел по делам молодежи»;</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 муниципальное казенное учреждение «Отдел культуры </w:t>
      </w:r>
      <w:proofErr w:type="gramStart"/>
      <w:r w:rsidRPr="00A52434">
        <w:rPr>
          <w:rFonts w:ascii="Times New Roman" w:hAnsi="Times New Roman" w:cs="Times New Roman"/>
          <w:sz w:val="28"/>
          <w:szCs w:val="28"/>
        </w:rPr>
        <w:t>г</w:t>
      </w:r>
      <w:proofErr w:type="gramEnd"/>
      <w:r w:rsidRPr="00A52434">
        <w:rPr>
          <w:rFonts w:ascii="Times New Roman" w:hAnsi="Times New Roman" w:cs="Times New Roman"/>
          <w:sz w:val="28"/>
          <w:szCs w:val="28"/>
        </w:rPr>
        <w:t>. Бердска»;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муниципальное казенное учреждение «Отдел физической культуры и спорта»;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 отдел пособий и социальных выплат </w:t>
      </w:r>
      <w:proofErr w:type="gramStart"/>
      <w:r w:rsidRPr="00A52434">
        <w:rPr>
          <w:rFonts w:ascii="Times New Roman" w:hAnsi="Times New Roman" w:cs="Times New Roman"/>
          <w:sz w:val="28"/>
          <w:szCs w:val="28"/>
        </w:rPr>
        <w:t>г</w:t>
      </w:r>
      <w:proofErr w:type="gramEnd"/>
      <w:r w:rsidRPr="00A52434">
        <w:rPr>
          <w:rFonts w:ascii="Times New Roman" w:hAnsi="Times New Roman" w:cs="Times New Roman"/>
          <w:sz w:val="28"/>
          <w:szCs w:val="28"/>
        </w:rPr>
        <w:t>. Бердска Новосибирской области;</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 отдел социального </w:t>
      </w:r>
      <w:proofErr w:type="gramStart"/>
      <w:r w:rsidRPr="00A52434">
        <w:rPr>
          <w:rFonts w:ascii="Times New Roman" w:hAnsi="Times New Roman" w:cs="Times New Roman"/>
          <w:sz w:val="28"/>
          <w:szCs w:val="28"/>
        </w:rPr>
        <w:t>обслуживания населения администрации города Бердска</w:t>
      </w:r>
      <w:proofErr w:type="gramEnd"/>
      <w:r w:rsidRPr="00A52434">
        <w:rPr>
          <w:rFonts w:ascii="Times New Roman" w:hAnsi="Times New Roman" w:cs="Times New Roman"/>
          <w:sz w:val="28"/>
          <w:szCs w:val="28"/>
        </w:rPr>
        <w:t>;</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государственное казенное учреждение Новосибирской области «Центр занятости населения города Бердска»;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 муниципальное казенное учреждение «Управление образования и молодежной политики»;</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lastRenderedPageBreak/>
        <w:t>– муниципальное бюджетное учреждение «Центр социальной помощи семье и детям «Юнона»;</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865AA2">
      <w:pPr>
        <w:ind w:firstLine="709"/>
        <w:jc w:val="center"/>
        <w:rPr>
          <w:rFonts w:ascii="Times New Roman" w:hAnsi="Times New Roman" w:cs="Times New Roman"/>
          <w:sz w:val="28"/>
          <w:szCs w:val="28"/>
        </w:rPr>
      </w:pPr>
      <w:r w:rsidRPr="00A52434">
        <w:rPr>
          <w:rFonts w:ascii="Times New Roman" w:hAnsi="Times New Roman" w:cs="Times New Roman"/>
          <w:sz w:val="28"/>
          <w:szCs w:val="28"/>
        </w:rPr>
        <w:t>3. Основные функции межведомственной рабочий группы</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3.1.</w:t>
      </w:r>
      <w:r w:rsidRPr="00A52434">
        <w:rPr>
          <w:rFonts w:ascii="Times New Roman" w:hAnsi="Times New Roman" w:cs="Times New Roman"/>
          <w:sz w:val="28"/>
          <w:szCs w:val="28"/>
        </w:rPr>
        <w:tab/>
        <w:t>Разработка и внедрение стратегии межведомственного взаимодействия в рамках реализации проекта.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3.2.</w:t>
      </w:r>
      <w:r w:rsidRPr="00A52434">
        <w:rPr>
          <w:rFonts w:ascii="Times New Roman" w:hAnsi="Times New Roman" w:cs="Times New Roman"/>
          <w:sz w:val="28"/>
          <w:szCs w:val="28"/>
        </w:rPr>
        <w:tab/>
        <w:t>Формирование совместного плана реализации Проекта, составление перечня необходимых мероприятий.</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3.3.</w:t>
      </w:r>
      <w:r w:rsidRPr="00A52434">
        <w:rPr>
          <w:rFonts w:ascii="Times New Roman" w:hAnsi="Times New Roman" w:cs="Times New Roman"/>
          <w:sz w:val="28"/>
          <w:szCs w:val="28"/>
        </w:rPr>
        <w:tab/>
        <w:t>Составление плана реализации межведомственного взаимодействия в рамках проекта;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3.4.</w:t>
      </w:r>
      <w:r w:rsidRPr="00A52434">
        <w:rPr>
          <w:rFonts w:ascii="Times New Roman" w:hAnsi="Times New Roman" w:cs="Times New Roman"/>
          <w:sz w:val="28"/>
          <w:szCs w:val="28"/>
        </w:rPr>
        <w:tab/>
        <w:t>Формирование группы ассистентов-добровольцев в количестве 20 человек.</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865AA2">
      <w:pPr>
        <w:ind w:firstLine="709"/>
        <w:jc w:val="center"/>
        <w:rPr>
          <w:rFonts w:ascii="Times New Roman" w:hAnsi="Times New Roman" w:cs="Times New Roman"/>
          <w:sz w:val="28"/>
          <w:szCs w:val="28"/>
        </w:rPr>
      </w:pPr>
      <w:r w:rsidRPr="00A52434">
        <w:rPr>
          <w:rFonts w:ascii="Times New Roman" w:hAnsi="Times New Roman" w:cs="Times New Roman"/>
          <w:sz w:val="28"/>
          <w:szCs w:val="28"/>
        </w:rPr>
        <w:t>4. Права межведомственной рабочей группы</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4.1.</w:t>
      </w:r>
      <w:r w:rsidRPr="00A52434">
        <w:rPr>
          <w:rFonts w:ascii="Times New Roman" w:hAnsi="Times New Roman" w:cs="Times New Roman"/>
          <w:sz w:val="28"/>
          <w:szCs w:val="28"/>
        </w:rPr>
        <w:tab/>
        <w:t>Для осуществления возложенных задач и функций экспертная рабочая группа имеет право вносить предложения по совершенствованию реализации Проекта</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4.2.</w:t>
      </w:r>
      <w:r w:rsidRPr="00A52434">
        <w:rPr>
          <w:rFonts w:ascii="Times New Roman" w:hAnsi="Times New Roman" w:cs="Times New Roman"/>
          <w:sz w:val="28"/>
          <w:szCs w:val="28"/>
        </w:rPr>
        <w:tab/>
        <w:t>Экспертная рабочая группа может обладать также иными правами в соответствии с возложенными на нее настоящим Положением задачами и функциями.</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865AA2">
      <w:pPr>
        <w:ind w:firstLine="709"/>
        <w:jc w:val="center"/>
        <w:rPr>
          <w:rFonts w:ascii="Times New Roman" w:hAnsi="Times New Roman" w:cs="Times New Roman"/>
          <w:sz w:val="28"/>
          <w:szCs w:val="28"/>
        </w:rPr>
      </w:pPr>
      <w:r w:rsidRPr="00A52434">
        <w:rPr>
          <w:rFonts w:ascii="Times New Roman" w:hAnsi="Times New Roman" w:cs="Times New Roman"/>
          <w:sz w:val="28"/>
          <w:szCs w:val="28"/>
        </w:rPr>
        <w:t>5. Порядок проведения заседаний и принятия решений</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5.1.</w:t>
      </w:r>
      <w:r w:rsidRPr="00A52434">
        <w:rPr>
          <w:rFonts w:ascii="Times New Roman" w:hAnsi="Times New Roman" w:cs="Times New Roman"/>
          <w:sz w:val="28"/>
          <w:szCs w:val="28"/>
        </w:rPr>
        <w:tab/>
        <w:t>Заседание межведомственной рабочей группы считается правомочным, если в нем участвует более половины от общего числа ее членов.</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5.2.</w:t>
      </w:r>
      <w:r w:rsidRPr="00A52434">
        <w:rPr>
          <w:rFonts w:ascii="Times New Roman" w:hAnsi="Times New Roman" w:cs="Times New Roman"/>
          <w:sz w:val="28"/>
          <w:szCs w:val="28"/>
        </w:rPr>
        <w:tab/>
        <w:t>Заседания межведомственных рабочих групп проводятся по согласованному и утвержденному графику, но не реже 1 раз в квартал. В случае необходимости могут проводиться внеочередные заседания.</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5.3.</w:t>
      </w:r>
      <w:r w:rsidRPr="00A52434">
        <w:rPr>
          <w:rFonts w:ascii="Times New Roman" w:hAnsi="Times New Roman" w:cs="Times New Roman"/>
          <w:sz w:val="28"/>
          <w:szCs w:val="28"/>
        </w:rPr>
        <w:tab/>
        <w:t>Заседания рабочей группы оформляются протоколами заседания, которые подписываются председательствующим на заседании рабочей группы и ее секретарем.</w:t>
      </w:r>
    </w:p>
    <w:p w:rsidR="00760F47" w:rsidRPr="00A52434" w:rsidRDefault="00760F47" w:rsidP="00A52434">
      <w:pPr>
        <w:ind w:firstLine="709"/>
        <w:jc w:val="both"/>
        <w:rPr>
          <w:rFonts w:ascii="Times New Roman" w:hAnsi="Times New Roman" w:cs="Times New Roman"/>
          <w:sz w:val="28"/>
          <w:szCs w:val="28"/>
        </w:rPr>
      </w:pPr>
      <w:r w:rsidRPr="00A52434">
        <w:rPr>
          <w:rFonts w:ascii="Times New Roman" w:hAnsi="Times New Roman" w:cs="Times New Roman"/>
          <w:sz w:val="28"/>
          <w:szCs w:val="28"/>
        </w:rPr>
        <w:t>5.4.</w:t>
      </w:r>
      <w:r w:rsidRPr="00A52434">
        <w:rPr>
          <w:rFonts w:ascii="Times New Roman" w:hAnsi="Times New Roman" w:cs="Times New Roman"/>
          <w:sz w:val="28"/>
          <w:szCs w:val="28"/>
        </w:rPr>
        <w:tab/>
        <w:t>По окончании реализации проекта «Радость движения» деятельность рабочей группы прекращается.</w:t>
      </w:r>
    </w:p>
    <w:p w:rsidR="00760F47" w:rsidRPr="00A52434" w:rsidRDefault="00760F47" w:rsidP="00A52434">
      <w:pPr>
        <w:ind w:firstLine="709"/>
        <w:jc w:val="both"/>
        <w:rPr>
          <w:rFonts w:ascii="Times New Roman" w:hAnsi="Times New Roman" w:cs="Times New Roman"/>
          <w:sz w:val="28"/>
          <w:szCs w:val="28"/>
        </w:rPr>
      </w:pPr>
    </w:p>
    <w:p w:rsidR="00760F47" w:rsidRPr="00A52434" w:rsidRDefault="00760F47" w:rsidP="00A52434">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br w:type="page"/>
      </w:r>
    </w:p>
    <w:p w:rsidR="00350330" w:rsidRPr="00A52434" w:rsidRDefault="00350330" w:rsidP="00865AA2">
      <w:pPr>
        <w:ind w:firstLine="709"/>
        <w:jc w:val="right"/>
        <w:rPr>
          <w:rFonts w:ascii="Times New Roman" w:hAnsi="Times New Roman" w:cs="Times New Roman"/>
          <w:sz w:val="28"/>
          <w:szCs w:val="28"/>
        </w:rPr>
      </w:pPr>
      <w:r w:rsidRPr="00A52434">
        <w:rPr>
          <w:rFonts w:ascii="Times New Roman" w:hAnsi="Times New Roman" w:cs="Times New Roman"/>
          <w:sz w:val="28"/>
          <w:szCs w:val="28"/>
        </w:rPr>
        <w:lastRenderedPageBreak/>
        <w:t>Приложение</w:t>
      </w:r>
    </w:p>
    <w:p w:rsidR="00350330" w:rsidRPr="00A52434" w:rsidRDefault="00350330" w:rsidP="00865AA2">
      <w:pPr>
        <w:ind w:firstLine="709"/>
        <w:jc w:val="center"/>
        <w:rPr>
          <w:rStyle w:val="a9"/>
          <w:rFonts w:ascii="Times New Roman" w:hAnsi="Times New Roman" w:cs="Times New Roman"/>
          <w:sz w:val="28"/>
          <w:szCs w:val="28"/>
        </w:rPr>
      </w:pPr>
      <w:r w:rsidRPr="00A52434">
        <w:rPr>
          <w:rStyle w:val="a9"/>
          <w:rFonts w:ascii="Times New Roman" w:hAnsi="Times New Roman" w:cs="Times New Roman"/>
          <w:sz w:val="28"/>
          <w:szCs w:val="28"/>
        </w:rPr>
        <w:t>Положение</w:t>
      </w:r>
    </w:p>
    <w:p w:rsidR="00350330" w:rsidRPr="00A52434" w:rsidRDefault="00350330" w:rsidP="00865AA2">
      <w:pPr>
        <w:ind w:firstLine="709"/>
        <w:jc w:val="center"/>
        <w:rPr>
          <w:rStyle w:val="a9"/>
          <w:rFonts w:ascii="Times New Roman" w:hAnsi="Times New Roman" w:cs="Times New Roman"/>
          <w:sz w:val="28"/>
          <w:szCs w:val="28"/>
        </w:rPr>
      </w:pPr>
      <w:r w:rsidRPr="00A52434">
        <w:rPr>
          <w:rStyle w:val="a9"/>
          <w:rFonts w:ascii="Times New Roman" w:hAnsi="Times New Roman" w:cs="Times New Roman"/>
          <w:sz w:val="28"/>
          <w:szCs w:val="28"/>
        </w:rPr>
        <w:t>об ассистентах-добровольцах по проекту «Радость движения»</w:t>
      </w:r>
    </w:p>
    <w:p w:rsidR="00350330" w:rsidRPr="00A52434" w:rsidRDefault="00350330" w:rsidP="00A52434">
      <w:pPr>
        <w:ind w:firstLine="709"/>
        <w:jc w:val="both"/>
        <w:rPr>
          <w:rStyle w:val="a9"/>
          <w:rFonts w:ascii="Times New Roman" w:hAnsi="Times New Roman" w:cs="Times New Roman"/>
          <w:sz w:val="28"/>
          <w:szCs w:val="28"/>
        </w:rPr>
      </w:pP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1. ОСНОВНЫЕ ТЕРМИНЫ И ОБЩИЕ ПОДХОДЫ</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1.1. Настоящее Положение устанавливает основы правового регулирования деятельности ассистентов-добровольцев.</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1.2. Положение разработано в соответствии с Конституцией Российской Федерации, Гражданским Кодексом Российской Федерации,  Концепцией содействия развитию благотворительной деятельности и добровольчества в Российской Федерации от 30 июля 2009 г. № 1054-р, одобренной распоряжением Правительства Российской Федерации.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1.3. Под деятельностью ассистентов понимается добровольная деятельность граждан по бескорыстному (безвозмездному) выполнению работ, предоставлению социально значимых услуг, оказанию иной поддержки для семей, имеющих детей с ограниченными физическими возможностями здоровья.</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1.4. Деятельность ассистентов-добровольцев осуществляется с целью социальной поддержки и защиты семей, имеющих детей с ограниченными физическими возможностями здоровья  на основе следующих принципов:</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добровольность (никто не может быть принужден действовать в качестве добровольца);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безвозмездность (труд добровольца не оплачивается);</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добросовестность (доброволец, взявший на себя обязательство выполнить ту или иную работу, должен довести ее до конца);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законность (деятельность добровольца не должна противоречить законодательству Российской Федерации).</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2. ЦЕЛЬ И ЗАДАЧИ ДЕЯТЕЛЬНОСТИ</w:t>
      </w: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АССИСТЕНТОВ-ДОБРОВОЛЬЦЕВ</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2.1. Целью деятельности ассистентов-добровольцев является улучшение качества жизни семьям, имеющим детей-инвалидов, детей с ограниченными физическими возможностями здоровья</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2.2. К функциям деятельности добровольца-ассистента относятся:</w:t>
      </w:r>
    </w:p>
    <w:p w:rsidR="00350330" w:rsidRPr="00A52434" w:rsidRDefault="00350330" w:rsidP="00A52434">
      <w:pPr>
        <w:ind w:firstLine="709"/>
        <w:jc w:val="both"/>
        <w:rPr>
          <w:rStyle w:val="a9"/>
          <w:rFonts w:ascii="Times New Roman" w:hAnsi="Times New Roman" w:cs="Times New Roman"/>
          <w:b w:val="0"/>
          <w:sz w:val="28"/>
          <w:szCs w:val="28"/>
        </w:rPr>
      </w:pPr>
      <w:proofErr w:type="gramStart"/>
      <w:r w:rsidRPr="00A52434">
        <w:rPr>
          <w:rStyle w:val="a9"/>
          <w:rFonts w:ascii="Times New Roman" w:hAnsi="Times New Roman" w:cs="Times New Roman"/>
          <w:b w:val="0"/>
          <w:sz w:val="28"/>
          <w:szCs w:val="28"/>
        </w:rPr>
        <w:t>– создание комфортных условий для нахождения в школе, детском саду: конкретная помощь и организация доступа в школу, в детский сад, в класс; в группу, организация рабочего места, места отдыха и других мест, где бывает ребенок с ограниченными физическим возможностями здоровья; создание особого режима, временная организация образовательной среды в соответствии с реальными возможностями ребенка.</w:t>
      </w:r>
      <w:proofErr w:type="gramEnd"/>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персональное сопровождение ребенка, с физическими нарушениями в образовательном и дошкольном учреждении;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помощь во взаимодействие ребенка с физическими нарушениями с учителями, воспитателями и другими педагогическими работниками для коррекции индивидуального учебного плана;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lastRenderedPageBreak/>
        <w:t>– организация и стимулирование разных видов деятельности ребенка, в получении им дополнительного образования (занятий);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психолого-педагогическое сопровождение ребенка;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оказание помощи в выполнении домашних заданий;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организация и участие в проведении спортивных и праздничных мероприятий;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прогулки с детьми;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исполнение роли «няни» во время занятости родителей.</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3. ТРЕБОВАНИЯ К АССИСТЕНТАМ-ДОБРОВОЛЬЦАМ</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xml:space="preserve">3.1. Ассистентом-добровольцем могут </w:t>
      </w:r>
      <w:r w:rsidRPr="00A52434">
        <w:rPr>
          <w:rFonts w:ascii="Times New Roman" w:hAnsi="Times New Roman" w:cs="Times New Roman"/>
          <w:sz w:val="28"/>
          <w:szCs w:val="28"/>
        </w:rPr>
        <w:t>выступать люди любого пола, национальности и вероисповедания</w:t>
      </w:r>
      <w:r w:rsidRPr="00A52434">
        <w:rPr>
          <w:rStyle w:val="a9"/>
          <w:rFonts w:ascii="Times New Roman" w:hAnsi="Times New Roman" w:cs="Times New Roman"/>
          <w:b w:val="0"/>
          <w:sz w:val="28"/>
          <w:szCs w:val="28"/>
        </w:rPr>
        <w:t>, лица, достигшие совершеннолетия (18 лет), или лица, достигшие 14 лет и осознанно участвующие в волонтерской деятельности с согласия одного из родителей (законных представителей).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3.2. Ассистенты-добровольцы могут объединяться в группы по направлениям деятельности.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3.3. Доброволец имеет право:</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выбрать тот вид  деятельности, который отвечает его потребностям и интересам;</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вносить предложения при обсуждении форм и методов осуществления своей деятельности;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на признание и благодарность за свой труд;</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на получение дополнительных знаний, необходимых для выполнения возложенных на него задач; проходить дополнительное обучение, посещать мастер-классы, участвовать в досуговых и поддерживающих семинарах.</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отказаться от выполнения задания (с объяснением уважительной причины);</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получить всю необходимую ему официальную информацию у координатора группы для выполнения своих функций.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посещать подопечных, дружить с ними, оказывать помощь семьям, организовывать кружки и занятия, праздничные и прочие мероприятия в соответствии с принятым порядком и по согласованию с координатором группы.</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в любой момент приостановить или прекратить свою деятельность в качестве добровольца с обязательным заблаговременным уведомлением координатора;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право на справедливое разрешение споров с учетом мнений всех сторон. В случае возникновения конфликтных ситуаций доброволец имеет право обосновывать свою позицию перед администрацией и учреждения, которые приложат все усилия для разрешения конфликта путем переговоров.</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получить официальную характеристику или рекомендацию от администрации Центра или учреждений, а так же запись в личную книжку волонтера (если таковая у него имеется).</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3.4. Доброволец обязан:</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четко и добросовестно выполнять порученную ему работу;</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lastRenderedPageBreak/>
        <w:t>- соблюдать принцип конфиденциальности;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следовать инструкциям, выданным ему во время прохождения инструктажа;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беречь материальные ресурсы, предоставленные организацией, учреждением, для его деятельности;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соблюдать действующее законодательство РФ;</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принимать все меры, чтобы исключить возникновение негативных последствий для подопечных.</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своевременно сообщать координатору группы и руководству учреждения о любых ситуациях и действиях любых лиц, которые могут повлечь за собой причинение вреда здоровью и жизни подопечных, других добровольцев или ущерб учреждению.</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избегать каких-либо споров с родителями подопечных детей и детей получающих услуг в учреждении, и следовать их пожеланиям относительно работы с их детьми.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прикладывать усилия для добросовестного выполнения добровольно взятых на себя обязательств по работе с детьми.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xml:space="preserve">- заблаговременно извещать координатора о своих инфекционных и других заболеваниях, способных стать причиной заболевания подопечных. </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3.5. Ассистенту-добровольцу категорически запрещено:</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вести какие-либо переговоры с кем-либо от имени от имени учреждения, от имени подопечных и их представителей;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xml:space="preserve">- посещение подопечных под действием </w:t>
      </w:r>
      <w:proofErr w:type="spellStart"/>
      <w:r w:rsidRPr="00A52434">
        <w:rPr>
          <w:rStyle w:val="a9"/>
          <w:rFonts w:ascii="Times New Roman" w:hAnsi="Times New Roman" w:cs="Times New Roman"/>
          <w:b w:val="0"/>
          <w:sz w:val="28"/>
          <w:szCs w:val="28"/>
        </w:rPr>
        <w:t>психоактивных</w:t>
      </w:r>
      <w:proofErr w:type="spellEnd"/>
      <w:r w:rsidRPr="00A52434">
        <w:rPr>
          <w:rStyle w:val="a9"/>
          <w:rFonts w:ascii="Times New Roman" w:hAnsi="Times New Roman" w:cs="Times New Roman"/>
          <w:b w:val="0"/>
          <w:sz w:val="28"/>
          <w:szCs w:val="28"/>
        </w:rPr>
        <w:t xml:space="preserve"> веществ (например, в состоянии опьянения).</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приносить без разрешения какие-либо вещи, особенно: запрещенные руководством учреждения предметы и продукты питания, живые цветы или животных, игрушки, которые нельзя вымыть или обработать дезинфицирующим раствором.</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советовать подопечным какие-либо средства лечения, высказывать прогнозы и оценку результатов лечения, подвергать сомнению действия или советы врачей.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xml:space="preserve">- покупать и приносить лекарства даже по просьбе родителей подопечных детей. </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размещать и разглашать личную и конфиденциальную информацию о детях и родителях в СМИ и интернете без письменного разрешения родителей.</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xml:space="preserve">- публиковать фото подопечных в интернете без согласия координатора группы и родителей подопечных детей. </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xml:space="preserve">- говорить о своём религиозном опыте без инициативы или согласия подопечного. Осуществлять религиозную проповедь, миссионерскую или катехизическую деятельность без согласия родителей подопечных детей. </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недопустимы поцелуи и тесные объятия с несовершеннолетними подопечными.</w:t>
      </w:r>
    </w:p>
    <w:p w:rsidR="00350330" w:rsidRPr="00A52434" w:rsidRDefault="00350330" w:rsidP="00865AA2">
      <w:pPr>
        <w:ind w:firstLine="709"/>
        <w:jc w:val="center"/>
        <w:rPr>
          <w:rStyle w:val="a9"/>
          <w:rFonts w:ascii="Times New Roman" w:hAnsi="Times New Roman" w:cs="Times New Roman"/>
          <w:b w:val="0"/>
          <w:sz w:val="28"/>
          <w:szCs w:val="28"/>
        </w:rPr>
      </w:pP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4. РУКОВОДСТВО ДЕЯТЕЛЬНОСТЬЮ</w:t>
      </w: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АССИСТЕНТООВ-ДОБРОВОЛЬЦЕВ</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lastRenderedPageBreak/>
        <w:t>4.1. Координатором ассистентов-добровольцев назначается специалист муниципального бюджетного учреждения «Центр социальной помощи семьи и детям «Юнона»;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4.2. Координатор обязан вести всю необходимую документацию, а также планировать работу ассистентов-добровольцев в соответствии с планом реализации проекта «Радость движения»;</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4.3.Координатор группы ассистентов-добровольцев выполняет следующие обязанности: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организует деятельность группы;</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отвечает за сохранность и использование имущества, переданного группе в пользование;</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обеспечивает в рамках своей компетенции создание безопасных условий труда для участников группы;</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несёт персональную ответственность за психологический климат и безопасность членов группы.</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4.4. Координатор группы имеет право:</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предлагать ассистенту-добровольцу изменить вид деятельности;</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отказаться от услуг ассистента-добровольца при невыполнении им своих обязательств;</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требовать от ассистента-добровольца уважительного отношения к партнерам и клиентам;</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требовать от ассистента-добровольца отчета за проделанную работу;</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 поощрять труд волонтера.</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5. ПОРЯДОК РЕГИСТРАЦИИ АССИСТЕНТА-ДОБРОВОЛЬЦА</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5.1. С лицом, выразившим желание стать ассистентом-добровольцем и заполнившим анкету установленного образца, проводится первичное собеседование координатором ассистентов-добровольцев.</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5.2. При заполнении анкеты претендент обязан представить документ, удостоверяющий личность, и указать данные о месте жительства, иные сведения личного характера.</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5.3. Претендент должен честно оценить свои возможности и силы и предложить приемлемый им график (раз в неделю, раз в месяц и т. д.) работы на некоторый обозримый период времени (полгода, год).</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5.4. По результатам собеседования принимается решение о целесообразности приема претендента в ассистенты-добровольцы. При положительном решении проводится инструктаж по правилам поведения и направляется на обучающие семинар</w:t>
      </w:r>
      <w:proofErr w:type="gramStart"/>
      <w:r w:rsidRPr="00A52434">
        <w:rPr>
          <w:rStyle w:val="a9"/>
          <w:rFonts w:ascii="Times New Roman" w:hAnsi="Times New Roman" w:cs="Times New Roman"/>
          <w:b w:val="0"/>
          <w:sz w:val="28"/>
          <w:szCs w:val="28"/>
        </w:rPr>
        <w:t>ы(</w:t>
      </w:r>
      <w:proofErr w:type="gramEnd"/>
      <w:r w:rsidRPr="00A52434">
        <w:rPr>
          <w:rStyle w:val="a9"/>
          <w:rFonts w:ascii="Times New Roman" w:hAnsi="Times New Roman" w:cs="Times New Roman"/>
          <w:b w:val="0"/>
          <w:sz w:val="28"/>
          <w:szCs w:val="28"/>
        </w:rPr>
        <w:t>тренинги).</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865AA2">
      <w:pPr>
        <w:ind w:firstLine="709"/>
        <w:jc w:val="center"/>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6. УСЛОВИЯ И ПОРЯДОК ОСУЩЕСТВЛЕНИЯ ДЕЯТЕЛЬНОСТИ АССИСТЕНТА-ДОБРОВОЛЬЦА  В УЧРЕЖДЕНИЯХ.</w:t>
      </w:r>
    </w:p>
    <w:p w:rsidR="00350330" w:rsidRPr="00A52434" w:rsidRDefault="00350330" w:rsidP="00A52434">
      <w:pPr>
        <w:ind w:firstLine="709"/>
        <w:jc w:val="both"/>
        <w:rPr>
          <w:rStyle w:val="a9"/>
          <w:rFonts w:ascii="Times New Roman" w:hAnsi="Times New Roman" w:cs="Times New Roman"/>
          <w:b w:val="0"/>
          <w:sz w:val="28"/>
          <w:szCs w:val="28"/>
        </w:rPr>
      </w:pP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6.1. Для работы в учреждениях (школы, детские сады и т.д.) между ассистентом-добровольцем и администрацией учреждения заключается соглашение.</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lastRenderedPageBreak/>
        <w:t>6.2. Соглашение определяет сроки, объем и условия выполнения работ, условия прекращения деятельности в учреждении, другие права и обязанности сторон.</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6.3. В случае возникновения к деятельности добровольца претензий, его доступ на территорию учреждения приостанавливается до принятия соответствующего решения координатором группы или посещаемого учреждения. У координатора группы всегда есть право отказать ассистенту-добровольцу в допуске в учреждение без объяснения причин.</w:t>
      </w:r>
    </w:p>
    <w:p w:rsidR="00350330" w:rsidRPr="00A52434" w:rsidRDefault="00350330" w:rsidP="00A52434">
      <w:pPr>
        <w:ind w:firstLine="709"/>
        <w:jc w:val="both"/>
        <w:rPr>
          <w:rStyle w:val="a9"/>
          <w:rFonts w:ascii="Times New Roman" w:hAnsi="Times New Roman" w:cs="Times New Roman"/>
          <w:b w:val="0"/>
          <w:sz w:val="28"/>
          <w:szCs w:val="28"/>
        </w:rPr>
      </w:pPr>
      <w:r w:rsidRPr="00A52434">
        <w:rPr>
          <w:rStyle w:val="a9"/>
          <w:rFonts w:ascii="Times New Roman" w:hAnsi="Times New Roman" w:cs="Times New Roman"/>
          <w:b w:val="0"/>
          <w:sz w:val="28"/>
          <w:szCs w:val="28"/>
        </w:rPr>
        <w:t>6.4. Ассистент-доброволец несет ответственность за сохранность материальных ценностей организации.</w:t>
      </w:r>
    </w:p>
    <w:p w:rsidR="00350330" w:rsidRPr="00A52434" w:rsidRDefault="00350330" w:rsidP="00A52434">
      <w:pPr>
        <w:ind w:firstLine="709"/>
        <w:jc w:val="both"/>
        <w:rPr>
          <w:rFonts w:ascii="Times New Roman" w:eastAsia="Times New Roman" w:hAnsi="Times New Roman" w:cs="Times New Roman"/>
          <w:sz w:val="28"/>
          <w:szCs w:val="28"/>
        </w:rPr>
      </w:pPr>
    </w:p>
    <w:p w:rsidR="00865AA2" w:rsidRDefault="00865AA2">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643F5" w:rsidRPr="00A52434" w:rsidRDefault="00136B19" w:rsidP="00890CA1">
      <w:pPr>
        <w:ind w:firstLine="709"/>
        <w:jc w:val="right"/>
        <w:rPr>
          <w:rFonts w:ascii="Times New Roman" w:hAnsi="Times New Roman" w:cs="Times New Roman"/>
          <w:sz w:val="28"/>
          <w:szCs w:val="28"/>
        </w:rPr>
      </w:pPr>
      <w:r w:rsidRPr="00A52434">
        <w:rPr>
          <w:rFonts w:ascii="Times New Roman" w:hAnsi="Times New Roman" w:cs="Times New Roman"/>
          <w:sz w:val="28"/>
          <w:szCs w:val="28"/>
        </w:rPr>
        <w:lastRenderedPageBreak/>
        <w:t>Приложение</w:t>
      </w:r>
    </w:p>
    <w:p w:rsidR="00890CA1" w:rsidRPr="002660D0" w:rsidRDefault="00890CA1" w:rsidP="00890CA1">
      <w:pPr>
        <w:pStyle w:val="a4"/>
        <w:jc w:val="center"/>
        <w:rPr>
          <w:b/>
          <w:sz w:val="26"/>
          <w:szCs w:val="26"/>
        </w:rPr>
      </w:pPr>
      <w:r w:rsidRPr="002660D0">
        <w:rPr>
          <w:b/>
          <w:sz w:val="26"/>
          <w:szCs w:val="26"/>
        </w:rPr>
        <w:t>Программа мероприятий,</w:t>
      </w:r>
      <w:r w:rsidRPr="002660D0">
        <w:rPr>
          <w:rFonts w:ascii="Arial" w:hAnsi="Arial"/>
          <w:b/>
          <w:color w:val="767676"/>
          <w:sz w:val="14"/>
          <w:szCs w:val="14"/>
          <w:shd w:val="clear" w:color="auto" w:fill="FFFFFF"/>
        </w:rPr>
        <w:t xml:space="preserve"> </w:t>
      </w:r>
      <w:r w:rsidRPr="002660D0">
        <w:rPr>
          <w:b/>
          <w:sz w:val="26"/>
          <w:szCs w:val="26"/>
        </w:rPr>
        <w:t xml:space="preserve">направленных на коррекцию </w:t>
      </w:r>
    </w:p>
    <w:p w:rsidR="00890CA1" w:rsidRPr="002660D0" w:rsidRDefault="00890CA1" w:rsidP="00890CA1">
      <w:pPr>
        <w:pStyle w:val="a4"/>
        <w:jc w:val="center"/>
        <w:rPr>
          <w:b/>
          <w:sz w:val="26"/>
          <w:szCs w:val="26"/>
        </w:rPr>
      </w:pPr>
      <w:r w:rsidRPr="002660D0">
        <w:rPr>
          <w:b/>
          <w:sz w:val="26"/>
          <w:szCs w:val="26"/>
        </w:rPr>
        <w:t>физического развития детей с ограниченными возможностями здоровья, реабилитацию двигательных функций организма.</w:t>
      </w:r>
    </w:p>
    <w:p w:rsidR="00890CA1" w:rsidRDefault="00890CA1" w:rsidP="00890CA1">
      <w:pPr>
        <w:pStyle w:val="a4"/>
        <w:jc w:val="center"/>
        <w:rPr>
          <w:sz w:val="26"/>
          <w:szCs w:val="26"/>
        </w:rPr>
      </w:pPr>
    </w:p>
    <w:p w:rsidR="00890CA1" w:rsidRDefault="00890CA1" w:rsidP="00890CA1">
      <w:pPr>
        <w:pStyle w:val="a4"/>
        <w:jc w:val="both"/>
        <w:rPr>
          <w:b/>
          <w:sz w:val="26"/>
          <w:szCs w:val="26"/>
        </w:rPr>
      </w:pPr>
      <w:r w:rsidRPr="00733CCE">
        <w:rPr>
          <w:b/>
          <w:sz w:val="26"/>
          <w:szCs w:val="26"/>
        </w:rPr>
        <w:t>Пояснительная записка</w:t>
      </w:r>
    </w:p>
    <w:p w:rsidR="00890CA1" w:rsidRPr="00733CCE" w:rsidRDefault="00890CA1" w:rsidP="00890CA1">
      <w:pPr>
        <w:pStyle w:val="a4"/>
        <w:ind w:firstLine="709"/>
        <w:jc w:val="both"/>
        <w:rPr>
          <w:sz w:val="26"/>
          <w:szCs w:val="26"/>
        </w:rPr>
      </w:pPr>
      <w:r w:rsidRPr="00733CCE">
        <w:rPr>
          <w:sz w:val="26"/>
          <w:szCs w:val="26"/>
        </w:rPr>
        <w:t>Когда мы говорим о доступной среде жизнедеятельности для детей 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дети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детей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w:t>
      </w:r>
    </w:p>
    <w:p w:rsidR="00890CA1" w:rsidRPr="00733CCE" w:rsidRDefault="00890CA1" w:rsidP="00890CA1">
      <w:pPr>
        <w:pStyle w:val="a4"/>
        <w:jc w:val="center"/>
        <w:rPr>
          <w:sz w:val="26"/>
          <w:szCs w:val="26"/>
        </w:rPr>
      </w:pPr>
    </w:p>
    <w:p w:rsidR="00890CA1" w:rsidRDefault="00890CA1" w:rsidP="00890CA1">
      <w:pPr>
        <w:pStyle w:val="c7"/>
        <w:shd w:val="clear" w:color="auto" w:fill="FFFFFF"/>
        <w:spacing w:before="0" w:beforeAutospacing="0" w:after="0" w:afterAutospacing="0"/>
        <w:rPr>
          <w:b/>
          <w:sz w:val="26"/>
          <w:szCs w:val="26"/>
        </w:rPr>
      </w:pPr>
      <w:r w:rsidRPr="00733CCE">
        <w:rPr>
          <w:b/>
          <w:sz w:val="26"/>
          <w:szCs w:val="26"/>
        </w:rPr>
        <w:t>Цель и задачи данного мероприятия:</w:t>
      </w:r>
    </w:p>
    <w:p w:rsidR="00890CA1" w:rsidRPr="00733CCE" w:rsidRDefault="00890CA1" w:rsidP="00890CA1">
      <w:pPr>
        <w:pStyle w:val="a4"/>
        <w:jc w:val="both"/>
        <w:rPr>
          <w:sz w:val="26"/>
          <w:szCs w:val="26"/>
        </w:rPr>
      </w:pPr>
      <w:r w:rsidRPr="00733CCE">
        <w:rPr>
          <w:sz w:val="26"/>
          <w:szCs w:val="26"/>
        </w:rPr>
        <w:t>Цель: интеграция детей-инвалидов в жизнь общества путем вовлечения их в спортивные мероприятия.</w:t>
      </w:r>
    </w:p>
    <w:p w:rsidR="00890CA1" w:rsidRPr="00733CCE" w:rsidRDefault="00890CA1" w:rsidP="00890CA1">
      <w:pPr>
        <w:pStyle w:val="a4"/>
        <w:rPr>
          <w:sz w:val="26"/>
          <w:szCs w:val="26"/>
        </w:rPr>
      </w:pPr>
      <w:r w:rsidRPr="00733CCE">
        <w:rPr>
          <w:sz w:val="26"/>
          <w:szCs w:val="26"/>
        </w:rPr>
        <w:t>Задачи:</w:t>
      </w:r>
    </w:p>
    <w:p w:rsidR="00890CA1" w:rsidRPr="00733CCE" w:rsidRDefault="00890CA1" w:rsidP="008D63A3">
      <w:pPr>
        <w:pStyle w:val="a4"/>
        <w:numPr>
          <w:ilvl w:val="0"/>
          <w:numId w:val="37"/>
        </w:numPr>
        <w:jc w:val="both"/>
        <w:rPr>
          <w:sz w:val="26"/>
          <w:szCs w:val="26"/>
        </w:rPr>
      </w:pPr>
      <w:r w:rsidRPr="00733CCE">
        <w:rPr>
          <w:sz w:val="26"/>
          <w:szCs w:val="26"/>
        </w:rPr>
        <w:t>укрепление здоровья и организация активного досуга детей с функциональными отличиями;</w:t>
      </w:r>
    </w:p>
    <w:p w:rsidR="00890CA1" w:rsidRPr="00733CCE" w:rsidRDefault="00890CA1" w:rsidP="008D63A3">
      <w:pPr>
        <w:pStyle w:val="a4"/>
        <w:numPr>
          <w:ilvl w:val="0"/>
          <w:numId w:val="37"/>
        </w:numPr>
        <w:jc w:val="both"/>
        <w:rPr>
          <w:sz w:val="26"/>
          <w:szCs w:val="26"/>
        </w:rPr>
      </w:pPr>
      <w:r w:rsidRPr="00733CCE">
        <w:rPr>
          <w:sz w:val="26"/>
          <w:szCs w:val="26"/>
        </w:rPr>
        <w:t>создание с помощью физических упражнений предпосылок для успешной бытовой, учебной и социальной адаптации к реальным условиям жизни;</w:t>
      </w:r>
    </w:p>
    <w:p w:rsidR="00890CA1" w:rsidRDefault="00890CA1" w:rsidP="008D63A3">
      <w:pPr>
        <w:pStyle w:val="a4"/>
        <w:numPr>
          <w:ilvl w:val="0"/>
          <w:numId w:val="37"/>
        </w:numPr>
        <w:jc w:val="both"/>
        <w:rPr>
          <w:sz w:val="26"/>
          <w:szCs w:val="26"/>
        </w:rPr>
      </w:pPr>
      <w:r w:rsidRPr="00733CCE">
        <w:rPr>
          <w:sz w:val="26"/>
          <w:szCs w:val="26"/>
        </w:rPr>
        <w:t>формирование у детей с функциональными отличиями элементарных</w:t>
      </w:r>
      <w:r>
        <w:rPr>
          <w:sz w:val="26"/>
          <w:szCs w:val="26"/>
        </w:rPr>
        <w:t xml:space="preserve"> знаний о здоровом образе жизни;</w:t>
      </w:r>
    </w:p>
    <w:p w:rsidR="00890CA1" w:rsidRPr="00FC0DA9" w:rsidRDefault="00890CA1" w:rsidP="008D63A3">
      <w:pPr>
        <w:pStyle w:val="a4"/>
        <w:numPr>
          <w:ilvl w:val="0"/>
          <w:numId w:val="37"/>
        </w:numPr>
        <w:jc w:val="both"/>
        <w:rPr>
          <w:sz w:val="26"/>
          <w:szCs w:val="26"/>
        </w:rPr>
      </w:pPr>
      <w:r w:rsidRPr="00FC0DA9">
        <w:rPr>
          <w:sz w:val="26"/>
          <w:szCs w:val="26"/>
        </w:rPr>
        <w:t>укрепление здоровья и организация активного досуга детей с функциональными отличиями;</w:t>
      </w:r>
    </w:p>
    <w:p w:rsidR="00890CA1" w:rsidRPr="00FC0DA9" w:rsidRDefault="00890CA1" w:rsidP="008D63A3">
      <w:pPr>
        <w:pStyle w:val="a4"/>
        <w:numPr>
          <w:ilvl w:val="0"/>
          <w:numId w:val="37"/>
        </w:numPr>
        <w:jc w:val="both"/>
        <w:rPr>
          <w:sz w:val="26"/>
          <w:szCs w:val="26"/>
        </w:rPr>
      </w:pPr>
      <w:r w:rsidRPr="00FC0DA9">
        <w:rPr>
          <w:sz w:val="26"/>
          <w:szCs w:val="26"/>
        </w:rPr>
        <w:t>создание положи</w:t>
      </w:r>
      <w:r>
        <w:rPr>
          <w:sz w:val="26"/>
          <w:szCs w:val="26"/>
        </w:rPr>
        <w:t>тельной эмоциональной атмосферы;</w:t>
      </w:r>
    </w:p>
    <w:p w:rsidR="00890CA1" w:rsidRDefault="00890CA1" w:rsidP="008D63A3">
      <w:pPr>
        <w:pStyle w:val="a4"/>
        <w:numPr>
          <w:ilvl w:val="0"/>
          <w:numId w:val="37"/>
        </w:numPr>
        <w:jc w:val="both"/>
        <w:rPr>
          <w:sz w:val="26"/>
          <w:szCs w:val="26"/>
        </w:rPr>
      </w:pPr>
      <w:r w:rsidRPr="00FC0DA9">
        <w:rPr>
          <w:sz w:val="26"/>
          <w:szCs w:val="26"/>
        </w:rPr>
        <w:t>формирование навыков общения и взаимодействия</w:t>
      </w:r>
      <w:r>
        <w:rPr>
          <w:sz w:val="26"/>
          <w:szCs w:val="26"/>
        </w:rPr>
        <w:t>.</w:t>
      </w:r>
    </w:p>
    <w:p w:rsidR="00890CA1" w:rsidRDefault="00890CA1" w:rsidP="00890CA1">
      <w:pPr>
        <w:pStyle w:val="a4"/>
        <w:ind w:left="720"/>
        <w:jc w:val="both"/>
        <w:rPr>
          <w:sz w:val="26"/>
          <w:szCs w:val="26"/>
        </w:rPr>
      </w:pPr>
    </w:p>
    <w:p w:rsidR="00890CA1" w:rsidRDefault="00890CA1" w:rsidP="00890CA1">
      <w:pPr>
        <w:pStyle w:val="c7"/>
        <w:shd w:val="clear" w:color="auto" w:fill="FFFFFF"/>
        <w:spacing w:before="0" w:beforeAutospacing="0" w:after="0" w:afterAutospacing="0"/>
        <w:rPr>
          <w:b/>
          <w:sz w:val="26"/>
          <w:szCs w:val="26"/>
        </w:rPr>
      </w:pPr>
      <w:r w:rsidRPr="00733CCE">
        <w:rPr>
          <w:b/>
          <w:sz w:val="26"/>
          <w:szCs w:val="26"/>
        </w:rPr>
        <w:t>Формы и методы работы</w:t>
      </w:r>
    </w:p>
    <w:p w:rsidR="00890CA1" w:rsidRDefault="00890CA1" w:rsidP="00890CA1">
      <w:pPr>
        <w:pStyle w:val="a4"/>
        <w:jc w:val="both"/>
        <w:rPr>
          <w:sz w:val="26"/>
          <w:szCs w:val="26"/>
        </w:rPr>
      </w:pPr>
      <w:r w:rsidRPr="00733CCE">
        <w:rPr>
          <w:sz w:val="26"/>
          <w:szCs w:val="26"/>
        </w:rPr>
        <w:t>К специфическим принципам работы по программе  относятся:</w:t>
      </w:r>
    </w:p>
    <w:p w:rsidR="00890CA1" w:rsidRDefault="00890CA1" w:rsidP="008D63A3">
      <w:pPr>
        <w:pStyle w:val="a4"/>
        <w:numPr>
          <w:ilvl w:val="0"/>
          <w:numId w:val="38"/>
        </w:numPr>
        <w:jc w:val="both"/>
        <w:rPr>
          <w:sz w:val="26"/>
          <w:szCs w:val="26"/>
        </w:rPr>
      </w:pPr>
      <w:r w:rsidRPr="00733CCE">
        <w:rPr>
          <w:sz w:val="26"/>
          <w:szCs w:val="26"/>
        </w:rPr>
        <w:t>Создание мотивации;</w:t>
      </w:r>
    </w:p>
    <w:p w:rsidR="00890CA1" w:rsidRDefault="00890CA1" w:rsidP="008D63A3">
      <w:pPr>
        <w:pStyle w:val="a4"/>
        <w:numPr>
          <w:ilvl w:val="0"/>
          <w:numId w:val="38"/>
        </w:numPr>
        <w:jc w:val="both"/>
        <w:rPr>
          <w:sz w:val="26"/>
          <w:szCs w:val="26"/>
        </w:rPr>
      </w:pPr>
      <w:r w:rsidRPr="00733CCE">
        <w:rPr>
          <w:sz w:val="26"/>
          <w:szCs w:val="26"/>
        </w:rPr>
        <w:t>Согласованность активной работы и отдыха;</w:t>
      </w:r>
    </w:p>
    <w:p w:rsidR="00890CA1" w:rsidRDefault="00890CA1" w:rsidP="008D63A3">
      <w:pPr>
        <w:pStyle w:val="a4"/>
        <w:numPr>
          <w:ilvl w:val="0"/>
          <w:numId w:val="38"/>
        </w:numPr>
        <w:jc w:val="both"/>
        <w:rPr>
          <w:sz w:val="26"/>
          <w:szCs w:val="26"/>
        </w:rPr>
      </w:pPr>
      <w:r>
        <w:rPr>
          <w:sz w:val="26"/>
          <w:szCs w:val="26"/>
        </w:rPr>
        <w:t>Н</w:t>
      </w:r>
      <w:r w:rsidRPr="00733CCE">
        <w:rPr>
          <w:sz w:val="26"/>
          <w:szCs w:val="26"/>
        </w:rPr>
        <w:t>еобходимость поощрения;</w:t>
      </w:r>
    </w:p>
    <w:p w:rsidR="00890CA1" w:rsidRDefault="00890CA1" w:rsidP="008D63A3">
      <w:pPr>
        <w:pStyle w:val="a4"/>
        <w:numPr>
          <w:ilvl w:val="0"/>
          <w:numId w:val="38"/>
        </w:numPr>
        <w:jc w:val="both"/>
        <w:rPr>
          <w:sz w:val="26"/>
          <w:szCs w:val="26"/>
        </w:rPr>
      </w:pPr>
      <w:r w:rsidRPr="00733CCE">
        <w:rPr>
          <w:sz w:val="26"/>
          <w:szCs w:val="26"/>
        </w:rPr>
        <w:t>Социальная направленность занятий;</w:t>
      </w:r>
    </w:p>
    <w:p w:rsidR="00890CA1" w:rsidRDefault="00890CA1" w:rsidP="00890CA1">
      <w:pPr>
        <w:pStyle w:val="a4"/>
        <w:ind w:firstLine="426"/>
        <w:jc w:val="both"/>
        <w:rPr>
          <w:sz w:val="26"/>
          <w:szCs w:val="26"/>
        </w:rPr>
      </w:pPr>
      <w:r>
        <w:rPr>
          <w:sz w:val="26"/>
          <w:szCs w:val="26"/>
        </w:rPr>
        <w:t>5</w:t>
      </w:r>
      <w:r w:rsidRPr="00733CCE">
        <w:rPr>
          <w:sz w:val="26"/>
          <w:szCs w:val="26"/>
        </w:rPr>
        <w:t>. Активизации нарушенных функций;</w:t>
      </w:r>
    </w:p>
    <w:p w:rsidR="00890CA1" w:rsidRDefault="00890CA1" w:rsidP="00890CA1">
      <w:pPr>
        <w:pStyle w:val="a4"/>
        <w:ind w:firstLine="426"/>
        <w:jc w:val="both"/>
        <w:rPr>
          <w:sz w:val="26"/>
          <w:szCs w:val="26"/>
        </w:rPr>
      </w:pPr>
      <w:r>
        <w:rPr>
          <w:sz w:val="26"/>
          <w:szCs w:val="26"/>
        </w:rPr>
        <w:t>6</w:t>
      </w:r>
      <w:r w:rsidRPr="00733CCE">
        <w:rPr>
          <w:sz w:val="26"/>
          <w:szCs w:val="26"/>
        </w:rPr>
        <w:t>. Сотрудничество с родителями;</w:t>
      </w:r>
    </w:p>
    <w:p w:rsidR="00890CA1" w:rsidRPr="00733CCE" w:rsidRDefault="00890CA1" w:rsidP="00890CA1">
      <w:pPr>
        <w:pStyle w:val="a4"/>
        <w:ind w:firstLine="426"/>
        <w:jc w:val="both"/>
        <w:rPr>
          <w:sz w:val="26"/>
          <w:szCs w:val="26"/>
        </w:rPr>
      </w:pPr>
      <w:r>
        <w:rPr>
          <w:sz w:val="26"/>
          <w:szCs w:val="26"/>
        </w:rPr>
        <w:t>7</w:t>
      </w:r>
      <w:r w:rsidRPr="00733CCE">
        <w:rPr>
          <w:sz w:val="26"/>
          <w:szCs w:val="26"/>
        </w:rPr>
        <w:t>. Воспитательная работа. </w:t>
      </w:r>
    </w:p>
    <w:p w:rsidR="00890CA1" w:rsidRDefault="00890CA1" w:rsidP="00890CA1">
      <w:pPr>
        <w:pStyle w:val="a4"/>
        <w:ind w:firstLine="426"/>
        <w:jc w:val="both"/>
        <w:rPr>
          <w:sz w:val="26"/>
          <w:szCs w:val="26"/>
        </w:rPr>
      </w:pPr>
    </w:p>
    <w:p w:rsidR="00890CA1" w:rsidRDefault="00890CA1" w:rsidP="00890CA1">
      <w:pPr>
        <w:pStyle w:val="a4"/>
        <w:ind w:firstLine="426"/>
        <w:jc w:val="both"/>
        <w:rPr>
          <w:sz w:val="26"/>
          <w:szCs w:val="26"/>
        </w:rPr>
      </w:pPr>
    </w:p>
    <w:p w:rsidR="00890CA1" w:rsidRPr="002660D0" w:rsidRDefault="00890CA1" w:rsidP="00890CA1">
      <w:pPr>
        <w:pStyle w:val="a4"/>
        <w:jc w:val="both"/>
        <w:rPr>
          <w:b/>
          <w:sz w:val="26"/>
          <w:szCs w:val="26"/>
        </w:rPr>
      </w:pPr>
      <w:r w:rsidRPr="002660D0">
        <w:rPr>
          <w:b/>
          <w:sz w:val="26"/>
          <w:szCs w:val="26"/>
        </w:rPr>
        <w:t>Ожидаемый результат:</w:t>
      </w:r>
    </w:p>
    <w:p w:rsidR="00890CA1" w:rsidRDefault="00890CA1" w:rsidP="00890CA1">
      <w:pPr>
        <w:pStyle w:val="a4"/>
        <w:ind w:firstLine="426"/>
        <w:jc w:val="both"/>
        <w:rPr>
          <w:sz w:val="26"/>
          <w:szCs w:val="26"/>
        </w:rPr>
      </w:pPr>
      <w:r>
        <w:rPr>
          <w:sz w:val="26"/>
          <w:szCs w:val="26"/>
        </w:rPr>
        <w:t>П</w:t>
      </w:r>
      <w:r w:rsidRPr="002660D0">
        <w:rPr>
          <w:sz w:val="26"/>
          <w:szCs w:val="26"/>
        </w:rPr>
        <w:t>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w:t>
      </w:r>
    </w:p>
    <w:p w:rsidR="00890CA1" w:rsidRDefault="00890CA1" w:rsidP="00890CA1">
      <w:pPr>
        <w:pStyle w:val="a4"/>
        <w:rPr>
          <w:sz w:val="26"/>
          <w:szCs w:val="26"/>
        </w:rPr>
      </w:pPr>
    </w:p>
    <w:p w:rsidR="006F0A15" w:rsidRDefault="006F0A15" w:rsidP="00890CA1">
      <w:pPr>
        <w:pStyle w:val="a4"/>
        <w:rPr>
          <w:sz w:val="26"/>
          <w:szCs w:val="26"/>
        </w:rPr>
      </w:pPr>
    </w:p>
    <w:p w:rsidR="00890CA1" w:rsidRPr="002660D0" w:rsidRDefault="00890CA1" w:rsidP="00890CA1">
      <w:pPr>
        <w:pStyle w:val="a4"/>
        <w:rPr>
          <w:b/>
          <w:sz w:val="26"/>
          <w:szCs w:val="26"/>
        </w:rPr>
      </w:pPr>
      <w:r w:rsidRPr="002660D0">
        <w:rPr>
          <w:b/>
          <w:sz w:val="26"/>
          <w:szCs w:val="26"/>
        </w:rPr>
        <w:lastRenderedPageBreak/>
        <w:t>Содержание мероприятий:</w:t>
      </w:r>
    </w:p>
    <w:p w:rsidR="00890CA1" w:rsidRDefault="00890CA1" w:rsidP="00890CA1">
      <w:pPr>
        <w:pStyle w:val="a4"/>
        <w:rPr>
          <w:sz w:val="26"/>
          <w:szCs w:val="26"/>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2835"/>
        <w:gridCol w:w="2155"/>
        <w:gridCol w:w="2081"/>
      </w:tblGrid>
      <w:tr w:rsidR="00890CA1" w:rsidRPr="00FB36FC" w:rsidTr="00D359D3">
        <w:tc>
          <w:tcPr>
            <w:tcW w:w="817" w:type="dxa"/>
          </w:tcPr>
          <w:p w:rsidR="00890CA1" w:rsidRPr="00FB36FC" w:rsidRDefault="00890CA1" w:rsidP="00D359D3">
            <w:pPr>
              <w:pStyle w:val="a4"/>
              <w:jc w:val="center"/>
              <w:rPr>
                <w:b/>
                <w:sz w:val="26"/>
                <w:szCs w:val="26"/>
              </w:rPr>
            </w:pPr>
            <w:r w:rsidRPr="00FB36FC">
              <w:rPr>
                <w:b/>
                <w:sz w:val="26"/>
                <w:szCs w:val="26"/>
              </w:rPr>
              <w:t>№ п/п</w:t>
            </w:r>
          </w:p>
        </w:tc>
        <w:tc>
          <w:tcPr>
            <w:tcW w:w="1843" w:type="dxa"/>
          </w:tcPr>
          <w:p w:rsidR="00890CA1" w:rsidRPr="00FB36FC" w:rsidRDefault="00890CA1" w:rsidP="00D359D3">
            <w:pPr>
              <w:pStyle w:val="a4"/>
              <w:jc w:val="center"/>
              <w:rPr>
                <w:b/>
                <w:sz w:val="26"/>
                <w:szCs w:val="26"/>
              </w:rPr>
            </w:pPr>
            <w:r w:rsidRPr="00FB36FC">
              <w:rPr>
                <w:b/>
                <w:sz w:val="26"/>
                <w:szCs w:val="26"/>
              </w:rPr>
              <w:t>Дата и время проведения</w:t>
            </w:r>
          </w:p>
        </w:tc>
        <w:tc>
          <w:tcPr>
            <w:tcW w:w="2835" w:type="dxa"/>
          </w:tcPr>
          <w:p w:rsidR="00890CA1" w:rsidRPr="00FB36FC" w:rsidRDefault="00890CA1" w:rsidP="00D359D3">
            <w:pPr>
              <w:pStyle w:val="a4"/>
              <w:jc w:val="center"/>
              <w:rPr>
                <w:b/>
                <w:sz w:val="26"/>
                <w:szCs w:val="26"/>
              </w:rPr>
            </w:pPr>
            <w:r w:rsidRPr="00FB36FC">
              <w:rPr>
                <w:b/>
                <w:sz w:val="26"/>
                <w:szCs w:val="26"/>
              </w:rPr>
              <w:t>Наименование мероприятия</w:t>
            </w:r>
          </w:p>
        </w:tc>
        <w:tc>
          <w:tcPr>
            <w:tcW w:w="2155" w:type="dxa"/>
          </w:tcPr>
          <w:p w:rsidR="00890CA1" w:rsidRPr="00FB36FC" w:rsidRDefault="00890CA1" w:rsidP="00D359D3">
            <w:pPr>
              <w:pStyle w:val="a4"/>
              <w:jc w:val="center"/>
              <w:rPr>
                <w:b/>
                <w:sz w:val="26"/>
                <w:szCs w:val="26"/>
              </w:rPr>
            </w:pPr>
            <w:r w:rsidRPr="00FB36FC">
              <w:rPr>
                <w:b/>
                <w:sz w:val="26"/>
                <w:szCs w:val="26"/>
              </w:rPr>
              <w:t>Место проведения</w:t>
            </w:r>
          </w:p>
        </w:tc>
        <w:tc>
          <w:tcPr>
            <w:tcW w:w="2081" w:type="dxa"/>
          </w:tcPr>
          <w:p w:rsidR="00890CA1" w:rsidRPr="00FB36FC" w:rsidRDefault="00890CA1" w:rsidP="00D359D3">
            <w:pPr>
              <w:pStyle w:val="a4"/>
              <w:jc w:val="center"/>
              <w:rPr>
                <w:b/>
                <w:sz w:val="26"/>
                <w:szCs w:val="26"/>
              </w:rPr>
            </w:pPr>
            <w:proofErr w:type="gramStart"/>
            <w:r w:rsidRPr="00FB36FC">
              <w:rPr>
                <w:b/>
                <w:sz w:val="26"/>
                <w:szCs w:val="26"/>
              </w:rPr>
              <w:t>Ответственный</w:t>
            </w:r>
            <w:proofErr w:type="gramEnd"/>
            <w:r w:rsidRPr="00FB36FC">
              <w:rPr>
                <w:b/>
                <w:sz w:val="26"/>
                <w:szCs w:val="26"/>
              </w:rPr>
              <w:t xml:space="preserve"> за проведения</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28.09.2017</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sidRPr="00FB36FC">
              <w:rPr>
                <w:sz w:val="26"/>
                <w:szCs w:val="26"/>
              </w:rPr>
              <w:t>Спортивные мероприятия «Веселые старты</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26.10.2017</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sidRPr="00FB36FC">
              <w:rPr>
                <w:sz w:val="26"/>
                <w:szCs w:val="26"/>
              </w:rPr>
              <w:t>Спортивные мероприятия «</w:t>
            </w:r>
            <w:r>
              <w:rPr>
                <w:sz w:val="26"/>
                <w:szCs w:val="26"/>
              </w:rPr>
              <w:t xml:space="preserve">Если хочешь быть </w:t>
            </w:r>
            <w:proofErr w:type="gramStart"/>
            <w:r>
              <w:rPr>
                <w:sz w:val="26"/>
                <w:szCs w:val="26"/>
              </w:rPr>
              <w:t>здоров</w:t>
            </w:r>
            <w:proofErr w:type="gramEnd"/>
            <w:r>
              <w:rPr>
                <w:sz w:val="26"/>
                <w:szCs w:val="26"/>
              </w:rPr>
              <w:t>!»</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30.11.2017</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sidRPr="00BA2F4A">
              <w:rPr>
                <w:sz w:val="26"/>
                <w:szCs w:val="26"/>
              </w:rPr>
              <w:t>Спортивные соревнования, посвященные международному дню инвалидов</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21.12.2017</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Pr>
                <w:sz w:val="26"/>
                <w:szCs w:val="26"/>
              </w:rPr>
              <w:t>Новогодние эстафеты</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25.01.2018</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Pr>
                <w:sz w:val="26"/>
                <w:szCs w:val="26"/>
              </w:rPr>
              <w:t>Олимпиада по зимним видам спорта</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22.02.2018</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Pr>
                <w:sz w:val="26"/>
                <w:szCs w:val="26"/>
              </w:rPr>
              <w:t>Мини-футбол посвящённый празднику «День защитника отечества»</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29.03.2018</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sidRPr="00971B33">
              <w:rPr>
                <w:sz w:val="26"/>
                <w:szCs w:val="26"/>
              </w:rPr>
              <w:t>Спортивное состязание «Большие гонки»</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26.04.2018</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Pr>
                <w:sz w:val="26"/>
                <w:szCs w:val="26"/>
              </w:rPr>
              <w:t>Состязания «Мама, папа, я – спортивная семья»</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sidRPr="00FB36FC">
              <w:rPr>
                <w:sz w:val="26"/>
                <w:szCs w:val="26"/>
              </w:rPr>
              <w:t>31</w:t>
            </w:r>
            <w:r>
              <w:rPr>
                <w:sz w:val="26"/>
                <w:szCs w:val="26"/>
              </w:rPr>
              <w:t>.</w:t>
            </w:r>
            <w:r w:rsidRPr="00FB36FC">
              <w:rPr>
                <w:sz w:val="26"/>
                <w:szCs w:val="26"/>
              </w:rPr>
              <w:t>05.2018</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Pr>
                <w:sz w:val="26"/>
                <w:szCs w:val="26"/>
              </w:rPr>
              <w:t>Спортивные состязания, посвящённые Дню защиты детей</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r w:rsidR="00890CA1" w:rsidRPr="00FB36FC" w:rsidTr="00D359D3">
        <w:tc>
          <w:tcPr>
            <w:tcW w:w="817" w:type="dxa"/>
          </w:tcPr>
          <w:p w:rsidR="00890CA1" w:rsidRPr="00FB36FC" w:rsidRDefault="00890CA1" w:rsidP="008D63A3">
            <w:pPr>
              <w:pStyle w:val="a4"/>
              <w:numPr>
                <w:ilvl w:val="0"/>
                <w:numId w:val="36"/>
              </w:numPr>
              <w:tabs>
                <w:tab w:val="left" w:pos="142"/>
              </w:tabs>
              <w:rPr>
                <w:sz w:val="26"/>
                <w:szCs w:val="26"/>
              </w:rPr>
            </w:pPr>
          </w:p>
        </w:tc>
        <w:tc>
          <w:tcPr>
            <w:tcW w:w="1843" w:type="dxa"/>
          </w:tcPr>
          <w:p w:rsidR="00890CA1" w:rsidRPr="00FB36FC" w:rsidRDefault="00890CA1" w:rsidP="00D359D3">
            <w:pPr>
              <w:pStyle w:val="a4"/>
              <w:jc w:val="center"/>
              <w:rPr>
                <w:sz w:val="26"/>
                <w:szCs w:val="26"/>
              </w:rPr>
            </w:pPr>
            <w:r>
              <w:rPr>
                <w:sz w:val="26"/>
                <w:szCs w:val="26"/>
              </w:rPr>
              <w:t>28.06</w:t>
            </w:r>
            <w:r w:rsidRPr="00FB36FC">
              <w:rPr>
                <w:sz w:val="26"/>
                <w:szCs w:val="26"/>
              </w:rPr>
              <w:t>.2018</w:t>
            </w:r>
          </w:p>
          <w:p w:rsidR="00890CA1" w:rsidRPr="00FB36FC" w:rsidRDefault="00890CA1" w:rsidP="00D359D3">
            <w:pPr>
              <w:pStyle w:val="a4"/>
              <w:jc w:val="center"/>
              <w:rPr>
                <w:sz w:val="26"/>
                <w:szCs w:val="26"/>
              </w:rPr>
            </w:pPr>
            <w:r w:rsidRPr="00FB36FC">
              <w:rPr>
                <w:sz w:val="26"/>
                <w:szCs w:val="26"/>
              </w:rPr>
              <w:t>в 15.00</w:t>
            </w:r>
          </w:p>
        </w:tc>
        <w:tc>
          <w:tcPr>
            <w:tcW w:w="2835" w:type="dxa"/>
          </w:tcPr>
          <w:p w:rsidR="00890CA1" w:rsidRPr="00FB36FC" w:rsidRDefault="00890CA1" w:rsidP="00D359D3">
            <w:pPr>
              <w:pStyle w:val="a4"/>
              <w:rPr>
                <w:sz w:val="26"/>
                <w:szCs w:val="26"/>
              </w:rPr>
            </w:pPr>
            <w:r>
              <w:rPr>
                <w:sz w:val="26"/>
                <w:szCs w:val="26"/>
              </w:rPr>
              <w:t>Олимпиада по летним видам спорта</w:t>
            </w:r>
          </w:p>
        </w:tc>
        <w:tc>
          <w:tcPr>
            <w:tcW w:w="2155" w:type="dxa"/>
          </w:tcPr>
          <w:p w:rsidR="00890CA1" w:rsidRPr="00FB36FC" w:rsidRDefault="00890CA1" w:rsidP="00D359D3">
            <w:pPr>
              <w:pStyle w:val="a4"/>
              <w:rPr>
                <w:sz w:val="26"/>
                <w:szCs w:val="26"/>
              </w:rPr>
            </w:pPr>
            <w:r w:rsidRPr="00FB36FC">
              <w:rPr>
                <w:sz w:val="26"/>
                <w:szCs w:val="26"/>
              </w:rPr>
              <w:t xml:space="preserve"> 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Линейная, 3</w:t>
            </w:r>
          </w:p>
        </w:tc>
        <w:tc>
          <w:tcPr>
            <w:tcW w:w="2081" w:type="dxa"/>
          </w:tcPr>
          <w:p w:rsidR="00890CA1" w:rsidRPr="00FB36FC" w:rsidRDefault="00890CA1" w:rsidP="00D359D3">
            <w:pPr>
              <w:pStyle w:val="a4"/>
              <w:rPr>
                <w:sz w:val="26"/>
                <w:szCs w:val="26"/>
              </w:rPr>
            </w:pPr>
            <w:r w:rsidRPr="00FB36FC">
              <w:rPr>
                <w:sz w:val="26"/>
                <w:szCs w:val="26"/>
              </w:rPr>
              <w:t>МКУ «</w:t>
            </w:r>
            <w:proofErr w:type="spellStart"/>
            <w:r w:rsidRPr="00FB36FC">
              <w:rPr>
                <w:sz w:val="26"/>
                <w:szCs w:val="26"/>
              </w:rPr>
              <w:t>ОФКиС</w:t>
            </w:r>
            <w:proofErr w:type="spellEnd"/>
            <w:r w:rsidRPr="00FB36FC">
              <w:rPr>
                <w:sz w:val="26"/>
                <w:szCs w:val="26"/>
              </w:rPr>
              <w:t>»</w:t>
            </w:r>
          </w:p>
          <w:p w:rsidR="00890CA1" w:rsidRPr="00FB36FC" w:rsidRDefault="00890CA1" w:rsidP="00D359D3">
            <w:pPr>
              <w:pStyle w:val="a4"/>
              <w:rPr>
                <w:sz w:val="26"/>
                <w:szCs w:val="26"/>
              </w:rPr>
            </w:pPr>
            <w:r w:rsidRPr="00FB36FC">
              <w:rPr>
                <w:sz w:val="26"/>
                <w:szCs w:val="26"/>
              </w:rPr>
              <w:t>МБУ «ЦСПСиД «Юнона»</w:t>
            </w:r>
          </w:p>
        </w:tc>
      </w:tr>
    </w:tbl>
    <w:p w:rsidR="00136B19" w:rsidRPr="00A52434" w:rsidRDefault="00136B19" w:rsidP="00A52434">
      <w:pPr>
        <w:ind w:firstLine="709"/>
        <w:jc w:val="both"/>
        <w:rPr>
          <w:rFonts w:ascii="Times New Roman" w:hAnsi="Times New Roman" w:cs="Times New Roman"/>
          <w:sz w:val="28"/>
          <w:szCs w:val="28"/>
        </w:rPr>
      </w:pPr>
    </w:p>
    <w:p w:rsidR="006F0A15" w:rsidRDefault="006F0A15">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36B19" w:rsidRPr="00A52434" w:rsidRDefault="00136B19" w:rsidP="00890CA1">
      <w:pPr>
        <w:ind w:firstLine="709"/>
        <w:jc w:val="right"/>
        <w:rPr>
          <w:rFonts w:ascii="Times New Roman" w:hAnsi="Times New Roman" w:cs="Times New Roman"/>
          <w:sz w:val="28"/>
          <w:szCs w:val="28"/>
        </w:rPr>
      </w:pPr>
      <w:r w:rsidRPr="00A52434">
        <w:rPr>
          <w:rFonts w:ascii="Times New Roman" w:hAnsi="Times New Roman" w:cs="Times New Roman"/>
          <w:sz w:val="28"/>
          <w:szCs w:val="28"/>
        </w:rPr>
        <w:lastRenderedPageBreak/>
        <w:t xml:space="preserve">Приложение </w:t>
      </w:r>
    </w:p>
    <w:p w:rsidR="00890CA1" w:rsidRPr="002660D0" w:rsidRDefault="00890CA1" w:rsidP="00890CA1">
      <w:pPr>
        <w:pStyle w:val="a4"/>
        <w:jc w:val="center"/>
        <w:rPr>
          <w:b/>
          <w:sz w:val="26"/>
          <w:szCs w:val="26"/>
        </w:rPr>
      </w:pPr>
      <w:r w:rsidRPr="002660D0">
        <w:rPr>
          <w:b/>
          <w:sz w:val="26"/>
          <w:szCs w:val="26"/>
        </w:rPr>
        <w:t>Программа мероприятий,</w:t>
      </w:r>
      <w:r w:rsidRPr="002660D0">
        <w:rPr>
          <w:rFonts w:ascii="Arial" w:hAnsi="Arial"/>
          <w:b/>
          <w:color w:val="767676"/>
          <w:sz w:val="14"/>
          <w:szCs w:val="14"/>
          <w:shd w:val="clear" w:color="auto" w:fill="FFFFFF"/>
        </w:rPr>
        <w:t xml:space="preserve"> </w:t>
      </w:r>
      <w:r w:rsidRPr="002660D0">
        <w:rPr>
          <w:b/>
          <w:sz w:val="26"/>
          <w:szCs w:val="26"/>
        </w:rPr>
        <w:t xml:space="preserve">направленных на коррекцию </w:t>
      </w:r>
    </w:p>
    <w:p w:rsidR="00890CA1" w:rsidRPr="002660D0" w:rsidRDefault="00890CA1" w:rsidP="00890CA1">
      <w:pPr>
        <w:pStyle w:val="a4"/>
        <w:jc w:val="center"/>
        <w:rPr>
          <w:b/>
          <w:sz w:val="26"/>
          <w:szCs w:val="26"/>
        </w:rPr>
      </w:pPr>
      <w:r>
        <w:rPr>
          <w:b/>
          <w:sz w:val="26"/>
          <w:szCs w:val="26"/>
        </w:rPr>
        <w:t>социализации</w:t>
      </w:r>
      <w:r w:rsidRPr="002660D0">
        <w:rPr>
          <w:b/>
          <w:sz w:val="26"/>
          <w:szCs w:val="26"/>
        </w:rPr>
        <w:t xml:space="preserve"> детей с огран</w:t>
      </w:r>
      <w:r>
        <w:rPr>
          <w:b/>
          <w:sz w:val="26"/>
          <w:szCs w:val="26"/>
        </w:rPr>
        <w:t>иченными возможностями здоровья</w:t>
      </w:r>
      <w:r w:rsidRPr="002660D0">
        <w:rPr>
          <w:b/>
          <w:sz w:val="26"/>
          <w:szCs w:val="26"/>
        </w:rPr>
        <w:t>.</w:t>
      </w:r>
    </w:p>
    <w:p w:rsidR="00890CA1" w:rsidRDefault="00890CA1" w:rsidP="00890CA1">
      <w:pPr>
        <w:pStyle w:val="a4"/>
        <w:jc w:val="center"/>
        <w:rPr>
          <w:sz w:val="26"/>
          <w:szCs w:val="26"/>
        </w:rPr>
      </w:pPr>
    </w:p>
    <w:p w:rsidR="00890CA1" w:rsidRDefault="00890CA1" w:rsidP="00890CA1">
      <w:pPr>
        <w:pStyle w:val="a4"/>
        <w:jc w:val="both"/>
        <w:rPr>
          <w:b/>
          <w:sz w:val="26"/>
          <w:szCs w:val="26"/>
        </w:rPr>
      </w:pPr>
      <w:r w:rsidRPr="00733CCE">
        <w:rPr>
          <w:b/>
          <w:sz w:val="26"/>
          <w:szCs w:val="26"/>
        </w:rPr>
        <w:t>Пояснительная записка</w:t>
      </w:r>
      <w:r>
        <w:rPr>
          <w:b/>
          <w:sz w:val="26"/>
          <w:szCs w:val="26"/>
        </w:rPr>
        <w:t>:</w:t>
      </w:r>
    </w:p>
    <w:p w:rsidR="00890CA1" w:rsidRPr="00553CCE" w:rsidRDefault="00890CA1" w:rsidP="00890CA1">
      <w:pPr>
        <w:pStyle w:val="a4"/>
        <w:ind w:firstLine="709"/>
        <w:jc w:val="both"/>
        <w:rPr>
          <w:sz w:val="26"/>
          <w:szCs w:val="26"/>
        </w:rPr>
      </w:pPr>
      <w:r w:rsidRPr="00553CCE">
        <w:rPr>
          <w:sz w:val="26"/>
          <w:szCs w:val="26"/>
        </w:rPr>
        <w:t>Проблема инвалидности насчитывает многовековую историю. Очень долго данная проблема считалась в основном медицинской, и ее решение являлось прерогативой врачей. Однако, с развитием общества и ряда наук, проблема инвалидности все более становилась проблемой общественной. Особенно эта проблема касается детей – инвалидов, так как таких детей с каждым годом становится всё больше.</w:t>
      </w:r>
    </w:p>
    <w:p w:rsidR="00890CA1" w:rsidRPr="00553CCE" w:rsidRDefault="00890CA1" w:rsidP="00890CA1">
      <w:pPr>
        <w:pStyle w:val="a4"/>
        <w:ind w:firstLine="709"/>
        <w:jc w:val="both"/>
        <w:rPr>
          <w:sz w:val="26"/>
          <w:szCs w:val="26"/>
        </w:rPr>
      </w:pPr>
      <w:r w:rsidRPr="00553CCE">
        <w:rPr>
          <w:sz w:val="26"/>
          <w:szCs w:val="26"/>
        </w:rPr>
        <w:t>Проблема ребенка, имеющего ограниченные возможности, состоит не в том, что он не может ходить, видеть, слышать или говорить, а в том, что он лишается детства, лишается общения со сверстниками и другими здоровыми детьми, отделяется от обычных детских дел, игр, забот и интересов. Таким детям необходима помощь и понимание не только родителей, но и общества в целом, только так они смогут понять, что они действительно нужны, что их действительно любят и понимают</w:t>
      </w:r>
    </w:p>
    <w:p w:rsidR="00890CA1" w:rsidRDefault="00890CA1" w:rsidP="00890CA1">
      <w:pPr>
        <w:pStyle w:val="c7"/>
        <w:shd w:val="clear" w:color="auto" w:fill="FFFFFF"/>
        <w:spacing w:before="0" w:beforeAutospacing="0" w:after="0" w:afterAutospacing="0"/>
        <w:ind w:firstLine="709"/>
        <w:jc w:val="both"/>
        <w:rPr>
          <w:rFonts w:eastAsia="Calibri"/>
          <w:sz w:val="26"/>
          <w:szCs w:val="26"/>
        </w:rPr>
      </w:pPr>
    </w:p>
    <w:p w:rsidR="00890CA1" w:rsidRPr="00553CCE" w:rsidRDefault="00890CA1" w:rsidP="00890CA1">
      <w:pPr>
        <w:pStyle w:val="a4"/>
        <w:jc w:val="both"/>
        <w:rPr>
          <w:b/>
          <w:sz w:val="26"/>
          <w:szCs w:val="26"/>
        </w:rPr>
      </w:pPr>
      <w:r w:rsidRPr="00553CCE">
        <w:rPr>
          <w:b/>
          <w:sz w:val="26"/>
          <w:szCs w:val="26"/>
        </w:rPr>
        <w:t>Цель и задачи данн</w:t>
      </w:r>
      <w:r>
        <w:rPr>
          <w:b/>
          <w:sz w:val="26"/>
          <w:szCs w:val="26"/>
        </w:rPr>
        <w:t>ой программы</w:t>
      </w:r>
      <w:r w:rsidRPr="00553CCE">
        <w:rPr>
          <w:b/>
          <w:sz w:val="26"/>
          <w:szCs w:val="26"/>
        </w:rPr>
        <w:t>:</w:t>
      </w:r>
    </w:p>
    <w:p w:rsidR="00890CA1" w:rsidRPr="00733CCE" w:rsidRDefault="00890CA1" w:rsidP="00890CA1">
      <w:pPr>
        <w:pStyle w:val="a4"/>
        <w:jc w:val="both"/>
        <w:rPr>
          <w:sz w:val="26"/>
          <w:szCs w:val="26"/>
        </w:rPr>
      </w:pPr>
      <w:r w:rsidRPr="00733CCE">
        <w:rPr>
          <w:sz w:val="26"/>
          <w:szCs w:val="26"/>
        </w:rPr>
        <w:t xml:space="preserve">Цель: </w:t>
      </w:r>
      <w:r w:rsidRPr="00842FD2">
        <w:rPr>
          <w:sz w:val="26"/>
          <w:szCs w:val="26"/>
        </w:rPr>
        <w:t xml:space="preserve">приобщение детей </w:t>
      </w:r>
      <w:r>
        <w:rPr>
          <w:sz w:val="26"/>
          <w:szCs w:val="26"/>
        </w:rPr>
        <w:t>с ограниченными физическими возможностями</w:t>
      </w:r>
      <w:r w:rsidRPr="00842FD2">
        <w:rPr>
          <w:sz w:val="26"/>
          <w:szCs w:val="26"/>
        </w:rPr>
        <w:t xml:space="preserve"> к доступной  культурно - </w:t>
      </w:r>
      <w:proofErr w:type="spellStart"/>
      <w:r w:rsidRPr="00842FD2">
        <w:rPr>
          <w:sz w:val="26"/>
          <w:szCs w:val="26"/>
        </w:rPr>
        <w:t>досуговой</w:t>
      </w:r>
      <w:proofErr w:type="spellEnd"/>
      <w:r w:rsidRPr="00842FD2">
        <w:rPr>
          <w:sz w:val="26"/>
          <w:szCs w:val="26"/>
        </w:rPr>
        <w:t xml:space="preserve"> деятельности, развитию собственной активности.</w:t>
      </w:r>
    </w:p>
    <w:p w:rsidR="00890CA1" w:rsidRPr="00733CCE" w:rsidRDefault="00890CA1" w:rsidP="00890CA1">
      <w:pPr>
        <w:pStyle w:val="a4"/>
        <w:rPr>
          <w:sz w:val="26"/>
          <w:szCs w:val="26"/>
        </w:rPr>
      </w:pPr>
      <w:r w:rsidRPr="00733CCE">
        <w:rPr>
          <w:sz w:val="26"/>
          <w:szCs w:val="26"/>
        </w:rPr>
        <w:t>Задачи:</w:t>
      </w:r>
    </w:p>
    <w:p w:rsidR="00890CA1" w:rsidRPr="00842FD2" w:rsidRDefault="00890CA1" w:rsidP="008D63A3">
      <w:pPr>
        <w:pStyle w:val="a4"/>
        <w:numPr>
          <w:ilvl w:val="0"/>
          <w:numId w:val="37"/>
        </w:numPr>
        <w:jc w:val="both"/>
        <w:rPr>
          <w:sz w:val="26"/>
          <w:szCs w:val="26"/>
        </w:rPr>
      </w:pPr>
      <w:r w:rsidRPr="00842FD2">
        <w:rPr>
          <w:sz w:val="26"/>
          <w:szCs w:val="26"/>
        </w:rPr>
        <w:t>развить коммуникативные навыки поведения в детском коллективе;</w:t>
      </w:r>
    </w:p>
    <w:p w:rsidR="00890CA1" w:rsidRDefault="00890CA1" w:rsidP="008D63A3">
      <w:pPr>
        <w:pStyle w:val="a4"/>
        <w:numPr>
          <w:ilvl w:val="0"/>
          <w:numId w:val="37"/>
        </w:numPr>
        <w:jc w:val="both"/>
        <w:rPr>
          <w:sz w:val="26"/>
          <w:szCs w:val="26"/>
        </w:rPr>
      </w:pPr>
      <w:r w:rsidRPr="00842FD2">
        <w:rPr>
          <w:sz w:val="26"/>
          <w:szCs w:val="26"/>
        </w:rPr>
        <w:t>привлечь семей с детьми, имеющими ограничения в здоровье к позитивным формам досуга</w:t>
      </w:r>
      <w:r>
        <w:rPr>
          <w:sz w:val="26"/>
          <w:szCs w:val="26"/>
        </w:rPr>
        <w:t>.</w:t>
      </w:r>
    </w:p>
    <w:p w:rsidR="00890CA1" w:rsidRDefault="00890CA1" w:rsidP="00890CA1">
      <w:pPr>
        <w:pStyle w:val="a4"/>
        <w:ind w:left="720"/>
        <w:jc w:val="both"/>
        <w:rPr>
          <w:sz w:val="26"/>
          <w:szCs w:val="26"/>
        </w:rPr>
      </w:pPr>
    </w:p>
    <w:p w:rsidR="00890CA1" w:rsidRDefault="00890CA1" w:rsidP="00890CA1">
      <w:pPr>
        <w:pStyle w:val="c7"/>
        <w:shd w:val="clear" w:color="auto" w:fill="FFFFFF"/>
        <w:spacing w:before="0" w:beforeAutospacing="0" w:after="0" w:afterAutospacing="0"/>
        <w:rPr>
          <w:b/>
          <w:sz w:val="26"/>
          <w:szCs w:val="26"/>
        </w:rPr>
      </w:pPr>
      <w:r w:rsidRPr="00733CCE">
        <w:rPr>
          <w:b/>
          <w:sz w:val="26"/>
          <w:szCs w:val="26"/>
        </w:rPr>
        <w:t>Формы и методы работы</w:t>
      </w:r>
    </w:p>
    <w:p w:rsidR="00890CA1" w:rsidRDefault="00890CA1" w:rsidP="00890CA1">
      <w:pPr>
        <w:pStyle w:val="a4"/>
        <w:jc w:val="both"/>
        <w:rPr>
          <w:sz w:val="26"/>
          <w:szCs w:val="26"/>
        </w:rPr>
      </w:pPr>
      <w:r w:rsidRPr="00733CCE">
        <w:rPr>
          <w:sz w:val="26"/>
          <w:szCs w:val="26"/>
        </w:rPr>
        <w:t>К специфическим принципам работы по программе  относятся:</w:t>
      </w:r>
    </w:p>
    <w:p w:rsidR="00890CA1" w:rsidRDefault="00890CA1" w:rsidP="008D63A3">
      <w:pPr>
        <w:pStyle w:val="a4"/>
        <w:numPr>
          <w:ilvl w:val="0"/>
          <w:numId w:val="38"/>
        </w:numPr>
        <w:jc w:val="both"/>
        <w:rPr>
          <w:sz w:val="26"/>
          <w:szCs w:val="26"/>
        </w:rPr>
      </w:pPr>
      <w:r w:rsidRPr="00733CCE">
        <w:rPr>
          <w:sz w:val="26"/>
          <w:szCs w:val="26"/>
        </w:rPr>
        <w:t>Создание мотивации;</w:t>
      </w:r>
    </w:p>
    <w:p w:rsidR="00890CA1" w:rsidRDefault="00890CA1" w:rsidP="008D63A3">
      <w:pPr>
        <w:pStyle w:val="a4"/>
        <w:numPr>
          <w:ilvl w:val="0"/>
          <w:numId w:val="38"/>
        </w:numPr>
        <w:jc w:val="both"/>
        <w:rPr>
          <w:sz w:val="26"/>
          <w:szCs w:val="26"/>
        </w:rPr>
      </w:pPr>
      <w:r w:rsidRPr="00733CCE">
        <w:rPr>
          <w:sz w:val="26"/>
          <w:szCs w:val="26"/>
        </w:rPr>
        <w:t>Согласованность активной работы и отдыха;</w:t>
      </w:r>
    </w:p>
    <w:p w:rsidR="00890CA1" w:rsidRDefault="00890CA1" w:rsidP="008D63A3">
      <w:pPr>
        <w:pStyle w:val="a4"/>
        <w:numPr>
          <w:ilvl w:val="0"/>
          <w:numId w:val="38"/>
        </w:numPr>
        <w:jc w:val="both"/>
        <w:rPr>
          <w:sz w:val="26"/>
          <w:szCs w:val="26"/>
        </w:rPr>
      </w:pPr>
      <w:r>
        <w:rPr>
          <w:sz w:val="26"/>
          <w:szCs w:val="26"/>
        </w:rPr>
        <w:t>Н</w:t>
      </w:r>
      <w:r w:rsidRPr="00733CCE">
        <w:rPr>
          <w:sz w:val="26"/>
          <w:szCs w:val="26"/>
        </w:rPr>
        <w:t>еобходимость поощрения;</w:t>
      </w:r>
    </w:p>
    <w:p w:rsidR="00890CA1" w:rsidRDefault="00890CA1" w:rsidP="008D63A3">
      <w:pPr>
        <w:pStyle w:val="a4"/>
        <w:numPr>
          <w:ilvl w:val="0"/>
          <w:numId w:val="38"/>
        </w:numPr>
        <w:jc w:val="both"/>
        <w:rPr>
          <w:sz w:val="26"/>
          <w:szCs w:val="26"/>
        </w:rPr>
      </w:pPr>
      <w:r w:rsidRPr="00733CCE">
        <w:rPr>
          <w:sz w:val="26"/>
          <w:szCs w:val="26"/>
        </w:rPr>
        <w:t>Социальная направленность занятий;</w:t>
      </w:r>
    </w:p>
    <w:p w:rsidR="00890CA1" w:rsidRDefault="00890CA1" w:rsidP="00890CA1">
      <w:pPr>
        <w:pStyle w:val="a4"/>
        <w:ind w:firstLine="426"/>
        <w:jc w:val="both"/>
        <w:rPr>
          <w:sz w:val="26"/>
          <w:szCs w:val="26"/>
        </w:rPr>
      </w:pPr>
      <w:r>
        <w:rPr>
          <w:sz w:val="26"/>
          <w:szCs w:val="26"/>
        </w:rPr>
        <w:t>5</w:t>
      </w:r>
      <w:r w:rsidRPr="00733CCE">
        <w:rPr>
          <w:sz w:val="26"/>
          <w:szCs w:val="26"/>
        </w:rPr>
        <w:t>. Активизации нарушенных функций;</w:t>
      </w:r>
    </w:p>
    <w:p w:rsidR="00890CA1" w:rsidRDefault="00890CA1" w:rsidP="00890CA1">
      <w:pPr>
        <w:pStyle w:val="a4"/>
        <w:ind w:firstLine="426"/>
        <w:jc w:val="both"/>
        <w:rPr>
          <w:sz w:val="26"/>
          <w:szCs w:val="26"/>
        </w:rPr>
      </w:pPr>
      <w:r>
        <w:rPr>
          <w:sz w:val="26"/>
          <w:szCs w:val="26"/>
        </w:rPr>
        <w:t>6</w:t>
      </w:r>
      <w:r w:rsidRPr="00733CCE">
        <w:rPr>
          <w:sz w:val="26"/>
          <w:szCs w:val="26"/>
        </w:rPr>
        <w:t>. Сотрудничество с родителями;</w:t>
      </w:r>
    </w:p>
    <w:p w:rsidR="00890CA1" w:rsidRPr="00733CCE" w:rsidRDefault="00890CA1" w:rsidP="00890CA1">
      <w:pPr>
        <w:pStyle w:val="a4"/>
        <w:ind w:firstLine="426"/>
        <w:jc w:val="both"/>
        <w:rPr>
          <w:sz w:val="26"/>
          <w:szCs w:val="26"/>
        </w:rPr>
      </w:pPr>
      <w:r>
        <w:rPr>
          <w:sz w:val="26"/>
          <w:szCs w:val="26"/>
        </w:rPr>
        <w:t>7</w:t>
      </w:r>
      <w:r w:rsidRPr="00733CCE">
        <w:rPr>
          <w:sz w:val="26"/>
          <w:szCs w:val="26"/>
        </w:rPr>
        <w:t>. Воспитательная работа. </w:t>
      </w:r>
    </w:p>
    <w:p w:rsidR="00890CA1" w:rsidRDefault="00890CA1" w:rsidP="00890CA1">
      <w:pPr>
        <w:pStyle w:val="a4"/>
        <w:ind w:firstLine="426"/>
        <w:jc w:val="both"/>
        <w:rPr>
          <w:sz w:val="26"/>
          <w:szCs w:val="26"/>
        </w:rPr>
      </w:pPr>
    </w:p>
    <w:p w:rsidR="00890CA1" w:rsidRPr="002660D0" w:rsidRDefault="00890CA1" w:rsidP="00890CA1">
      <w:pPr>
        <w:pStyle w:val="a4"/>
        <w:jc w:val="both"/>
        <w:rPr>
          <w:b/>
          <w:sz w:val="26"/>
          <w:szCs w:val="26"/>
        </w:rPr>
      </w:pPr>
      <w:r w:rsidRPr="002660D0">
        <w:rPr>
          <w:b/>
          <w:sz w:val="26"/>
          <w:szCs w:val="26"/>
        </w:rPr>
        <w:t>Ожидаемый результат:</w:t>
      </w:r>
    </w:p>
    <w:p w:rsidR="00890CA1" w:rsidRDefault="00890CA1" w:rsidP="00890CA1">
      <w:pPr>
        <w:pStyle w:val="a4"/>
        <w:ind w:firstLine="426"/>
        <w:jc w:val="both"/>
        <w:rPr>
          <w:sz w:val="26"/>
          <w:szCs w:val="26"/>
        </w:rPr>
      </w:pPr>
      <w:r w:rsidRPr="00D909C6">
        <w:rPr>
          <w:sz w:val="26"/>
          <w:szCs w:val="26"/>
        </w:rPr>
        <w:t>Позволи</w:t>
      </w:r>
      <w:r>
        <w:rPr>
          <w:sz w:val="26"/>
          <w:szCs w:val="26"/>
        </w:rPr>
        <w:t>ть детям с ограниченными физическими возможностями</w:t>
      </w:r>
      <w:r w:rsidRPr="00D909C6">
        <w:rPr>
          <w:sz w:val="26"/>
          <w:szCs w:val="26"/>
        </w:rPr>
        <w:t xml:space="preserve"> почувствовать себя нужными, полноценными членами общества. Предостави</w:t>
      </w:r>
      <w:r>
        <w:rPr>
          <w:sz w:val="26"/>
          <w:szCs w:val="26"/>
        </w:rPr>
        <w:t>ть</w:t>
      </w:r>
      <w:r w:rsidRPr="00D909C6">
        <w:rPr>
          <w:sz w:val="26"/>
          <w:szCs w:val="26"/>
        </w:rPr>
        <w:t xml:space="preserve"> возможность общения со сверстниками. В то же время здоровы</w:t>
      </w:r>
      <w:r>
        <w:rPr>
          <w:sz w:val="26"/>
          <w:szCs w:val="26"/>
        </w:rPr>
        <w:t>м</w:t>
      </w:r>
      <w:r w:rsidRPr="00D909C6">
        <w:rPr>
          <w:sz w:val="26"/>
          <w:szCs w:val="26"/>
        </w:rPr>
        <w:t xml:space="preserve"> дет</w:t>
      </w:r>
      <w:r>
        <w:rPr>
          <w:sz w:val="26"/>
          <w:szCs w:val="26"/>
        </w:rPr>
        <w:t>ям</w:t>
      </w:r>
      <w:r w:rsidRPr="00D909C6">
        <w:rPr>
          <w:sz w:val="26"/>
          <w:szCs w:val="26"/>
        </w:rPr>
        <w:t xml:space="preserve"> больше узна</w:t>
      </w:r>
      <w:r>
        <w:rPr>
          <w:sz w:val="26"/>
          <w:szCs w:val="26"/>
        </w:rPr>
        <w:t>ть</w:t>
      </w:r>
      <w:r w:rsidRPr="00D909C6">
        <w:rPr>
          <w:sz w:val="26"/>
          <w:szCs w:val="26"/>
        </w:rPr>
        <w:t xml:space="preserve"> о том, с какими проблемами приходится сталкиваться их сверстникам – детям </w:t>
      </w:r>
      <w:r>
        <w:rPr>
          <w:sz w:val="26"/>
          <w:szCs w:val="26"/>
        </w:rPr>
        <w:t>ОВЗ</w:t>
      </w:r>
      <w:r w:rsidRPr="002660D0">
        <w:rPr>
          <w:sz w:val="26"/>
          <w:szCs w:val="26"/>
        </w:rPr>
        <w:t>.</w:t>
      </w:r>
    </w:p>
    <w:p w:rsidR="006F0A15" w:rsidRDefault="006F0A15" w:rsidP="00890CA1">
      <w:pPr>
        <w:pStyle w:val="a4"/>
        <w:rPr>
          <w:b/>
          <w:sz w:val="26"/>
          <w:szCs w:val="26"/>
        </w:rPr>
      </w:pPr>
    </w:p>
    <w:p w:rsidR="00890CA1" w:rsidRPr="006F0A15" w:rsidRDefault="00890CA1" w:rsidP="00890CA1">
      <w:pPr>
        <w:pStyle w:val="a4"/>
        <w:rPr>
          <w:b/>
          <w:sz w:val="26"/>
          <w:szCs w:val="26"/>
        </w:rPr>
      </w:pPr>
      <w:r w:rsidRPr="006F0A15">
        <w:rPr>
          <w:b/>
          <w:sz w:val="26"/>
          <w:szCs w:val="26"/>
        </w:rPr>
        <w:t>Содержание мероприятий:</w:t>
      </w:r>
    </w:p>
    <w:p w:rsidR="00890CA1" w:rsidRPr="003B4222" w:rsidRDefault="00890CA1" w:rsidP="00890CA1">
      <w:pPr>
        <w:pStyle w:val="a4"/>
        <w:rPr>
          <w:sz w:val="26"/>
          <w:szCs w:val="26"/>
        </w:rPr>
      </w:pPr>
      <w:r w:rsidRPr="003B4222">
        <w:rPr>
          <w:b/>
          <w:sz w:val="26"/>
          <w:szCs w:val="26"/>
          <w:u w:val="single"/>
        </w:rPr>
        <w:t>Сентябрь 2017:</w:t>
      </w:r>
      <w:r w:rsidRPr="003B4222">
        <w:rPr>
          <w:sz w:val="26"/>
          <w:szCs w:val="26"/>
        </w:rPr>
        <w:t xml:space="preserve"> </w:t>
      </w:r>
    </w:p>
    <w:p w:rsidR="00890CA1" w:rsidRPr="003B4222" w:rsidRDefault="00890CA1" w:rsidP="00890CA1">
      <w:pPr>
        <w:pStyle w:val="a4"/>
        <w:jc w:val="both"/>
        <w:rPr>
          <w:sz w:val="26"/>
          <w:szCs w:val="26"/>
        </w:rPr>
      </w:pPr>
      <w:r w:rsidRPr="003B4222">
        <w:rPr>
          <w:i/>
          <w:sz w:val="26"/>
          <w:szCs w:val="26"/>
          <w:u w:val="single"/>
        </w:rPr>
        <w:t xml:space="preserve">Наименование мероприятия: </w:t>
      </w:r>
      <w:r w:rsidRPr="003B4222">
        <w:rPr>
          <w:sz w:val="26"/>
          <w:szCs w:val="26"/>
        </w:rPr>
        <w:t xml:space="preserve">Экскурсия детей с ограниченными физическими возможностями </w:t>
      </w:r>
      <w:hyperlink r:id="rId18" w:tgtFrame="_blank" w:history="1">
        <w:r w:rsidRPr="003B4222">
          <w:rPr>
            <w:sz w:val="26"/>
            <w:szCs w:val="26"/>
          </w:rPr>
          <w:t>в</w:t>
        </w:r>
      </w:hyperlink>
      <w:r w:rsidRPr="003B4222">
        <w:rPr>
          <w:sz w:val="26"/>
          <w:szCs w:val="26"/>
        </w:rPr>
        <w:t xml:space="preserve"> пожарную часть города Бердска</w:t>
      </w:r>
    </w:p>
    <w:p w:rsidR="003B4222" w:rsidRPr="003B4222" w:rsidRDefault="003B4222" w:rsidP="003B4222">
      <w:pPr>
        <w:pStyle w:val="c7"/>
        <w:shd w:val="clear" w:color="auto" w:fill="FFFFFF"/>
        <w:spacing w:before="0" w:beforeAutospacing="0" w:after="0" w:afterAutospacing="0"/>
        <w:jc w:val="both"/>
        <w:rPr>
          <w:i/>
          <w:sz w:val="26"/>
          <w:szCs w:val="26"/>
          <w:u w:val="single"/>
        </w:rPr>
      </w:pPr>
      <w:r w:rsidRPr="003B4222">
        <w:rPr>
          <w:i/>
          <w:sz w:val="26"/>
          <w:szCs w:val="26"/>
          <w:u w:val="single"/>
        </w:rPr>
        <w:t>Цель и задачи данного мероприятия:</w:t>
      </w:r>
    </w:p>
    <w:p w:rsidR="003B4222" w:rsidRPr="003B4222" w:rsidRDefault="003B4222" w:rsidP="003B4222">
      <w:pPr>
        <w:pStyle w:val="a4"/>
        <w:numPr>
          <w:ilvl w:val="0"/>
          <w:numId w:val="40"/>
        </w:numPr>
        <w:jc w:val="both"/>
        <w:rPr>
          <w:sz w:val="26"/>
          <w:szCs w:val="26"/>
        </w:rPr>
      </w:pPr>
      <w:r w:rsidRPr="003B4222">
        <w:rPr>
          <w:sz w:val="26"/>
          <w:szCs w:val="26"/>
        </w:rPr>
        <w:t>Учить детей правильно вести себя во время пожара, вовремя распознать опасность, принимать меры предосторожности;</w:t>
      </w:r>
    </w:p>
    <w:p w:rsidR="003B4222" w:rsidRPr="003B4222" w:rsidRDefault="003B4222" w:rsidP="003B4222">
      <w:pPr>
        <w:pStyle w:val="a4"/>
        <w:numPr>
          <w:ilvl w:val="0"/>
          <w:numId w:val="40"/>
        </w:numPr>
        <w:jc w:val="both"/>
        <w:rPr>
          <w:sz w:val="26"/>
          <w:szCs w:val="26"/>
        </w:rPr>
      </w:pPr>
      <w:r w:rsidRPr="003B4222">
        <w:rPr>
          <w:sz w:val="26"/>
          <w:szCs w:val="26"/>
        </w:rPr>
        <w:lastRenderedPageBreak/>
        <w:t>Систематизировать знания детей о причинах, возникновения пожаров;</w:t>
      </w:r>
    </w:p>
    <w:p w:rsidR="003B4222" w:rsidRPr="003B4222" w:rsidRDefault="003B4222" w:rsidP="003B4222">
      <w:pPr>
        <w:pStyle w:val="a4"/>
        <w:numPr>
          <w:ilvl w:val="0"/>
          <w:numId w:val="40"/>
        </w:numPr>
        <w:jc w:val="both"/>
        <w:rPr>
          <w:sz w:val="26"/>
          <w:szCs w:val="26"/>
        </w:rPr>
      </w:pPr>
      <w:r w:rsidRPr="003B4222">
        <w:rPr>
          <w:sz w:val="26"/>
          <w:szCs w:val="26"/>
        </w:rPr>
        <w:t>Углублять и расширять знания детей о работе пожарных по охране и жизни людей, о технике помогающей тушить пожар;</w:t>
      </w:r>
    </w:p>
    <w:p w:rsidR="003B4222" w:rsidRPr="003B4222" w:rsidRDefault="003B4222" w:rsidP="003B4222">
      <w:pPr>
        <w:pStyle w:val="a4"/>
        <w:numPr>
          <w:ilvl w:val="0"/>
          <w:numId w:val="40"/>
        </w:numPr>
        <w:jc w:val="both"/>
        <w:rPr>
          <w:sz w:val="26"/>
          <w:szCs w:val="26"/>
        </w:rPr>
      </w:pPr>
      <w:r w:rsidRPr="003B4222">
        <w:rPr>
          <w:sz w:val="26"/>
          <w:szCs w:val="26"/>
        </w:rPr>
        <w:t>Воспитывать уважение и интерес к профессии пожарного, формировать негативное отношение к нарушителям правил пожарной безопасности.</w:t>
      </w:r>
    </w:p>
    <w:p w:rsidR="006F0A15" w:rsidRPr="003B4222" w:rsidRDefault="006F0A15" w:rsidP="00890CA1">
      <w:pPr>
        <w:pStyle w:val="a4"/>
        <w:jc w:val="both"/>
        <w:rPr>
          <w:sz w:val="26"/>
          <w:szCs w:val="26"/>
        </w:rPr>
      </w:pPr>
    </w:p>
    <w:p w:rsidR="00890CA1" w:rsidRPr="003B4222" w:rsidRDefault="00890CA1" w:rsidP="00890CA1">
      <w:pPr>
        <w:pStyle w:val="a4"/>
        <w:jc w:val="both"/>
        <w:rPr>
          <w:b/>
          <w:sz w:val="26"/>
          <w:szCs w:val="26"/>
        </w:rPr>
      </w:pPr>
      <w:r w:rsidRPr="003B4222">
        <w:rPr>
          <w:b/>
          <w:sz w:val="26"/>
          <w:szCs w:val="26"/>
        </w:rPr>
        <w:t>Октябрь 2017:</w:t>
      </w:r>
    </w:p>
    <w:p w:rsidR="00890CA1" w:rsidRPr="003B4222" w:rsidRDefault="00890CA1" w:rsidP="00890CA1">
      <w:pPr>
        <w:pStyle w:val="a4"/>
        <w:jc w:val="both"/>
        <w:rPr>
          <w:sz w:val="26"/>
          <w:szCs w:val="26"/>
        </w:rPr>
      </w:pPr>
      <w:r w:rsidRPr="003B4222">
        <w:rPr>
          <w:i/>
          <w:sz w:val="26"/>
          <w:szCs w:val="26"/>
          <w:u w:val="single"/>
        </w:rPr>
        <w:t>Наименование мероприятия:</w:t>
      </w:r>
      <w:r w:rsidRPr="003B4222">
        <w:rPr>
          <w:sz w:val="26"/>
          <w:szCs w:val="26"/>
        </w:rPr>
        <w:t xml:space="preserve"> экскурсия для детей с ОВЗ в развлекательный игровой семейный центр "Весёлый остров ".</w:t>
      </w:r>
    </w:p>
    <w:p w:rsidR="00890CA1" w:rsidRPr="003B4222" w:rsidRDefault="00890CA1" w:rsidP="00890CA1">
      <w:pPr>
        <w:pStyle w:val="c7"/>
        <w:shd w:val="clear" w:color="auto" w:fill="FFFFFF"/>
        <w:spacing w:before="0" w:beforeAutospacing="0" w:after="0" w:afterAutospacing="0"/>
        <w:jc w:val="both"/>
        <w:rPr>
          <w:i/>
          <w:sz w:val="26"/>
          <w:szCs w:val="26"/>
          <w:u w:val="single"/>
        </w:rPr>
      </w:pPr>
      <w:r w:rsidRPr="003B4222">
        <w:rPr>
          <w:i/>
          <w:sz w:val="26"/>
          <w:szCs w:val="26"/>
          <w:u w:val="single"/>
        </w:rPr>
        <w:t>Цель и задачи данного мероприятия:</w:t>
      </w:r>
    </w:p>
    <w:p w:rsidR="00890CA1" w:rsidRPr="003B4222" w:rsidRDefault="00890CA1" w:rsidP="008D63A3">
      <w:pPr>
        <w:pStyle w:val="a4"/>
        <w:numPr>
          <w:ilvl w:val="0"/>
          <w:numId w:val="39"/>
        </w:numPr>
        <w:jc w:val="both"/>
        <w:rPr>
          <w:sz w:val="26"/>
          <w:szCs w:val="26"/>
        </w:rPr>
      </w:pPr>
      <w:r w:rsidRPr="003B4222">
        <w:rPr>
          <w:sz w:val="26"/>
          <w:szCs w:val="26"/>
        </w:rPr>
        <w:t>вызвать у детей эмоциональное, праздничное настроение, радость;</w:t>
      </w:r>
    </w:p>
    <w:p w:rsidR="00890CA1" w:rsidRPr="003B4222" w:rsidRDefault="00890CA1" w:rsidP="008D63A3">
      <w:pPr>
        <w:pStyle w:val="a4"/>
        <w:numPr>
          <w:ilvl w:val="0"/>
          <w:numId w:val="39"/>
        </w:numPr>
        <w:jc w:val="both"/>
        <w:rPr>
          <w:sz w:val="26"/>
          <w:szCs w:val="26"/>
        </w:rPr>
      </w:pPr>
      <w:r w:rsidRPr="003B4222">
        <w:rPr>
          <w:sz w:val="26"/>
          <w:szCs w:val="26"/>
        </w:rPr>
        <w:t>вызвать желание действовать дружно, сообща;</w:t>
      </w:r>
    </w:p>
    <w:p w:rsidR="00890CA1" w:rsidRPr="003B4222" w:rsidRDefault="00890CA1" w:rsidP="008D63A3">
      <w:pPr>
        <w:pStyle w:val="a4"/>
        <w:numPr>
          <w:ilvl w:val="0"/>
          <w:numId w:val="39"/>
        </w:numPr>
        <w:jc w:val="both"/>
        <w:rPr>
          <w:sz w:val="26"/>
          <w:szCs w:val="26"/>
        </w:rPr>
      </w:pPr>
      <w:r w:rsidRPr="003B4222">
        <w:rPr>
          <w:sz w:val="26"/>
          <w:szCs w:val="26"/>
        </w:rPr>
        <w:t>подарить детям радость общения с родными.</w:t>
      </w:r>
    </w:p>
    <w:p w:rsidR="00890CA1" w:rsidRPr="003B4222" w:rsidRDefault="00890CA1" w:rsidP="00890CA1">
      <w:pPr>
        <w:pStyle w:val="a4"/>
        <w:jc w:val="both"/>
        <w:rPr>
          <w:sz w:val="26"/>
          <w:szCs w:val="26"/>
        </w:rPr>
      </w:pPr>
    </w:p>
    <w:p w:rsidR="00890CA1" w:rsidRPr="003B4222" w:rsidRDefault="00890CA1" w:rsidP="00890CA1">
      <w:pPr>
        <w:pStyle w:val="a4"/>
        <w:jc w:val="both"/>
        <w:rPr>
          <w:b/>
          <w:sz w:val="26"/>
          <w:szCs w:val="26"/>
        </w:rPr>
      </w:pPr>
      <w:r w:rsidRPr="003B4222">
        <w:rPr>
          <w:b/>
          <w:sz w:val="26"/>
          <w:szCs w:val="26"/>
        </w:rPr>
        <w:t>Ноябрь 2017:</w:t>
      </w:r>
    </w:p>
    <w:p w:rsidR="00890CA1" w:rsidRPr="003B4222" w:rsidRDefault="00890CA1" w:rsidP="00890CA1">
      <w:pPr>
        <w:pStyle w:val="a4"/>
        <w:jc w:val="both"/>
        <w:rPr>
          <w:sz w:val="26"/>
          <w:szCs w:val="26"/>
        </w:rPr>
      </w:pPr>
      <w:r w:rsidRPr="003B4222">
        <w:rPr>
          <w:i/>
          <w:sz w:val="26"/>
          <w:szCs w:val="26"/>
          <w:u w:val="single"/>
        </w:rPr>
        <w:t>Наименование мероприятия:</w:t>
      </w:r>
      <w:r w:rsidRPr="003B4222">
        <w:rPr>
          <w:sz w:val="26"/>
          <w:szCs w:val="26"/>
        </w:rPr>
        <w:t xml:space="preserve"> поход в кинотеатр «Орион» </w:t>
      </w:r>
      <w:proofErr w:type="gramStart"/>
      <w:r w:rsidRPr="003B4222">
        <w:rPr>
          <w:sz w:val="26"/>
          <w:szCs w:val="26"/>
        </w:rPr>
        <w:t>г</w:t>
      </w:r>
      <w:proofErr w:type="gramEnd"/>
      <w:r w:rsidRPr="003B4222">
        <w:rPr>
          <w:sz w:val="26"/>
          <w:szCs w:val="26"/>
        </w:rPr>
        <w:t>. Бердска на мультфильм «</w:t>
      </w:r>
      <w:proofErr w:type="spellStart"/>
      <w:r w:rsidRPr="003B4222">
        <w:rPr>
          <w:sz w:val="26"/>
          <w:szCs w:val="26"/>
        </w:rPr>
        <w:t>Колобанда</w:t>
      </w:r>
      <w:proofErr w:type="spellEnd"/>
      <w:r w:rsidRPr="003B4222">
        <w:rPr>
          <w:sz w:val="26"/>
          <w:szCs w:val="26"/>
        </w:rPr>
        <w:t>».</w:t>
      </w:r>
    </w:p>
    <w:p w:rsidR="00890CA1" w:rsidRPr="003B4222" w:rsidRDefault="00890CA1" w:rsidP="00890CA1">
      <w:pPr>
        <w:pStyle w:val="c7"/>
        <w:shd w:val="clear" w:color="auto" w:fill="FFFFFF"/>
        <w:spacing w:before="0" w:beforeAutospacing="0" w:after="0" w:afterAutospacing="0"/>
        <w:rPr>
          <w:i/>
          <w:sz w:val="26"/>
          <w:szCs w:val="26"/>
          <w:u w:val="single"/>
        </w:rPr>
      </w:pPr>
      <w:r w:rsidRPr="003B4222">
        <w:rPr>
          <w:i/>
          <w:sz w:val="26"/>
          <w:szCs w:val="26"/>
          <w:u w:val="single"/>
        </w:rPr>
        <w:t>Цель и задачи данного мероприятия:</w:t>
      </w:r>
    </w:p>
    <w:p w:rsidR="00890CA1" w:rsidRPr="003B4222" w:rsidRDefault="00890CA1" w:rsidP="008D63A3">
      <w:pPr>
        <w:pStyle w:val="a4"/>
        <w:numPr>
          <w:ilvl w:val="0"/>
          <w:numId w:val="42"/>
        </w:numPr>
        <w:rPr>
          <w:sz w:val="26"/>
          <w:szCs w:val="26"/>
        </w:rPr>
      </w:pPr>
      <w:r w:rsidRPr="003B4222">
        <w:rPr>
          <w:sz w:val="26"/>
          <w:szCs w:val="26"/>
        </w:rPr>
        <w:t>вызвать у детей эмоциональное, праздничное настроение, радость;</w:t>
      </w:r>
    </w:p>
    <w:p w:rsidR="00890CA1" w:rsidRPr="003B4222" w:rsidRDefault="00890CA1" w:rsidP="008D63A3">
      <w:pPr>
        <w:pStyle w:val="a4"/>
        <w:numPr>
          <w:ilvl w:val="0"/>
          <w:numId w:val="42"/>
        </w:numPr>
        <w:rPr>
          <w:sz w:val="26"/>
          <w:szCs w:val="26"/>
        </w:rPr>
      </w:pPr>
      <w:r w:rsidRPr="003B4222">
        <w:rPr>
          <w:sz w:val="26"/>
          <w:szCs w:val="26"/>
        </w:rPr>
        <w:t>вызвать желание действовать дружно, сообща;</w:t>
      </w:r>
    </w:p>
    <w:p w:rsidR="00890CA1" w:rsidRPr="003B4222" w:rsidRDefault="00890CA1" w:rsidP="008D63A3">
      <w:pPr>
        <w:pStyle w:val="a4"/>
        <w:numPr>
          <w:ilvl w:val="0"/>
          <w:numId w:val="42"/>
        </w:numPr>
        <w:rPr>
          <w:sz w:val="26"/>
          <w:szCs w:val="26"/>
        </w:rPr>
      </w:pPr>
      <w:r w:rsidRPr="003B4222">
        <w:rPr>
          <w:sz w:val="26"/>
          <w:szCs w:val="26"/>
        </w:rPr>
        <w:t>подарить детям радость общения с родными.</w:t>
      </w:r>
    </w:p>
    <w:p w:rsidR="00890CA1" w:rsidRPr="003B4222" w:rsidRDefault="00890CA1" w:rsidP="00890CA1">
      <w:pPr>
        <w:pStyle w:val="a4"/>
        <w:ind w:left="720"/>
        <w:rPr>
          <w:sz w:val="26"/>
          <w:szCs w:val="26"/>
        </w:rPr>
      </w:pPr>
    </w:p>
    <w:p w:rsidR="00890CA1" w:rsidRPr="003B4222" w:rsidRDefault="00890CA1" w:rsidP="00890CA1">
      <w:pPr>
        <w:pStyle w:val="a4"/>
        <w:jc w:val="both"/>
        <w:rPr>
          <w:b/>
          <w:sz w:val="26"/>
          <w:szCs w:val="26"/>
        </w:rPr>
      </w:pPr>
      <w:r w:rsidRPr="003B4222">
        <w:rPr>
          <w:b/>
          <w:sz w:val="26"/>
          <w:szCs w:val="26"/>
        </w:rPr>
        <w:t>Декабрь 2017:</w:t>
      </w:r>
    </w:p>
    <w:p w:rsidR="00890CA1" w:rsidRPr="003B4222" w:rsidRDefault="00890CA1" w:rsidP="00890CA1">
      <w:pPr>
        <w:pStyle w:val="a4"/>
        <w:jc w:val="both"/>
        <w:rPr>
          <w:sz w:val="26"/>
          <w:szCs w:val="26"/>
        </w:rPr>
      </w:pPr>
      <w:r w:rsidRPr="003B4222">
        <w:rPr>
          <w:i/>
          <w:sz w:val="26"/>
          <w:szCs w:val="26"/>
          <w:u w:val="single"/>
        </w:rPr>
        <w:t xml:space="preserve"> Наименование мероприятия:</w:t>
      </w:r>
      <w:r w:rsidRPr="003B4222">
        <w:rPr>
          <w:sz w:val="26"/>
          <w:szCs w:val="26"/>
        </w:rPr>
        <w:t xml:space="preserve"> праздничная программа «Новогодняя сказка»</w:t>
      </w:r>
    </w:p>
    <w:p w:rsidR="00890CA1" w:rsidRPr="003B4222" w:rsidRDefault="00890CA1" w:rsidP="00890CA1">
      <w:pPr>
        <w:pStyle w:val="a4"/>
        <w:jc w:val="both"/>
        <w:rPr>
          <w:sz w:val="26"/>
          <w:szCs w:val="26"/>
        </w:rPr>
      </w:pPr>
      <w:r w:rsidRPr="003B4222">
        <w:rPr>
          <w:i/>
          <w:sz w:val="26"/>
          <w:szCs w:val="26"/>
          <w:u w:val="single"/>
        </w:rPr>
        <w:t>Цель:</w:t>
      </w:r>
      <w:r w:rsidRPr="003B4222">
        <w:rPr>
          <w:b/>
          <w:bCs/>
          <w:sz w:val="26"/>
          <w:szCs w:val="26"/>
        </w:rPr>
        <w:t xml:space="preserve"> </w:t>
      </w:r>
      <w:r w:rsidRPr="003B4222">
        <w:rPr>
          <w:sz w:val="26"/>
          <w:szCs w:val="26"/>
        </w:rPr>
        <w:t>доставить радость детям с ОВЗ от праздничной программы, социализация здоровых детей и детей с ОВЗ в совместном проведении хороводов, игр.</w:t>
      </w:r>
    </w:p>
    <w:p w:rsidR="00890CA1" w:rsidRPr="003B4222" w:rsidRDefault="00890CA1" w:rsidP="00890CA1">
      <w:pPr>
        <w:pStyle w:val="a4"/>
        <w:jc w:val="both"/>
        <w:rPr>
          <w:i/>
          <w:sz w:val="26"/>
          <w:szCs w:val="26"/>
          <w:u w:val="single"/>
        </w:rPr>
      </w:pPr>
      <w:r w:rsidRPr="003B4222">
        <w:rPr>
          <w:i/>
          <w:sz w:val="26"/>
          <w:szCs w:val="26"/>
          <w:u w:val="single"/>
        </w:rPr>
        <w:t>Задачи:</w:t>
      </w:r>
    </w:p>
    <w:p w:rsidR="00890CA1" w:rsidRPr="003B4222" w:rsidRDefault="00890CA1" w:rsidP="008D63A3">
      <w:pPr>
        <w:pStyle w:val="a4"/>
        <w:numPr>
          <w:ilvl w:val="0"/>
          <w:numId w:val="41"/>
        </w:numPr>
        <w:jc w:val="both"/>
        <w:rPr>
          <w:sz w:val="26"/>
          <w:szCs w:val="26"/>
        </w:rPr>
      </w:pPr>
      <w:r w:rsidRPr="003B4222">
        <w:rPr>
          <w:sz w:val="26"/>
          <w:szCs w:val="26"/>
        </w:rPr>
        <w:t xml:space="preserve"> воспитывать толерантное отношение к детям с ОВЗ;</w:t>
      </w:r>
    </w:p>
    <w:p w:rsidR="00890CA1" w:rsidRPr="003B4222" w:rsidRDefault="00890CA1" w:rsidP="008D63A3">
      <w:pPr>
        <w:pStyle w:val="a4"/>
        <w:numPr>
          <w:ilvl w:val="0"/>
          <w:numId w:val="41"/>
        </w:numPr>
        <w:jc w:val="both"/>
        <w:rPr>
          <w:sz w:val="26"/>
          <w:szCs w:val="26"/>
        </w:rPr>
      </w:pPr>
      <w:r w:rsidRPr="003B4222">
        <w:rPr>
          <w:sz w:val="26"/>
          <w:szCs w:val="26"/>
        </w:rPr>
        <w:t xml:space="preserve"> сохранять народные традиции празднования Нового года, организация творческого и содержательного досуга детей;</w:t>
      </w:r>
    </w:p>
    <w:p w:rsidR="00890CA1" w:rsidRPr="003B4222" w:rsidRDefault="00890CA1" w:rsidP="008D63A3">
      <w:pPr>
        <w:pStyle w:val="a4"/>
        <w:numPr>
          <w:ilvl w:val="0"/>
          <w:numId w:val="41"/>
        </w:numPr>
        <w:jc w:val="both"/>
        <w:rPr>
          <w:sz w:val="26"/>
          <w:szCs w:val="26"/>
        </w:rPr>
      </w:pPr>
      <w:r w:rsidRPr="003B4222">
        <w:rPr>
          <w:sz w:val="26"/>
          <w:szCs w:val="26"/>
        </w:rPr>
        <w:t xml:space="preserve"> формировать здоровый образ жизни детей;</w:t>
      </w:r>
    </w:p>
    <w:p w:rsidR="00890CA1" w:rsidRPr="003B4222" w:rsidRDefault="00890CA1" w:rsidP="008D63A3">
      <w:pPr>
        <w:pStyle w:val="a4"/>
        <w:numPr>
          <w:ilvl w:val="0"/>
          <w:numId w:val="41"/>
        </w:numPr>
        <w:jc w:val="both"/>
        <w:rPr>
          <w:sz w:val="26"/>
          <w:szCs w:val="26"/>
        </w:rPr>
      </w:pPr>
      <w:r w:rsidRPr="003B4222">
        <w:rPr>
          <w:sz w:val="26"/>
          <w:szCs w:val="26"/>
        </w:rPr>
        <w:t xml:space="preserve"> воспитывать навыки и привычки культурного проведения;</w:t>
      </w:r>
    </w:p>
    <w:p w:rsidR="00890CA1" w:rsidRPr="003B4222" w:rsidRDefault="00890CA1" w:rsidP="008D63A3">
      <w:pPr>
        <w:pStyle w:val="a4"/>
        <w:numPr>
          <w:ilvl w:val="0"/>
          <w:numId w:val="41"/>
        </w:numPr>
        <w:jc w:val="both"/>
        <w:rPr>
          <w:sz w:val="26"/>
          <w:szCs w:val="26"/>
        </w:rPr>
      </w:pPr>
      <w:r w:rsidRPr="003B4222">
        <w:rPr>
          <w:sz w:val="26"/>
          <w:szCs w:val="26"/>
        </w:rPr>
        <w:t xml:space="preserve"> создавать условия для психологической разгрузки и раскрепощения детей.</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Январь 2018:</w:t>
      </w:r>
    </w:p>
    <w:p w:rsidR="00890CA1" w:rsidRPr="003B4222" w:rsidRDefault="00890CA1" w:rsidP="00890CA1">
      <w:pPr>
        <w:pStyle w:val="a4"/>
        <w:jc w:val="both"/>
        <w:rPr>
          <w:sz w:val="26"/>
          <w:szCs w:val="26"/>
        </w:rPr>
      </w:pPr>
      <w:r w:rsidRPr="003B4222">
        <w:rPr>
          <w:i/>
          <w:sz w:val="26"/>
          <w:szCs w:val="26"/>
          <w:u w:val="single"/>
        </w:rPr>
        <w:t>Наименование мероприятия:</w:t>
      </w:r>
      <w:r w:rsidRPr="003B4222">
        <w:rPr>
          <w:sz w:val="26"/>
          <w:szCs w:val="26"/>
        </w:rPr>
        <w:t xml:space="preserve"> Серебряная дискотека для детей ОВЗ</w:t>
      </w:r>
    </w:p>
    <w:p w:rsidR="00890CA1" w:rsidRPr="003B4222" w:rsidRDefault="00890CA1" w:rsidP="00890CA1">
      <w:pPr>
        <w:pStyle w:val="c7"/>
        <w:shd w:val="clear" w:color="auto" w:fill="FFFFFF"/>
        <w:spacing w:before="0" w:beforeAutospacing="0" w:after="0" w:afterAutospacing="0"/>
        <w:jc w:val="both"/>
        <w:rPr>
          <w:i/>
          <w:sz w:val="26"/>
          <w:szCs w:val="26"/>
          <w:u w:val="single"/>
        </w:rPr>
      </w:pPr>
      <w:r w:rsidRPr="003B4222">
        <w:rPr>
          <w:i/>
          <w:sz w:val="26"/>
          <w:szCs w:val="26"/>
          <w:u w:val="single"/>
        </w:rPr>
        <w:t>Цель и задачи данного мероприятия:</w:t>
      </w:r>
    </w:p>
    <w:p w:rsidR="00890CA1" w:rsidRPr="003B4222" w:rsidRDefault="00890CA1" w:rsidP="008D63A3">
      <w:pPr>
        <w:pStyle w:val="a4"/>
        <w:numPr>
          <w:ilvl w:val="0"/>
          <w:numId w:val="46"/>
        </w:numPr>
        <w:jc w:val="both"/>
        <w:rPr>
          <w:sz w:val="26"/>
          <w:szCs w:val="26"/>
        </w:rPr>
      </w:pPr>
      <w:r w:rsidRPr="003B4222">
        <w:rPr>
          <w:sz w:val="26"/>
          <w:szCs w:val="26"/>
        </w:rPr>
        <w:t>вызвать у детей эмоциональное, праздничное настроение, радость;</w:t>
      </w:r>
    </w:p>
    <w:p w:rsidR="00890CA1" w:rsidRPr="003B4222" w:rsidRDefault="00890CA1" w:rsidP="008D63A3">
      <w:pPr>
        <w:pStyle w:val="a4"/>
        <w:numPr>
          <w:ilvl w:val="0"/>
          <w:numId w:val="46"/>
        </w:numPr>
        <w:jc w:val="both"/>
        <w:rPr>
          <w:sz w:val="26"/>
          <w:szCs w:val="26"/>
        </w:rPr>
      </w:pPr>
      <w:r w:rsidRPr="003B4222">
        <w:rPr>
          <w:sz w:val="26"/>
          <w:szCs w:val="26"/>
        </w:rPr>
        <w:t>вызвать желание действовать дружно, сообща;</w:t>
      </w:r>
    </w:p>
    <w:p w:rsidR="00890CA1" w:rsidRPr="003B4222" w:rsidRDefault="00890CA1" w:rsidP="008D63A3">
      <w:pPr>
        <w:pStyle w:val="a4"/>
        <w:numPr>
          <w:ilvl w:val="0"/>
          <w:numId w:val="46"/>
        </w:numPr>
        <w:jc w:val="both"/>
        <w:rPr>
          <w:sz w:val="26"/>
          <w:szCs w:val="26"/>
        </w:rPr>
      </w:pPr>
      <w:r w:rsidRPr="003B4222">
        <w:rPr>
          <w:sz w:val="26"/>
          <w:szCs w:val="26"/>
        </w:rPr>
        <w:t>подарить детям радость общения с родными.</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Февраль 2018:</w:t>
      </w:r>
    </w:p>
    <w:p w:rsidR="00890CA1" w:rsidRPr="003B4222" w:rsidRDefault="00890CA1" w:rsidP="00890CA1">
      <w:pPr>
        <w:pStyle w:val="a4"/>
        <w:rPr>
          <w:sz w:val="26"/>
          <w:szCs w:val="26"/>
        </w:rPr>
      </w:pPr>
      <w:r w:rsidRPr="003B4222">
        <w:rPr>
          <w:i/>
          <w:sz w:val="26"/>
          <w:szCs w:val="26"/>
          <w:u w:val="single"/>
        </w:rPr>
        <w:t>Наименование мероприятия</w:t>
      </w:r>
      <w:r w:rsidRPr="003B4222">
        <w:rPr>
          <w:sz w:val="26"/>
          <w:szCs w:val="26"/>
        </w:rPr>
        <w:t>: праздничное мероприятие, приуроченное к празднованию 23 февраля</w:t>
      </w:r>
    </w:p>
    <w:p w:rsidR="00890CA1" w:rsidRPr="003B4222" w:rsidRDefault="00890CA1" w:rsidP="00890CA1">
      <w:pPr>
        <w:pStyle w:val="a4"/>
        <w:rPr>
          <w:sz w:val="26"/>
          <w:szCs w:val="26"/>
        </w:rPr>
      </w:pPr>
      <w:r w:rsidRPr="003B4222">
        <w:rPr>
          <w:i/>
          <w:sz w:val="26"/>
          <w:szCs w:val="26"/>
          <w:u w:val="single"/>
        </w:rPr>
        <w:t>Цель:</w:t>
      </w:r>
      <w:r w:rsidRPr="003B4222">
        <w:rPr>
          <w:sz w:val="26"/>
          <w:szCs w:val="26"/>
        </w:rPr>
        <w:t xml:space="preserve"> воспитание патриотизма, уважения к своему прошлому</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Март 2018:</w:t>
      </w:r>
    </w:p>
    <w:p w:rsidR="00890CA1" w:rsidRPr="003B4222" w:rsidRDefault="00890CA1" w:rsidP="00890CA1">
      <w:pPr>
        <w:pStyle w:val="a4"/>
        <w:jc w:val="both"/>
        <w:rPr>
          <w:sz w:val="26"/>
          <w:szCs w:val="26"/>
        </w:rPr>
      </w:pPr>
      <w:r w:rsidRPr="003B4222">
        <w:rPr>
          <w:i/>
          <w:sz w:val="26"/>
          <w:szCs w:val="26"/>
          <w:u w:val="single"/>
        </w:rPr>
        <w:t>Наименование мероприятия:</w:t>
      </w:r>
      <w:r w:rsidRPr="003B4222">
        <w:rPr>
          <w:sz w:val="26"/>
          <w:szCs w:val="26"/>
        </w:rPr>
        <w:t xml:space="preserve"> мероприятие, приуроченное к международному женскому дню «Мамин день»</w:t>
      </w:r>
    </w:p>
    <w:p w:rsidR="00890CA1" w:rsidRPr="003B4222" w:rsidRDefault="00890CA1" w:rsidP="00890CA1">
      <w:pPr>
        <w:pStyle w:val="a4"/>
        <w:ind w:left="720" w:hanging="720"/>
        <w:jc w:val="both"/>
        <w:rPr>
          <w:i/>
          <w:sz w:val="26"/>
          <w:szCs w:val="26"/>
          <w:u w:val="single"/>
        </w:rPr>
      </w:pPr>
      <w:r w:rsidRPr="003B4222">
        <w:rPr>
          <w:i/>
          <w:sz w:val="26"/>
          <w:szCs w:val="26"/>
          <w:u w:val="single"/>
        </w:rPr>
        <w:t>Цель и задачи мероприятия:</w:t>
      </w:r>
    </w:p>
    <w:p w:rsidR="00890CA1" w:rsidRPr="003B4222" w:rsidRDefault="00890CA1" w:rsidP="008D63A3">
      <w:pPr>
        <w:pStyle w:val="a4"/>
        <w:numPr>
          <w:ilvl w:val="0"/>
          <w:numId w:val="43"/>
        </w:numPr>
        <w:jc w:val="both"/>
        <w:rPr>
          <w:sz w:val="26"/>
          <w:szCs w:val="26"/>
        </w:rPr>
      </w:pPr>
      <w:r w:rsidRPr="003B4222">
        <w:rPr>
          <w:sz w:val="26"/>
          <w:szCs w:val="26"/>
        </w:rPr>
        <w:lastRenderedPageBreak/>
        <w:t>воспитание чувства любви и уважения к женщине: девочке, сестре, маме, бабушке;</w:t>
      </w:r>
    </w:p>
    <w:p w:rsidR="00890CA1" w:rsidRPr="003B4222" w:rsidRDefault="00890CA1" w:rsidP="008D63A3">
      <w:pPr>
        <w:pStyle w:val="a4"/>
        <w:numPr>
          <w:ilvl w:val="0"/>
          <w:numId w:val="43"/>
        </w:numPr>
        <w:jc w:val="both"/>
        <w:rPr>
          <w:sz w:val="26"/>
          <w:szCs w:val="26"/>
        </w:rPr>
      </w:pPr>
      <w:r w:rsidRPr="003B4222">
        <w:rPr>
          <w:sz w:val="26"/>
          <w:szCs w:val="26"/>
        </w:rPr>
        <w:t>формирование представлений о значении культуры и искусства, музыки и песни в жизни;</w:t>
      </w:r>
    </w:p>
    <w:p w:rsidR="00890CA1" w:rsidRPr="003B4222" w:rsidRDefault="00890CA1" w:rsidP="008D63A3">
      <w:pPr>
        <w:pStyle w:val="a4"/>
        <w:numPr>
          <w:ilvl w:val="0"/>
          <w:numId w:val="43"/>
        </w:numPr>
        <w:jc w:val="both"/>
        <w:rPr>
          <w:sz w:val="26"/>
          <w:szCs w:val="26"/>
        </w:rPr>
      </w:pPr>
      <w:r w:rsidRPr="003B4222">
        <w:rPr>
          <w:sz w:val="26"/>
          <w:szCs w:val="26"/>
        </w:rPr>
        <w:t>активизация участия родителей в совместной деятельности с детьми;  </w:t>
      </w:r>
    </w:p>
    <w:p w:rsidR="00890CA1" w:rsidRPr="003B4222" w:rsidRDefault="00890CA1" w:rsidP="008D63A3">
      <w:pPr>
        <w:pStyle w:val="a4"/>
        <w:numPr>
          <w:ilvl w:val="0"/>
          <w:numId w:val="43"/>
        </w:numPr>
        <w:jc w:val="both"/>
        <w:rPr>
          <w:sz w:val="26"/>
          <w:szCs w:val="26"/>
        </w:rPr>
      </w:pPr>
      <w:r w:rsidRPr="003B4222">
        <w:rPr>
          <w:sz w:val="26"/>
          <w:szCs w:val="26"/>
        </w:rPr>
        <w:t>развитие творческих способностей у детей ОВЗ;</w:t>
      </w:r>
    </w:p>
    <w:p w:rsidR="00890CA1" w:rsidRPr="003B4222" w:rsidRDefault="00890CA1" w:rsidP="008D63A3">
      <w:pPr>
        <w:pStyle w:val="a4"/>
        <w:numPr>
          <w:ilvl w:val="0"/>
          <w:numId w:val="43"/>
        </w:numPr>
        <w:jc w:val="both"/>
        <w:rPr>
          <w:sz w:val="26"/>
          <w:szCs w:val="26"/>
        </w:rPr>
      </w:pPr>
      <w:r w:rsidRPr="003B4222">
        <w:rPr>
          <w:sz w:val="26"/>
          <w:szCs w:val="26"/>
        </w:rPr>
        <w:t>формирование навыков самоконтроля и самооценки;</w:t>
      </w:r>
    </w:p>
    <w:p w:rsidR="00890CA1" w:rsidRPr="003B4222" w:rsidRDefault="00890CA1" w:rsidP="008D63A3">
      <w:pPr>
        <w:pStyle w:val="a4"/>
        <w:numPr>
          <w:ilvl w:val="0"/>
          <w:numId w:val="43"/>
        </w:numPr>
        <w:jc w:val="both"/>
        <w:rPr>
          <w:sz w:val="26"/>
          <w:szCs w:val="26"/>
        </w:rPr>
      </w:pPr>
      <w:r w:rsidRPr="003B4222">
        <w:rPr>
          <w:sz w:val="26"/>
          <w:szCs w:val="26"/>
        </w:rPr>
        <w:t>формирование культурных традиций в общении родителей и детей;</w:t>
      </w:r>
    </w:p>
    <w:p w:rsidR="00890CA1" w:rsidRPr="003B4222" w:rsidRDefault="00890CA1" w:rsidP="008D63A3">
      <w:pPr>
        <w:pStyle w:val="a4"/>
        <w:numPr>
          <w:ilvl w:val="0"/>
          <w:numId w:val="43"/>
        </w:numPr>
        <w:jc w:val="both"/>
        <w:rPr>
          <w:sz w:val="26"/>
          <w:szCs w:val="26"/>
        </w:rPr>
      </w:pPr>
      <w:r w:rsidRPr="003B4222">
        <w:rPr>
          <w:sz w:val="26"/>
          <w:szCs w:val="26"/>
        </w:rPr>
        <w:t>создание праздничного настроения;</w:t>
      </w:r>
    </w:p>
    <w:p w:rsidR="00890CA1" w:rsidRPr="003B4222" w:rsidRDefault="00890CA1" w:rsidP="008D63A3">
      <w:pPr>
        <w:pStyle w:val="a4"/>
        <w:numPr>
          <w:ilvl w:val="0"/>
          <w:numId w:val="43"/>
        </w:numPr>
        <w:jc w:val="both"/>
        <w:rPr>
          <w:sz w:val="26"/>
          <w:szCs w:val="26"/>
        </w:rPr>
      </w:pPr>
      <w:r w:rsidRPr="003B4222">
        <w:rPr>
          <w:sz w:val="26"/>
          <w:szCs w:val="26"/>
        </w:rPr>
        <w:t>развитие чувства патриотизма.</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Апрель 2018:</w:t>
      </w:r>
    </w:p>
    <w:p w:rsidR="00890CA1" w:rsidRPr="003B4222" w:rsidRDefault="00890CA1" w:rsidP="00890CA1">
      <w:pPr>
        <w:pStyle w:val="2"/>
        <w:shd w:val="clear" w:color="auto" w:fill="FFFFFF"/>
        <w:rPr>
          <w:rFonts w:ascii="Times New Roman" w:eastAsia="Calibri" w:hAnsi="Times New Roman" w:cs="Arial"/>
          <w:b w:val="0"/>
          <w:bCs w:val="0"/>
          <w:i w:val="0"/>
          <w:iCs w:val="0"/>
          <w:sz w:val="26"/>
          <w:szCs w:val="26"/>
          <w:lang w:eastAsia="ru-RU"/>
        </w:rPr>
      </w:pPr>
      <w:r w:rsidRPr="003B4222">
        <w:rPr>
          <w:rFonts w:ascii="Times New Roman" w:eastAsia="Calibri" w:hAnsi="Times New Roman" w:cs="Arial"/>
          <w:b w:val="0"/>
          <w:bCs w:val="0"/>
          <w:iCs w:val="0"/>
          <w:sz w:val="26"/>
          <w:szCs w:val="26"/>
          <w:u w:val="single"/>
          <w:lang w:eastAsia="ru-RU"/>
        </w:rPr>
        <w:t>Наименование мероприятия:</w:t>
      </w:r>
      <w:r w:rsidRPr="003B4222">
        <w:rPr>
          <w:rFonts w:ascii="Times New Roman" w:hAnsi="Times New Roman"/>
          <w:sz w:val="26"/>
          <w:szCs w:val="26"/>
        </w:rPr>
        <w:t xml:space="preserve"> </w:t>
      </w:r>
      <w:r w:rsidRPr="003B4222">
        <w:rPr>
          <w:rFonts w:ascii="Times New Roman" w:eastAsia="Calibri" w:hAnsi="Times New Roman" w:cs="Arial"/>
          <w:b w:val="0"/>
          <w:bCs w:val="0"/>
          <w:i w:val="0"/>
          <w:iCs w:val="0"/>
          <w:sz w:val="26"/>
          <w:szCs w:val="26"/>
          <w:lang w:eastAsia="ru-RU"/>
        </w:rPr>
        <w:t>мероприятие «Пасха – Светлое Воскресенье»</w:t>
      </w:r>
    </w:p>
    <w:p w:rsidR="00890CA1" w:rsidRPr="003B4222" w:rsidRDefault="00890CA1" w:rsidP="00890CA1">
      <w:pPr>
        <w:pStyle w:val="a4"/>
        <w:jc w:val="both"/>
        <w:rPr>
          <w:sz w:val="26"/>
          <w:szCs w:val="26"/>
        </w:rPr>
      </w:pPr>
      <w:r w:rsidRPr="003B4222">
        <w:rPr>
          <w:i/>
          <w:sz w:val="26"/>
          <w:szCs w:val="26"/>
          <w:u w:val="single"/>
        </w:rPr>
        <w:t>Цель и задачи:</w:t>
      </w:r>
      <w:r w:rsidRPr="003B4222">
        <w:rPr>
          <w:b/>
          <w:bCs/>
          <w:sz w:val="26"/>
          <w:szCs w:val="26"/>
        </w:rPr>
        <w:t xml:space="preserve"> </w:t>
      </w:r>
    </w:p>
    <w:p w:rsidR="00890CA1" w:rsidRPr="003B4222" w:rsidRDefault="00890CA1" w:rsidP="008D63A3">
      <w:pPr>
        <w:pStyle w:val="a4"/>
        <w:numPr>
          <w:ilvl w:val="0"/>
          <w:numId w:val="44"/>
        </w:numPr>
        <w:jc w:val="both"/>
        <w:rPr>
          <w:sz w:val="26"/>
          <w:szCs w:val="26"/>
        </w:rPr>
      </w:pPr>
      <w:r w:rsidRPr="003B4222">
        <w:rPr>
          <w:sz w:val="26"/>
          <w:szCs w:val="26"/>
        </w:rPr>
        <w:t>Знакомство с обычаем православной церкви – празднованием Светлой Пасхи. </w:t>
      </w:r>
    </w:p>
    <w:p w:rsidR="00890CA1" w:rsidRPr="003B4222" w:rsidRDefault="00890CA1" w:rsidP="008D63A3">
      <w:pPr>
        <w:pStyle w:val="a4"/>
        <w:numPr>
          <w:ilvl w:val="0"/>
          <w:numId w:val="44"/>
        </w:numPr>
        <w:jc w:val="both"/>
        <w:rPr>
          <w:sz w:val="26"/>
          <w:szCs w:val="26"/>
        </w:rPr>
      </w:pPr>
      <w:r w:rsidRPr="003B4222">
        <w:rPr>
          <w:sz w:val="26"/>
          <w:szCs w:val="26"/>
        </w:rPr>
        <w:t>Привитие интереса к культуре своего народа, его традициям, обычаям. </w:t>
      </w:r>
    </w:p>
    <w:p w:rsidR="00890CA1" w:rsidRPr="003B4222" w:rsidRDefault="00890CA1" w:rsidP="008D63A3">
      <w:pPr>
        <w:pStyle w:val="a4"/>
        <w:numPr>
          <w:ilvl w:val="0"/>
          <w:numId w:val="44"/>
        </w:numPr>
        <w:jc w:val="both"/>
        <w:rPr>
          <w:sz w:val="26"/>
          <w:szCs w:val="26"/>
        </w:rPr>
      </w:pPr>
      <w:r w:rsidRPr="003B4222">
        <w:rPr>
          <w:sz w:val="26"/>
          <w:szCs w:val="26"/>
        </w:rPr>
        <w:t>Воспитание сострадания, терпения, прощения, любви и дружбы. </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Май 2018:</w:t>
      </w:r>
    </w:p>
    <w:p w:rsidR="00890CA1" w:rsidRPr="003B4222" w:rsidRDefault="00890CA1" w:rsidP="00890CA1">
      <w:pPr>
        <w:pStyle w:val="a4"/>
        <w:jc w:val="both"/>
        <w:rPr>
          <w:sz w:val="26"/>
          <w:szCs w:val="26"/>
        </w:rPr>
      </w:pPr>
      <w:r w:rsidRPr="003B4222">
        <w:rPr>
          <w:i/>
          <w:sz w:val="26"/>
          <w:szCs w:val="26"/>
          <w:u w:val="single"/>
        </w:rPr>
        <w:t>Наименование мероприятия:</w:t>
      </w:r>
      <w:r w:rsidRPr="003B4222">
        <w:rPr>
          <w:sz w:val="26"/>
          <w:szCs w:val="26"/>
        </w:rPr>
        <w:t xml:space="preserve"> </w:t>
      </w:r>
      <w:hyperlink r:id="rId19" w:history="1">
        <w:r w:rsidRPr="003B4222">
          <w:rPr>
            <w:sz w:val="26"/>
            <w:szCs w:val="26"/>
          </w:rPr>
          <w:t>Мероприятие ко Дню Победы</w:t>
        </w:r>
      </w:hyperlink>
    </w:p>
    <w:p w:rsidR="00890CA1" w:rsidRPr="003B4222" w:rsidRDefault="00890CA1" w:rsidP="00890CA1">
      <w:pPr>
        <w:pStyle w:val="a4"/>
        <w:jc w:val="both"/>
        <w:rPr>
          <w:sz w:val="26"/>
          <w:szCs w:val="26"/>
        </w:rPr>
      </w:pPr>
      <w:r w:rsidRPr="003B4222">
        <w:rPr>
          <w:i/>
          <w:sz w:val="26"/>
          <w:szCs w:val="26"/>
          <w:u w:val="single"/>
        </w:rPr>
        <w:t>Цели мероприятия</w:t>
      </w:r>
      <w:r w:rsidRPr="003B4222">
        <w:rPr>
          <w:sz w:val="26"/>
          <w:szCs w:val="26"/>
        </w:rPr>
        <w:t>: познакомить детей с памятной датой, событиями Великой отечественной войны, создать условия для формирования чувства гордости за свою Родину, сохранения памяти о подвиге наших солдат в Великой Отечественной войне.</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Июнь 2018:</w:t>
      </w:r>
    </w:p>
    <w:p w:rsidR="00890CA1" w:rsidRPr="003B4222" w:rsidRDefault="00890CA1" w:rsidP="00890CA1">
      <w:pPr>
        <w:pStyle w:val="1"/>
        <w:spacing w:before="0" w:beforeAutospacing="0" w:after="20" w:afterAutospacing="0"/>
        <w:rPr>
          <w:sz w:val="26"/>
          <w:szCs w:val="26"/>
        </w:rPr>
      </w:pPr>
      <w:r w:rsidRPr="003B4222">
        <w:rPr>
          <w:rFonts w:eastAsia="Calibri" w:cs="Arial"/>
          <w:b w:val="0"/>
          <w:bCs w:val="0"/>
          <w:i/>
          <w:kern w:val="0"/>
          <w:sz w:val="26"/>
          <w:szCs w:val="26"/>
          <w:u w:val="single"/>
        </w:rPr>
        <w:t>Наименование мероприятия</w:t>
      </w:r>
      <w:r w:rsidRPr="003B4222">
        <w:rPr>
          <w:rFonts w:eastAsia="Calibri" w:cs="Arial"/>
          <w:b w:val="0"/>
          <w:bCs w:val="0"/>
          <w:kern w:val="0"/>
          <w:sz w:val="26"/>
          <w:szCs w:val="26"/>
        </w:rPr>
        <w:t>: Мероприятие, посвященное 1 июня – Международному дню защиты детей</w:t>
      </w:r>
    </w:p>
    <w:p w:rsidR="00890CA1" w:rsidRPr="003B4222" w:rsidRDefault="00890CA1" w:rsidP="00890CA1">
      <w:pPr>
        <w:pStyle w:val="a4"/>
        <w:rPr>
          <w:sz w:val="26"/>
          <w:szCs w:val="26"/>
        </w:rPr>
      </w:pPr>
      <w:r w:rsidRPr="003B4222">
        <w:rPr>
          <w:i/>
          <w:sz w:val="26"/>
          <w:szCs w:val="26"/>
          <w:u w:val="single"/>
        </w:rPr>
        <w:t>Цели и задачи мероприятия</w:t>
      </w:r>
      <w:r w:rsidRPr="003B4222">
        <w:rPr>
          <w:sz w:val="26"/>
          <w:szCs w:val="26"/>
        </w:rPr>
        <w:t>: обогащение знаний детей о традициях праздника 1 июня; воспитание партнерских отношений между сверстниками; развитие коммуникативных способностей детей, их творческого мышления</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Июль 2018:</w:t>
      </w:r>
    </w:p>
    <w:p w:rsidR="00890CA1" w:rsidRPr="003B4222" w:rsidRDefault="00890CA1" w:rsidP="00890CA1">
      <w:pPr>
        <w:pStyle w:val="a4"/>
        <w:jc w:val="both"/>
        <w:rPr>
          <w:sz w:val="26"/>
          <w:szCs w:val="26"/>
        </w:rPr>
      </w:pPr>
      <w:r w:rsidRPr="003B4222">
        <w:rPr>
          <w:i/>
          <w:sz w:val="26"/>
          <w:szCs w:val="26"/>
          <w:u w:val="single"/>
        </w:rPr>
        <w:t>Наименование мероприятия:</w:t>
      </w:r>
      <w:r w:rsidRPr="003B4222">
        <w:rPr>
          <w:sz w:val="26"/>
          <w:szCs w:val="26"/>
        </w:rPr>
        <w:t xml:space="preserve"> Экскурсионная программа</w:t>
      </w:r>
    </w:p>
    <w:p w:rsidR="00890CA1" w:rsidRPr="003B4222" w:rsidRDefault="00890CA1" w:rsidP="00890CA1">
      <w:pPr>
        <w:pStyle w:val="a4"/>
        <w:jc w:val="both"/>
        <w:rPr>
          <w:sz w:val="26"/>
          <w:szCs w:val="26"/>
        </w:rPr>
      </w:pPr>
      <w:r w:rsidRPr="003B4222">
        <w:rPr>
          <w:i/>
          <w:sz w:val="26"/>
          <w:szCs w:val="26"/>
          <w:u w:val="single"/>
        </w:rPr>
        <w:t>Цели и задачи:</w:t>
      </w:r>
      <w:r w:rsidRPr="003B4222">
        <w:rPr>
          <w:b/>
          <w:bCs/>
          <w:sz w:val="26"/>
          <w:szCs w:val="26"/>
        </w:rPr>
        <w:t xml:space="preserve"> </w:t>
      </w:r>
      <w:r w:rsidRPr="003B4222">
        <w:rPr>
          <w:sz w:val="26"/>
          <w:szCs w:val="26"/>
        </w:rPr>
        <w:t>расширить познания об окружающем мире детям с ОВЗ и создавать условия для психологической разгрузки и раскрепощения детей.</w:t>
      </w:r>
    </w:p>
    <w:p w:rsidR="00890CA1" w:rsidRPr="003B4222" w:rsidRDefault="00890CA1" w:rsidP="00890CA1">
      <w:pPr>
        <w:pStyle w:val="a4"/>
        <w:jc w:val="both"/>
        <w:rPr>
          <w:b/>
          <w:sz w:val="26"/>
          <w:szCs w:val="26"/>
        </w:rPr>
      </w:pPr>
    </w:p>
    <w:p w:rsidR="00890CA1" w:rsidRPr="003B4222" w:rsidRDefault="00890CA1" w:rsidP="00890CA1">
      <w:pPr>
        <w:pStyle w:val="a4"/>
        <w:jc w:val="both"/>
        <w:rPr>
          <w:b/>
          <w:sz w:val="26"/>
          <w:szCs w:val="26"/>
        </w:rPr>
      </w:pPr>
      <w:r w:rsidRPr="003B4222">
        <w:rPr>
          <w:b/>
          <w:sz w:val="26"/>
          <w:szCs w:val="26"/>
        </w:rPr>
        <w:t>Август 2018:</w:t>
      </w:r>
    </w:p>
    <w:p w:rsidR="00890CA1" w:rsidRPr="003B4222" w:rsidRDefault="00890CA1" w:rsidP="00890CA1">
      <w:pPr>
        <w:pStyle w:val="a4"/>
        <w:rPr>
          <w:bCs/>
          <w:sz w:val="26"/>
          <w:szCs w:val="26"/>
        </w:rPr>
      </w:pPr>
      <w:r w:rsidRPr="003B4222">
        <w:rPr>
          <w:i/>
          <w:sz w:val="26"/>
          <w:szCs w:val="26"/>
          <w:u w:val="single"/>
        </w:rPr>
        <w:t>Наименование мероприятия:</w:t>
      </w:r>
      <w:r w:rsidRPr="003B4222">
        <w:rPr>
          <w:sz w:val="26"/>
          <w:szCs w:val="26"/>
        </w:rPr>
        <w:t xml:space="preserve"> </w:t>
      </w:r>
      <w:r w:rsidRPr="003B4222">
        <w:rPr>
          <w:bCs/>
          <w:sz w:val="26"/>
          <w:szCs w:val="26"/>
        </w:rPr>
        <w:t>мероприятия «День знаний»</w:t>
      </w:r>
    </w:p>
    <w:p w:rsidR="00890CA1" w:rsidRPr="003B4222" w:rsidRDefault="00890CA1" w:rsidP="00890CA1">
      <w:pPr>
        <w:pStyle w:val="a4"/>
        <w:rPr>
          <w:bCs/>
          <w:sz w:val="26"/>
          <w:szCs w:val="26"/>
        </w:rPr>
      </w:pPr>
      <w:r w:rsidRPr="003B4222">
        <w:rPr>
          <w:i/>
          <w:sz w:val="26"/>
          <w:szCs w:val="26"/>
          <w:u w:val="single"/>
        </w:rPr>
        <w:t>Цель и задачи:</w:t>
      </w:r>
      <w:r w:rsidRPr="003B4222">
        <w:rPr>
          <w:bCs/>
          <w:sz w:val="26"/>
          <w:szCs w:val="26"/>
        </w:rPr>
        <w:t xml:space="preserve"> </w:t>
      </w:r>
    </w:p>
    <w:p w:rsidR="00890CA1" w:rsidRPr="003B4222" w:rsidRDefault="00890CA1" w:rsidP="008D63A3">
      <w:pPr>
        <w:pStyle w:val="a4"/>
        <w:numPr>
          <w:ilvl w:val="0"/>
          <w:numId w:val="45"/>
        </w:numPr>
        <w:jc w:val="both"/>
        <w:rPr>
          <w:sz w:val="26"/>
          <w:szCs w:val="26"/>
        </w:rPr>
      </w:pPr>
      <w:r w:rsidRPr="003B4222">
        <w:rPr>
          <w:sz w:val="26"/>
          <w:szCs w:val="26"/>
        </w:rPr>
        <w:t>развитие познавательных интересов и творческих способностей;</w:t>
      </w:r>
    </w:p>
    <w:p w:rsidR="00890CA1" w:rsidRPr="003B4222" w:rsidRDefault="00890CA1" w:rsidP="008D63A3">
      <w:pPr>
        <w:pStyle w:val="a4"/>
        <w:numPr>
          <w:ilvl w:val="0"/>
          <w:numId w:val="45"/>
        </w:numPr>
        <w:jc w:val="both"/>
        <w:rPr>
          <w:sz w:val="26"/>
          <w:szCs w:val="26"/>
        </w:rPr>
      </w:pPr>
      <w:r w:rsidRPr="003B4222">
        <w:rPr>
          <w:sz w:val="26"/>
          <w:szCs w:val="26"/>
        </w:rPr>
        <w:t>воспитание чувства доброты и сопереживания, умение прийти на помощь;</w:t>
      </w:r>
    </w:p>
    <w:p w:rsidR="00890CA1" w:rsidRPr="003B4222" w:rsidRDefault="00890CA1" w:rsidP="008D63A3">
      <w:pPr>
        <w:pStyle w:val="a4"/>
        <w:numPr>
          <w:ilvl w:val="0"/>
          <w:numId w:val="45"/>
        </w:numPr>
        <w:jc w:val="both"/>
        <w:rPr>
          <w:sz w:val="26"/>
          <w:szCs w:val="26"/>
        </w:rPr>
      </w:pPr>
      <w:r w:rsidRPr="003B4222">
        <w:rPr>
          <w:sz w:val="26"/>
          <w:szCs w:val="26"/>
        </w:rPr>
        <w:t>воспитание культуры поведения;</w:t>
      </w:r>
    </w:p>
    <w:p w:rsidR="00890CA1" w:rsidRPr="003B4222" w:rsidRDefault="00890CA1" w:rsidP="008D63A3">
      <w:pPr>
        <w:pStyle w:val="a4"/>
        <w:numPr>
          <w:ilvl w:val="0"/>
          <w:numId w:val="45"/>
        </w:numPr>
        <w:jc w:val="both"/>
        <w:rPr>
          <w:sz w:val="26"/>
          <w:szCs w:val="26"/>
        </w:rPr>
      </w:pPr>
      <w:r w:rsidRPr="003B4222">
        <w:rPr>
          <w:sz w:val="26"/>
          <w:szCs w:val="26"/>
        </w:rPr>
        <w:t>оставить незабываемые впечатления о первом уроке, тем самым проявить желание детей учиться в школе;</w:t>
      </w:r>
    </w:p>
    <w:p w:rsidR="00890CA1" w:rsidRPr="003B4222" w:rsidRDefault="00890CA1" w:rsidP="008D63A3">
      <w:pPr>
        <w:pStyle w:val="a4"/>
        <w:numPr>
          <w:ilvl w:val="0"/>
          <w:numId w:val="45"/>
        </w:numPr>
        <w:jc w:val="both"/>
        <w:rPr>
          <w:sz w:val="26"/>
          <w:szCs w:val="26"/>
        </w:rPr>
      </w:pPr>
      <w:r w:rsidRPr="003B4222">
        <w:rPr>
          <w:sz w:val="26"/>
          <w:szCs w:val="26"/>
        </w:rPr>
        <w:t>привитие любви к знанию, к школе, к процессу познания мира через учебные занятия.</w:t>
      </w:r>
    </w:p>
    <w:p w:rsidR="00296F41" w:rsidRPr="00A52434" w:rsidRDefault="0060530B" w:rsidP="00296F41">
      <w:pPr>
        <w:ind w:firstLine="709"/>
        <w:jc w:val="right"/>
        <w:rPr>
          <w:rFonts w:ascii="Times New Roman" w:hAnsi="Times New Roman" w:cs="Times New Roman"/>
          <w:sz w:val="28"/>
          <w:szCs w:val="28"/>
        </w:rPr>
      </w:pPr>
      <w:r>
        <w:rPr>
          <w:rFonts w:ascii="Times New Roman" w:hAnsi="Times New Roman" w:cs="Times New Roman"/>
          <w:sz w:val="28"/>
          <w:szCs w:val="28"/>
        </w:rPr>
        <w:br w:type="page"/>
      </w:r>
      <w:r w:rsidR="00296F41" w:rsidRPr="00A52434">
        <w:rPr>
          <w:rFonts w:ascii="Times New Roman" w:hAnsi="Times New Roman" w:cs="Times New Roman"/>
          <w:sz w:val="28"/>
          <w:szCs w:val="28"/>
        </w:rPr>
        <w:lastRenderedPageBreak/>
        <w:t>Приложение</w:t>
      </w:r>
    </w:p>
    <w:p w:rsidR="00296F41" w:rsidRPr="00890CA1" w:rsidRDefault="00296F41" w:rsidP="00296F41">
      <w:pPr>
        <w:ind w:firstLine="709"/>
        <w:jc w:val="center"/>
        <w:rPr>
          <w:rFonts w:ascii="Times New Roman" w:hAnsi="Times New Roman" w:cs="Times New Roman"/>
          <w:b/>
          <w:sz w:val="28"/>
          <w:szCs w:val="28"/>
        </w:rPr>
      </w:pPr>
      <w:r w:rsidRPr="00890CA1">
        <w:rPr>
          <w:rFonts w:ascii="Times New Roman" w:hAnsi="Times New Roman" w:cs="Times New Roman"/>
          <w:b/>
          <w:sz w:val="28"/>
          <w:szCs w:val="28"/>
        </w:rPr>
        <w:t>Программа обучения волонтеров</w:t>
      </w:r>
    </w:p>
    <w:p w:rsidR="00296F41" w:rsidRPr="00A52434" w:rsidRDefault="00296F41" w:rsidP="00296F41">
      <w:pPr>
        <w:ind w:firstLine="709"/>
        <w:jc w:val="center"/>
        <w:rPr>
          <w:rFonts w:ascii="Times New Roman" w:hAnsi="Times New Roman" w:cs="Times New Roman"/>
          <w:sz w:val="28"/>
          <w:szCs w:val="28"/>
        </w:rPr>
      </w:pPr>
      <w:r w:rsidRPr="00890CA1">
        <w:rPr>
          <w:rFonts w:ascii="Times New Roman" w:hAnsi="Times New Roman" w:cs="Times New Roman"/>
          <w:b/>
          <w:sz w:val="28"/>
          <w:szCs w:val="28"/>
        </w:rPr>
        <w:t>в рамках проекта «Радость движения»</w:t>
      </w:r>
    </w:p>
    <w:p w:rsidR="00296F41" w:rsidRPr="00A52434" w:rsidRDefault="00296F41" w:rsidP="00296F41">
      <w:pPr>
        <w:ind w:firstLine="709"/>
        <w:jc w:val="both"/>
        <w:rPr>
          <w:rFonts w:ascii="Times New Roman" w:hAnsi="Times New Roman" w:cs="Times New Roman"/>
          <w:i/>
          <w:sz w:val="28"/>
          <w:szCs w:val="28"/>
        </w:rPr>
      </w:pPr>
    </w:p>
    <w:p w:rsidR="00296F41" w:rsidRPr="00A52434" w:rsidRDefault="00296F41" w:rsidP="00296F41">
      <w:pPr>
        <w:ind w:firstLine="709"/>
        <w:jc w:val="both"/>
        <w:rPr>
          <w:rFonts w:ascii="Times New Roman" w:hAnsi="Times New Roman" w:cs="Times New Roman"/>
          <w:i/>
          <w:sz w:val="28"/>
          <w:szCs w:val="28"/>
        </w:rPr>
      </w:pPr>
    </w:p>
    <w:p w:rsidR="00296F41" w:rsidRPr="00A52434" w:rsidRDefault="00296F41" w:rsidP="00296F41">
      <w:pPr>
        <w:ind w:firstLine="709"/>
        <w:jc w:val="center"/>
        <w:rPr>
          <w:rFonts w:ascii="Times New Roman" w:hAnsi="Times New Roman" w:cs="Times New Roman"/>
          <w:sz w:val="28"/>
          <w:szCs w:val="28"/>
        </w:rPr>
      </w:pPr>
      <w:r w:rsidRPr="00A52434">
        <w:rPr>
          <w:rFonts w:ascii="Times New Roman" w:hAnsi="Times New Roman" w:cs="Times New Roman"/>
          <w:sz w:val="28"/>
          <w:szCs w:val="28"/>
        </w:rPr>
        <w:t>Пояснительная записка</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Город Бердск относится к городам со стотысячным населением. В нем проживает более 21 000 детей.</w:t>
      </w: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Осознавая особое значение детства, как самого главного периода в становлении личности ребёнка, муниципальное сообщество активно реализует широкий спектр мер, направленных на повышение качества жизни семей с детьми, в том числе для детей с различными потребностями в развитии.</w:t>
      </w: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 xml:space="preserve">В городе создаются условия для доступности помощи детям с особыми потребностями, равного развития детей с разными ограничениями жизнедеятельности. На это нацелены все институты муниципальной власти. Число детей с инвалидностью за последние 5 лет остается практически на одном уровне (в 2013 году их число составляло 228 детей, в 2015 г. - 226 детей). При этом количество детей с ограниченными возможностями здоровья увеличивается. Так, в 2013 году официально признанных городской </w:t>
      </w:r>
      <w:proofErr w:type="spellStart"/>
      <w:r w:rsidRPr="00A52434">
        <w:rPr>
          <w:rFonts w:ascii="Times New Roman" w:eastAsia="TimesNewRomanPSMT" w:hAnsi="Times New Roman" w:cs="Times New Roman"/>
          <w:sz w:val="28"/>
          <w:szCs w:val="28"/>
        </w:rPr>
        <w:t>психолого-медико-педагогической</w:t>
      </w:r>
      <w:proofErr w:type="spellEnd"/>
      <w:r w:rsidRPr="00A52434">
        <w:rPr>
          <w:rFonts w:ascii="Times New Roman" w:eastAsia="TimesNewRomanPSMT" w:hAnsi="Times New Roman" w:cs="Times New Roman"/>
          <w:sz w:val="28"/>
          <w:szCs w:val="28"/>
        </w:rPr>
        <w:t xml:space="preserve"> комиссией детей с ограниченными  возможностями  здоровья было 671 человек, в 2015 году – 780 детей. Анализ статистических данных показывает значительное преобладание нозологий, связанных с нарушениями опорно-двигательного аппарата. Так, например, из общего количества детей-инвалидов 120 человек имеют заболевания опорно-двигательного аппарата основным или сопутствующим диагнозом, 36 детей – с диагнозом ДЦП. Порядка 90 детей-инвалидов с заболеваниями опорно-двигательного аппарата ежегодно обучаются в общеобразовательных школах. Также из числа детей с ограниченными возможностями здоровья, обучающихся в общеобразовательных школах, каждый третий ребенок имеет проблемы спинального характера. При этом значительная часть родителей, дети которых имеют заболевания опорно-двигательного аппарата, не стремятся к получению официального статуса «ребёнок с ограниченными возможностями здоровья», «ребёнок-инвалид» или не имеют информации о порядке и возможности получения данного статуса.</w:t>
      </w: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 xml:space="preserve">Несмотря на развитую инфраструктуру спортивных сооружений, образовательных организаций, организаций культуры, здравоохранения, социального обслуживания, молодежной политики, общественных организаций, имеется потребность в формировании нового подхода к решению проблем социализации детей с ограничениями в движении, формировании комплексного и межведомственного подхода к реабилитации и социализации таких детей. </w:t>
      </w: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 xml:space="preserve">Межведомственное  взаимодействие при сопровождении ребёнка, имеющего проблемы в движении, на </w:t>
      </w:r>
      <w:proofErr w:type="spellStart"/>
      <w:r w:rsidRPr="00A52434">
        <w:rPr>
          <w:rFonts w:ascii="Times New Roman" w:eastAsia="TimesNewRomanPSMT" w:hAnsi="Times New Roman" w:cs="Times New Roman"/>
          <w:sz w:val="28"/>
          <w:szCs w:val="28"/>
        </w:rPr>
        <w:t>досуговых</w:t>
      </w:r>
      <w:proofErr w:type="spellEnd"/>
      <w:r w:rsidRPr="00A52434">
        <w:rPr>
          <w:rFonts w:ascii="Times New Roman" w:eastAsia="TimesNewRomanPSMT" w:hAnsi="Times New Roman" w:cs="Times New Roman"/>
          <w:sz w:val="28"/>
          <w:szCs w:val="28"/>
        </w:rPr>
        <w:t xml:space="preserve"> мероприятиях по месту жительства будет способствовать формированию мотивации ребёнка на </w:t>
      </w:r>
      <w:r w:rsidRPr="00A52434">
        <w:rPr>
          <w:rFonts w:ascii="Times New Roman" w:eastAsia="TimesNewRomanPSMT" w:hAnsi="Times New Roman" w:cs="Times New Roman"/>
          <w:sz w:val="28"/>
          <w:szCs w:val="28"/>
        </w:rPr>
        <w:lastRenderedPageBreak/>
        <w:t>достижение личного успеха в преодолении трудностей, развитию коммуникативных способностей.</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Условием успешности процесса социализации, адаптации ребёнка становится его сопровождение в процессе обучения, посещении учреждений культуры, спорта, здравоохранения.</w:t>
      </w: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Позитивное ощущение ребёнком себя в окружающем мире создаст личный ассистент, который обеспечит сопровождение детей с ограниченными возможностями в движении в учреждениях образования, культуры, спорта и др.</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Предоставление услуг по организации сопровождения детей ассистентами – добровольцами, ассистентами - родителями в образовательной организации во время учебного процесса будет определяться локальным актом, которые предстоит разработать муниципальным учреждениям. Такой документ определит круг обязанностей ассистента – добровольца, ассистента - родителя по сопровождению ребёнка с учётом всех особенностей функционирования того или иного учреждения.</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Предоставление услуг ассистента, оказывающего необходимую техническую помощь, – это качественно новая услуга в нашем муниципальном образовании. Положение о предоставлении такой услуги предстоит разработать и утвердить на муниципальном уровне.</w:t>
      </w: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Вопросы организации доступности детей с обозначенными нарушениями здоровья будут решаться ассистентом – добровольцем, ассистентом -  родителем во взаимодействии с представителями организаций здравоохранения, образования, социального обслуживания населения, культуры, спорта, включенных в  процесс комплексного сопровождения ребёнка.</w:t>
      </w:r>
    </w:p>
    <w:p w:rsidR="00296F41" w:rsidRPr="00A52434" w:rsidRDefault="00296F41" w:rsidP="00296F41">
      <w:pPr>
        <w:ind w:firstLine="709"/>
        <w:jc w:val="both"/>
        <w:rPr>
          <w:rFonts w:ascii="Times New Roman" w:eastAsia="TimesNewRomanPSMT" w:hAnsi="Times New Roman" w:cs="Times New Roman"/>
          <w:sz w:val="28"/>
          <w:szCs w:val="28"/>
        </w:rPr>
      </w:pPr>
      <w:r w:rsidRPr="00A52434">
        <w:rPr>
          <w:rFonts w:ascii="Times New Roman" w:eastAsia="TimesNewRomanPSMT" w:hAnsi="Times New Roman" w:cs="Times New Roman"/>
          <w:sz w:val="28"/>
          <w:szCs w:val="28"/>
        </w:rPr>
        <w:t xml:space="preserve">Социальная актуальность проекта состоит в том, что его реализация позволит повысить результативность процесса комплексной реабилитации и увеличит реабилитационный потенциал не только детей-инвалидов и их семей, но и семей, воспитывающих детей с ограниченными возможностями здоровья, с целью профилактики </w:t>
      </w:r>
      <w:proofErr w:type="spellStart"/>
      <w:r w:rsidRPr="00A52434">
        <w:rPr>
          <w:rFonts w:ascii="Times New Roman" w:eastAsia="TimesNewRomanPSMT" w:hAnsi="Times New Roman" w:cs="Times New Roman"/>
          <w:sz w:val="28"/>
          <w:szCs w:val="28"/>
        </w:rPr>
        <w:t>инвалидизации</w:t>
      </w:r>
      <w:proofErr w:type="spellEnd"/>
      <w:r w:rsidRPr="00A52434">
        <w:rPr>
          <w:rFonts w:ascii="Times New Roman" w:eastAsia="TimesNewRomanPSMT" w:hAnsi="Times New Roman" w:cs="Times New Roman"/>
          <w:sz w:val="28"/>
          <w:szCs w:val="28"/>
        </w:rPr>
        <w:t xml:space="preserve"> несовершеннолетних.</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center"/>
        <w:rPr>
          <w:rFonts w:ascii="Times New Roman" w:hAnsi="Times New Roman" w:cs="Times New Roman"/>
          <w:sz w:val="28"/>
          <w:szCs w:val="28"/>
        </w:rPr>
      </w:pPr>
      <w:r w:rsidRPr="00A52434">
        <w:rPr>
          <w:rFonts w:ascii="Times New Roman" w:hAnsi="Times New Roman" w:cs="Times New Roman"/>
          <w:sz w:val="28"/>
          <w:szCs w:val="28"/>
        </w:rPr>
        <w:t>ПРОГРАММА ОБУЧЕНИЯ АССИСТЕНТОВ</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Цель реализации программы.</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Формировать компетентность ассистентов для оказания сопровождения детей, имеющих спинальные заболевания, в образовательных и медицинских учреждениях, учреждениях культуры и спорта.</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Планируемые результаты обучения.</w:t>
      </w:r>
    </w:p>
    <w:p w:rsidR="00296F41" w:rsidRPr="00A52434" w:rsidRDefault="00296F41" w:rsidP="00296F41">
      <w:pPr>
        <w:ind w:firstLine="709"/>
        <w:jc w:val="both"/>
        <w:rPr>
          <w:rFonts w:ascii="Times New Roman" w:hAnsi="Times New Roman" w:cs="Times New Roman"/>
          <w:sz w:val="28"/>
          <w:szCs w:val="28"/>
          <w:u w:val="single"/>
        </w:rPr>
      </w:pPr>
      <w:r w:rsidRPr="00A52434">
        <w:rPr>
          <w:rFonts w:ascii="Times New Roman" w:hAnsi="Times New Roman" w:cs="Times New Roman"/>
          <w:sz w:val="28"/>
          <w:szCs w:val="28"/>
          <w:u w:val="single"/>
        </w:rPr>
        <w:t>Знать:</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законодательные документы социального обслуживания семей и детей инвалидов;</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теорию создания модели оказания комплексной помощи семьям, воспитывающим детей с нарушениями опорно-двигательного аппарата, на территории города Бердска в рамках проекта «Радость движения»;</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lastRenderedPageBreak/>
        <w:t>теоретические и методические основы социальной адаптации и социализации детей инвалидов, в том числе с ограниченными возможностями;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современные социально - педагогические технологии реабилитации детей инвалидов, в том числе с ограниченными возможностями;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методики проведения диагностики психологического, физического состояния детей инвалидов, в том числе с ограниченными возможностями.</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hAnsi="Times New Roman" w:cs="Times New Roman"/>
          <w:sz w:val="28"/>
          <w:szCs w:val="28"/>
          <w:u w:val="single"/>
        </w:rPr>
      </w:pPr>
      <w:r w:rsidRPr="00A52434">
        <w:rPr>
          <w:rFonts w:ascii="Times New Roman" w:hAnsi="Times New Roman" w:cs="Times New Roman"/>
          <w:sz w:val="28"/>
          <w:szCs w:val="28"/>
          <w:u w:val="single"/>
        </w:rPr>
        <w:t>Уметь:</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использовать законодательные документы социального обслуживания семей и детей с ограниченными возможностями здоровья;</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применять теоретические основы социальной адаптации и социализации детей инвалидов, в том числе с ограниченными возможностями;</w:t>
      </w:r>
    </w:p>
    <w:p w:rsidR="00296F41" w:rsidRPr="00A52434" w:rsidRDefault="00296F41" w:rsidP="00296F41">
      <w:pPr>
        <w:ind w:firstLine="709"/>
        <w:jc w:val="both"/>
        <w:rPr>
          <w:rFonts w:ascii="Times New Roman" w:hAnsi="Times New Roman" w:cs="Times New Roman"/>
          <w:sz w:val="28"/>
          <w:szCs w:val="28"/>
        </w:rPr>
      </w:pPr>
      <w:bookmarkStart w:id="0" w:name="page8"/>
      <w:bookmarkEnd w:id="0"/>
      <w:r w:rsidRPr="00A52434">
        <w:rPr>
          <w:rFonts w:ascii="Times New Roman" w:hAnsi="Times New Roman" w:cs="Times New Roman"/>
          <w:sz w:val="28"/>
          <w:szCs w:val="28"/>
        </w:rPr>
        <w:t>использовать социально - педагогические технологии реабилитации с детьми инвалидов, в том числе с ограниченными возможностями и их родителями;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применять  методики  проведения  диагностики  психологического, физического состояния детей инвалидов, в том числе с ограниченными возможностями.</w:t>
      </w:r>
    </w:p>
    <w:p w:rsidR="00296F41" w:rsidRPr="00A52434" w:rsidRDefault="00296F41" w:rsidP="00296F41">
      <w:pPr>
        <w:ind w:firstLine="709"/>
        <w:jc w:val="both"/>
        <w:rPr>
          <w:rFonts w:ascii="Times New Roman" w:eastAsia="Times New Roman" w:hAnsi="Times New Roman" w:cs="Times New Roman"/>
          <w:sz w:val="28"/>
          <w:szCs w:val="28"/>
        </w:rPr>
      </w:pPr>
    </w:p>
    <w:p w:rsidR="00296F41" w:rsidRPr="00A52434" w:rsidRDefault="00296F41" w:rsidP="00296F41">
      <w:pPr>
        <w:ind w:firstLine="709"/>
        <w:jc w:val="center"/>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Содержание программы</w:t>
      </w:r>
      <w:r w:rsidRPr="00A52434">
        <w:rPr>
          <w:rFonts w:ascii="Times New Roman" w:hAnsi="Times New Roman" w:cs="Times New Roman"/>
          <w:sz w:val="28"/>
          <w:szCs w:val="28"/>
        </w:rPr>
        <w:t>.</w:t>
      </w:r>
    </w:p>
    <w:p w:rsidR="00296F41" w:rsidRPr="00A52434" w:rsidRDefault="00296F41" w:rsidP="00296F41">
      <w:pPr>
        <w:ind w:firstLine="709"/>
        <w:jc w:val="both"/>
        <w:rPr>
          <w:rFonts w:ascii="Times New Roman" w:eastAsia="Times New Roman" w:hAnsi="Times New Roman" w:cs="Times New Roman"/>
          <w:sz w:val="28"/>
          <w:szCs w:val="28"/>
        </w:rPr>
      </w:pPr>
    </w:p>
    <w:p w:rsidR="00296F41" w:rsidRPr="00A52434" w:rsidRDefault="00296F41" w:rsidP="00296F41">
      <w:pPr>
        <w:ind w:firstLine="709"/>
        <w:jc w:val="center"/>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Учебный план</w:t>
      </w:r>
    </w:p>
    <w:p w:rsidR="00296F41" w:rsidRPr="00A52434" w:rsidRDefault="00296F41" w:rsidP="00296F41">
      <w:pPr>
        <w:ind w:firstLine="709"/>
        <w:jc w:val="center"/>
        <w:rPr>
          <w:rFonts w:ascii="Times New Roman" w:eastAsia="Times New Roman" w:hAnsi="Times New Roman" w:cs="Times New Roman"/>
          <w:sz w:val="28"/>
          <w:szCs w:val="28"/>
        </w:rPr>
      </w:pPr>
      <w:proofErr w:type="gramStart"/>
      <w:r w:rsidRPr="00A52434">
        <w:rPr>
          <w:rFonts w:ascii="Times New Roman" w:eastAsia="Times New Roman" w:hAnsi="Times New Roman" w:cs="Times New Roman"/>
          <w:sz w:val="28"/>
          <w:szCs w:val="28"/>
        </w:rPr>
        <w:t>обучения ассистентов по реализации</w:t>
      </w:r>
      <w:proofErr w:type="gramEnd"/>
      <w:r w:rsidRPr="00A52434">
        <w:rPr>
          <w:rFonts w:ascii="Times New Roman" w:eastAsia="Times New Roman" w:hAnsi="Times New Roman" w:cs="Times New Roman"/>
          <w:sz w:val="28"/>
          <w:szCs w:val="28"/>
        </w:rPr>
        <w:t xml:space="preserve"> </w:t>
      </w:r>
      <w:r w:rsidRPr="00A52434">
        <w:rPr>
          <w:rFonts w:ascii="Times New Roman" w:hAnsi="Times New Roman" w:cs="Times New Roman"/>
          <w:sz w:val="28"/>
          <w:szCs w:val="28"/>
        </w:rPr>
        <w:t>проекта «Радость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6923"/>
        <w:gridCol w:w="1984"/>
      </w:tblGrid>
      <w:tr w:rsidR="00296F41" w:rsidRPr="00A52434" w:rsidTr="00296F41">
        <w:trPr>
          <w:trHeight w:val="280"/>
        </w:trPr>
        <w:tc>
          <w:tcPr>
            <w:tcW w:w="817" w:type="dxa"/>
          </w:tcPr>
          <w:p w:rsidR="00296F41" w:rsidRPr="00A52434" w:rsidRDefault="00296F41" w:rsidP="00296F41">
            <w:pPr>
              <w:ind w:firstLine="709"/>
              <w:jc w:val="both"/>
              <w:rPr>
                <w:rFonts w:ascii="Times New Roman" w:eastAsia="Times New Roman" w:hAnsi="Times New Roman" w:cs="Times New Roman"/>
                <w:w w:val="99"/>
                <w:sz w:val="28"/>
                <w:szCs w:val="28"/>
              </w:rPr>
            </w:pPr>
            <w:r w:rsidRPr="00A52434">
              <w:rPr>
                <w:rFonts w:ascii="Times New Roman" w:eastAsia="Times New Roman" w:hAnsi="Times New Roman" w:cs="Times New Roman"/>
                <w:w w:val="99"/>
                <w:sz w:val="28"/>
                <w:szCs w:val="28"/>
              </w:rPr>
              <w:t>№</w:t>
            </w:r>
          </w:p>
        </w:tc>
        <w:tc>
          <w:tcPr>
            <w:tcW w:w="6923"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Наименование разделов</w:t>
            </w:r>
          </w:p>
        </w:tc>
        <w:tc>
          <w:tcPr>
            <w:tcW w:w="1984"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Всего,</w:t>
            </w:r>
            <w:r w:rsidRPr="00A52434">
              <w:rPr>
                <w:rFonts w:ascii="Times New Roman" w:hAnsi="Times New Roman" w:cs="Times New Roman"/>
                <w:sz w:val="28"/>
                <w:szCs w:val="28"/>
              </w:rPr>
              <w:t xml:space="preserve"> </w:t>
            </w:r>
            <w:r w:rsidRPr="00A52434">
              <w:rPr>
                <w:rFonts w:ascii="Times New Roman" w:eastAsia="Times New Roman" w:hAnsi="Times New Roman" w:cs="Times New Roman"/>
                <w:sz w:val="28"/>
                <w:szCs w:val="28"/>
              </w:rPr>
              <w:t>час.</w:t>
            </w:r>
          </w:p>
        </w:tc>
      </w:tr>
      <w:tr w:rsidR="00296F41" w:rsidRPr="00A52434" w:rsidTr="00296F41">
        <w:trPr>
          <w:trHeight w:val="309"/>
        </w:trPr>
        <w:tc>
          <w:tcPr>
            <w:tcW w:w="817" w:type="dxa"/>
          </w:tcPr>
          <w:p w:rsidR="00296F41" w:rsidRPr="00A52434" w:rsidRDefault="00296F41" w:rsidP="00296F41">
            <w:pPr>
              <w:ind w:firstLine="709"/>
              <w:jc w:val="both"/>
              <w:rPr>
                <w:rFonts w:ascii="Times New Roman" w:eastAsia="Times New Roman" w:hAnsi="Times New Roman" w:cs="Times New Roman"/>
                <w:w w:val="99"/>
                <w:sz w:val="28"/>
                <w:szCs w:val="28"/>
              </w:rPr>
            </w:pPr>
            <w:r w:rsidRPr="00A52434">
              <w:rPr>
                <w:rFonts w:ascii="Times New Roman" w:eastAsia="Times New Roman" w:hAnsi="Times New Roman" w:cs="Times New Roman"/>
                <w:w w:val="99"/>
                <w:sz w:val="28"/>
                <w:szCs w:val="28"/>
              </w:rPr>
              <w:t>1</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hAnsi="Times New Roman" w:cs="Times New Roman"/>
                <w:sz w:val="28"/>
                <w:szCs w:val="28"/>
              </w:rPr>
              <w:t>Тема 1:</w:t>
            </w:r>
            <w:r w:rsidRPr="00A52434">
              <w:rPr>
                <w:rFonts w:ascii="Times New Roman" w:eastAsia="Times New Roman" w:hAnsi="Times New Roman" w:cs="Times New Roman"/>
                <w:sz w:val="28"/>
                <w:szCs w:val="28"/>
              </w:rPr>
              <w:t>Нормативно-правовое обеспечение</w:t>
            </w:r>
            <w:r w:rsidRPr="00A52434">
              <w:rPr>
                <w:rFonts w:ascii="Times New Roman" w:hAnsi="Times New Roman" w:cs="Times New Roman"/>
                <w:sz w:val="28"/>
                <w:szCs w:val="28"/>
              </w:rPr>
              <w:t xml:space="preserve"> </w:t>
            </w:r>
            <w:r w:rsidRPr="00A52434">
              <w:rPr>
                <w:rFonts w:ascii="Times New Roman" w:eastAsia="Times New Roman" w:hAnsi="Times New Roman" w:cs="Times New Roman"/>
                <w:sz w:val="28"/>
                <w:szCs w:val="28"/>
              </w:rPr>
              <w:t>социальной защиты семей и детей</w:t>
            </w:r>
            <w:r w:rsidRPr="00A52434">
              <w:rPr>
                <w:rFonts w:ascii="Times New Roman" w:hAnsi="Times New Roman" w:cs="Times New Roman"/>
                <w:sz w:val="28"/>
                <w:szCs w:val="28"/>
              </w:rPr>
              <w:t xml:space="preserve"> </w:t>
            </w:r>
            <w:r w:rsidRPr="00A52434">
              <w:rPr>
                <w:rFonts w:ascii="Times New Roman" w:eastAsia="Times New Roman" w:hAnsi="Times New Roman" w:cs="Times New Roman"/>
                <w:sz w:val="28"/>
                <w:szCs w:val="28"/>
              </w:rPr>
              <w:t>инвалидо</w:t>
            </w:r>
            <w:r w:rsidRPr="00A52434">
              <w:rPr>
                <w:rFonts w:ascii="Times New Roman" w:hAnsi="Times New Roman" w:cs="Times New Roman"/>
                <w:sz w:val="28"/>
                <w:szCs w:val="28"/>
              </w:rPr>
              <w:t>в</w:t>
            </w:r>
          </w:p>
        </w:tc>
        <w:tc>
          <w:tcPr>
            <w:tcW w:w="1984" w:type="dxa"/>
          </w:tcPr>
          <w:p w:rsidR="00296F41" w:rsidRPr="00A52434" w:rsidRDefault="00296F41" w:rsidP="00296F41">
            <w:pPr>
              <w:ind w:firstLine="709"/>
              <w:jc w:val="both"/>
              <w:rPr>
                <w:rFonts w:ascii="Times New Roman" w:eastAsia="Times New Roman" w:hAnsi="Times New Roman" w:cs="Times New Roman"/>
                <w:w w:val="99"/>
                <w:sz w:val="28"/>
                <w:szCs w:val="28"/>
              </w:rPr>
            </w:pPr>
            <w:r w:rsidRPr="00A52434">
              <w:rPr>
                <w:rFonts w:ascii="Times New Roman" w:hAnsi="Times New Roman" w:cs="Times New Roman"/>
                <w:w w:val="99"/>
                <w:sz w:val="28"/>
                <w:szCs w:val="28"/>
              </w:rPr>
              <w:t>1,5</w:t>
            </w:r>
          </w:p>
        </w:tc>
      </w:tr>
      <w:tr w:rsidR="00296F41" w:rsidRPr="00A52434" w:rsidTr="00296F41">
        <w:trPr>
          <w:trHeight w:val="308"/>
        </w:trPr>
        <w:tc>
          <w:tcPr>
            <w:tcW w:w="817"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2</w:t>
            </w:r>
          </w:p>
        </w:tc>
        <w:tc>
          <w:tcPr>
            <w:tcW w:w="6923" w:type="dxa"/>
          </w:tcPr>
          <w:p w:rsidR="00296F41" w:rsidRPr="00A52434" w:rsidRDefault="00296F41" w:rsidP="00296F41">
            <w:pPr>
              <w:jc w:val="both"/>
              <w:rPr>
                <w:rFonts w:ascii="Times New Roman" w:hAnsi="Times New Roman" w:cs="Times New Roman"/>
                <w:sz w:val="28"/>
                <w:szCs w:val="28"/>
              </w:rPr>
            </w:pPr>
            <w:r w:rsidRPr="00A52434">
              <w:rPr>
                <w:rFonts w:ascii="Times New Roman" w:hAnsi="Times New Roman" w:cs="Times New Roman"/>
                <w:sz w:val="28"/>
                <w:szCs w:val="28"/>
              </w:rPr>
              <w:t>Тема 2: «Принцип нормализации и социальный подход к инвалидности».</w:t>
            </w:r>
          </w:p>
        </w:tc>
        <w:tc>
          <w:tcPr>
            <w:tcW w:w="1984"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hAnsi="Times New Roman" w:cs="Times New Roman"/>
                <w:sz w:val="28"/>
                <w:szCs w:val="28"/>
              </w:rPr>
              <w:t>1,5</w:t>
            </w:r>
          </w:p>
        </w:tc>
      </w:tr>
      <w:tr w:rsidR="00296F41" w:rsidRPr="00A52434" w:rsidTr="00296F41">
        <w:trPr>
          <w:trHeight w:val="310"/>
        </w:trPr>
        <w:tc>
          <w:tcPr>
            <w:tcW w:w="817"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3</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hAnsi="Times New Roman" w:cs="Times New Roman"/>
                <w:sz w:val="28"/>
                <w:szCs w:val="28"/>
              </w:rPr>
              <w:t>Тема 3: «ДЦП в рамках социального подхода: погружение в проблему, правила общения и взаимодействия, приемы правильной транспортировки»</w:t>
            </w:r>
          </w:p>
        </w:tc>
        <w:tc>
          <w:tcPr>
            <w:tcW w:w="1984"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hAnsi="Times New Roman" w:cs="Times New Roman"/>
                <w:sz w:val="28"/>
                <w:szCs w:val="28"/>
              </w:rPr>
              <w:t>1,5</w:t>
            </w:r>
          </w:p>
        </w:tc>
      </w:tr>
      <w:tr w:rsidR="00296F41" w:rsidRPr="00A52434" w:rsidTr="00296F41">
        <w:trPr>
          <w:trHeight w:val="308"/>
        </w:trPr>
        <w:tc>
          <w:tcPr>
            <w:tcW w:w="817"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4</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hAnsi="Times New Roman" w:cs="Times New Roman"/>
                <w:sz w:val="28"/>
                <w:szCs w:val="28"/>
              </w:rPr>
              <w:t xml:space="preserve">Тема 4: «Дети с расстройствами </w:t>
            </w:r>
            <w:proofErr w:type="spellStart"/>
            <w:r w:rsidRPr="00A52434">
              <w:rPr>
                <w:rFonts w:ascii="Times New Roman" w:hAnsi="Times New Roman" w:cs="Times New Roman"/>
                <w:sz w:val="28"/>
                <w:szCs w:val="28"/>
              </w:rPr>
              <w:t>аутистического</w:t>
            </w:r>
            <w:proofErr w:type="spellEnd"/>
            <w:r w:rsidRPr="00A52434">
              <w:rPr>
                <w:rFonts w:ascii="Times New Roman" w:hAnsi="Times New Roman" w:cs="Times New Roman"/>
                <w:sz w:val="28"/>
                <w:szCs w:val="28"/>
              </w:rPr>
              <w:t xml:space="preserve"> спектра. Особенности их восприятия и поведения, варианты конструктивного реагирования на различные варианты проблемного поведения».</w:t>
            </w:r>
          </w:p>
        </w:tc>
        <w:tc>
          <w:tcPr>
            <w:tcW w:w="1984" w:type="dxa"/>
          </w:tcPr>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1,5</w:t>
            </w:r>
          </w:p>
        </w:tc>
      </w:tr>
      <w:tr w:rsidR="00296F41" w:rsidRPr="00A52434" w:rsidTr="00296F41">
        <w:trPr>
          <w:trHeight w:val="309"/>
        </w:trPr>
        <w:tc>
          <w:tcPr>
            <w:tcW w:w="817"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5</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Тема 5: «Дети с </w:t>
            </w:r>
            <w:proofErr w:type="spellStart"/>
            <w:r w:rsidRPr="00A52434">
              <w:rPr>
                <w:rFonts w:ascii="Times New Roman" w:eastAsia="Times New Roman" w:hAnsi="Times New Roman" w:cs="Times New Roman"/>
                <w:sz w:val="28"/>
                <w:szCs w:val="28"/>
              </w:rPr>
              <w:t>синдромальными</w:t>
            </w:r>
            <w:proofErr w:type="spellEnd"/>
            <w:r w:rsidRPr="00A52434">
              <w:rPr>
                <w:rFonts w:ascii="Times New Roman" w:eastAsia="Times New Roman" w:hAnsi="Times New Roman" w:cs="Times New Roman"/>
                <w:sz w:val="28"/>
                <w:szCs w:val="28"/>
              </w:rPr>
              <w:t xml:space="preserve"> характеристиками. Синдром Дауна».</w:t>
            </w:r>
          </w:p>
        </w:tc>
        <w:tc>
          <w:tcPr>
            <w:tcW w:w="1984" w:type="dxa"/>
          </w:tcPr>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1,5</w:t>
            </w:r>
          </w:p>
        </w:tc>
      </w:tr>
      <w:tr w:rsidR="00296F41" w:rsidRPr="00A52434" w:rsidTr="00296F41">
        <w:trPr>
          <w:trHeight w:val="310"/>
        </w:trPr>
        <w:tc>
          <w:tcPr>
            <w:tcW w:w="817"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6</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hAnsi="Times New Roman" w:cs="Times New Roman"/>
                <w:sz w:val="28"/>
                <w:szCs w:val="28"/>
              </w:rPr>
              <w:t>Тема 6: «Альтернативные способы коммуникации»</w:t>
            </w:r>
          </w:p>
        </w:tc>
        <w:tc>
          <w:tcPr>
            <w:tcW w:w="1984" w:type="dxa"/>
          </w:tcPr>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1,5</w:t>
            </w:r>
          </w:p>
        </w:tc>
      </w:tr>
      <w:tr w:rsidR="00296F41" w:rsidRPr="00A52434" w:rsidTr="00296F41">
        <w:trPr>
          <w:trHeight w:val="322"/>
        </w:trPr>
        <w:tc>
          <w:tcPr>
            <w:tcW w:w="817"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hAnsi="Times New Roman" w:cs="Times New Roman"/>
                <w:sz w:val="28"/>
                <w:szCs w:val="28"/>
              </w:rPr>
              <w:t>7</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Тема 7: «Дети с тяжелыми множественными нарушениями развития и </w:t>
            </w:r>
            <w:proofErr w:type="spellStart"/>
            <w:r w:rsidRPr="00A52434">
              <w:rPr>
                <w:rFonts w:ascii="Times New Roman" w:eastAsia="Times New Roman" w:hAnsi="Times New Roman" w:cs="Times New Roman"/>
                <w:sz w:val="28"/>
                <w:szCs w:val="28"/>
              </w:rPr>
              <w:t>эписиндром</w:t>
            </w:r>
            <w:proofErr w:type="spellEnd"/>
            <w:r w:rsidRPr="00A52434">
              <w:rPr>
                <w:rFonts w:ascii="Times New Roman" w:eastAsia="Times New Roman" w:hAnsi="Times New Roman" w:cs="Times New Roman"/>
                <w:sz w:val="28"/>
                <w:szCs w:val="28"/>
              </w:rPr>
              <w:t>».</w:t>
            </w:r>
          </w:p>
        </w:tc>
        <w:tc>
          <w:tcPr>
            <w:tcW w:w="1984" w:type="dxa"/>
          </w:tcPr>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1,5</w:t>
            </w:r>
          </w:p>
        </w:tc>
      </w:tr>
      <w:tr w:rsidR="00296F41" w:rsidRPr="00A52434" w:rsidTr="00296F41">
        <w:trPr>
          <w:trHeight w:val="322"/>
        </w:trPr>
        <w:tc>
          <w:tcPr>
            <w:tcW w:w="817" w:type="dxa"/>
          </w:tcPr>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8</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Тема 8: «Семья, воспитывающая ребенка с нарушениями. Психология семейных отношений к ребенку с ограниченными возможностями здоровья, способы эффективного общения».</w:t>
            </w:r>
          </w:p>
        </w:tc>
        <w:tc>
          <w:tcPr>
            <w:tcW w:w="1984" w:type="dxa"/>
          </w:tcPr>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1,5</w:t>
            </w:r>
          </w:p>
        </w:tc>
      </w:tr>
      <w:tr w:rsidR="00296F41" w:rsidRPr="00A52434" w:rsidTr="00296F41">
        <w:trPr>
          <w:trHeight w:val="322"/>
        </w:trPr>
        <w:tc>
          <w:tcPr>
            <w:tcW w:w="817" w:type="dxa"/>
          </w:tcPr>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hAnsi="Times New Roman" w:cs="Times New Roman"/>
                <w:sz w:val="28"/>
                <w:szCs w:val="28"/>
              </w:rPr>
              <w:t>9</w:t>
            </w:r>
          </w:p>
        </w:tc>
        <w:tc>
          <w:tcPr>
            <w:tcW w:w="6923" w:type="dxa"/>
          </w:tcPr>
          <w:p w:rsidR="00296F41" w:rsidRPr="00A52434" w:rsidRDefault="00296F41" w:rsidP="00296F41">
            <w:pPr>
              <w:jc w:val="both"/>
              <w:rPr>
                <w:rFonts w:ascii="Times New Roman" w:eastAsia="Times New Roman" w:hAnsi="Times New Roman" w:cs="Times New Roman"/>
                <w:sz w:val="28"/>
                <w:szCs w:val="28"/>
              </w:rPr>
            </w:pPr>
            <w:r w:rsidRPr="00A52434">
              <w:rPr>
                <w:rFonts w:ascii="Times New Roman" w:hAnsi="Times New Roman" w:cs="Times New Roman"/>
                <w:sz w:val="28"/>
                <w:szCs w:val="28"/>
              </w:rPr>
              <w:t>Подведение итогов</w:t>
            </w:r>
          </w:p>
        </w:tc>
        <w:tc>
          <w:tcPr>
            <w:tcW w:w="1984" w:type="dxa"/>
          </w:tcPr>
          <w:p w:rsidR="00296F41" w:rsidRPr="00A52434" w:rsidRDefault="00296F41" w:rsidP="00296F41">
            <w:pPr>
              <w:ind w:firstLine="709"/>
              <w:jc w:val="both"/>
              <w:rPr>
                <w:rFonts w:ascii="Times New Roman" w:eastAsia="Times New Roman" w:hAnsi="Times New Roman" w:cs="Times New Roman"/>
                <w:sz w:val="28"/>
                <w:szCs w:val="28"/>
              </w:rPr>
            </w:pPr>
          </w:p>
        </w:tc>
      </w:tr>
    </w:tbl>
    <w:p w:rsidR="00296F41" w:rsidRPr="00A52434" w:rsidRDefault="00296F41" w:rsidP="00296F41">
      <w:pPr>
        <w:ind w:firstLine="709"/>
        <w:jc w:val="center"/>
        <w:rPr>
          <w:rFonts w:ascii="Times New Roman" w:hAnsi="Times New Roman" w:cs="Times New Roman"/>
          <w:sz w:val="28"/>
          <w:szCs w:val="28"/>
        </w:rPr>
      </w:pPr>
      <w:r w:rsidRPr="00A52434">
        <w:rPr>
          <w:rFonts w:ascii="Times New Roman" w:eastAsia="Times New Roman" w:hAnsi="Times New Roman" w:cs="Times New Roman"/>
          <w:sz w:val="28"/>
          <w:szCs w:val="28"/>
        </w:rPr>
        <w:lastRenderedPageBreak/>
        <w:t>Учебная программа обучения ассистентов</w:t>
      </w:r>
    </w:p>
    <w:p w:rsidR="00296F41" w:rsidRPr="00A52434" w:rsidRDefault="00296F41" w:rsidP="00296F41">
      <w:pPr>
        <w:ind w:firstLine="709"/>
        <w:jc w:val="center"/>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по реализации </w:t>
      </w:r>
      <w:r w:rsidRPr="00A52434">
        <w:rPr>
          <w:rFonts w:ascii="Times New Roman" w:hAnsi="Times New Roman" w:cs="Times New Roman"/>
          <w:sz w:val="28"/>
          <w:szCs w:val="28"/>
        </w:rPr>
        <w:t>проекта «Радость движения»</w:t>
      </w:r>
    </w:p>
    <w:p w:rsidR="00296F41" w:rsidRPr="00A52434" w:rsidRDefault="00296F41" w:rsidP="00296F41">
      <w:pPr>
        <w:ind w:firstLine="709"/>
        <w:jc w:val="both"/>
        <w:rPr>
          <w:rFonts w:ascii="Times New Roman" w:eastAsia="Times New Roman" w:hAnsi="Times New Roman" w:cs="Times New Roman"/>
          <w:sz w:val="28"/>
          <w:szCs w:val="28"/>
        </w:rPr>
      </w:pPr>
    </w:p>
    <w:p w:rsidR="00296F41" w:rsidRPr="00A52434" w:rsidRDefault="00296F41" w:rsidP="00296F41">
      <w:pPr>
        <w:ind w:firstLine="709"/>
        <w:jc w:val="both"/>
        <w:rPr>
          <w:rFonts w:ascii="Times New Roman" w:eastAsia="Times New Roman" w:hAnsi="Times New Roman" w:cs="Times New Roman"/>
          <w:i/>
          <w:sz w:val="28"/>
          <w:szCs w:val="28"/>
        </w:rPr>
      </w:pPr>
      <w:r w:rsidRPr="00A52434">
        <w:rPr>
          <w:rFonts w:ascii="Times New Roman" w:eastAsia="Times New Roman" w:hAnsi="Times New Roman" w:cs="Times New Roman"/>
          <w:i/>
          <w:sz w:val="28"/>
          <w:szCs w:val="28"/>
        </w:rPr>
        <w:t>Тема 1. Нормативно-правовое обеспечение социальной защиты семей и детей инвалидов</w:t>
      </w:r>
    </w:p>
    <w:p w:rsidR="00296F41" w:rsidRPr="00A52434" w:rsidRDefault="00296F41" w:rsidP="00296F41">
      <w:pPr>
        <w:ind w:firstLine="709"/>
        <w:jc w:val="both"/>
        <w:rPr>
          <w:rFonts w:ascii="Times New Roman" w:hAnsi="Times New Roman" w:cs="Times New Roman"/>
          <w:sz w:val="28"/>
          <w:szCs w:val="28"/>
          <w:u w:val="single"/>
        </w:rPr>
      </w:pPr>
      <w:r w:rsidRPr="00A52434">
        <w:rPr>
          <w:rFonts w:ascii="Times New Roman" w:hAnsi="Times New Roman" w:cs="Times New Roman"/>
          <w:sz w:val="28"/>
          <w:szCs w:val="28"/>
          <w:u w:val="single"/>
        </w:rPr>
        <w:t>Законодательная база:</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Федеральный закон Российской Федерации от 29 декабря 2012 г. № 273-ФЗ «Об образовании в Российской Федерации» (в редакции от 02.03.2016 г.),</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Федеральный закон "Об основах социального обслуживания граждан в Российской Федерации" от 28.12.2013 N 442-ФЗ (действующая редакция, 2016), </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Федеральный закон "О социальной защите инвалидов в Российской Федерации" от 24.11.1995 N 181-ФЗ (действующая редакция, 2016)</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Письмо Минобразования РФ от 24 января 2003 г. N 01-50-25/32-05 "О защите конституционных прав на образование детей-инвалидов, страдающих умственной отсталостью", </w:t>
      </w:r>
    </w:p>
    <w:p w:rsidR="00296F41" w:rsidRPr="00A52434" w:rsidRDefault="00296F41" w:rsidP="00296F41">
      <w:pPr>
        <w:ind w:firstLine="709"/>
        <w:jc w:val="both"/>
        <w:rPr>
          <w:rFonts w:ascii="Times New Roman" w:hAnsi="Times New Roman" w:cs="Times New Roman"/>
          <w:sz w:val="28"/>
          <w:szCs w:val="28"/>
        </w:rPr>
      </w:pPr>
      <w:proofErr w:type="gramStart"/>
      <w:r w:rsidRPr="00A52434">
        <w:rPr>
          <w:rFonts w:ascii="Times New Roman" w:hAnsi="Times New Roman" w:cs="Times New Roman"/>
          <w:sz w:val="28"/>
          <w:szCs w:val="28"/>
        </w:rPr>
        <w:t>Концепция модернизации Российского образования на период до 2020 года, письмо Минобразования РФ от 3 апреля 2003 г. N 27/2722-6 «Об организации работы с обучающимися, имеющими сложный дефект»,</w:t>
      </w:r>
      <w:proofErr w:type="gramEnd"/>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Постановление Правительства РФ от 18 июля 1996 г. N 861 "Об утверждении Порядка воспитания и обучения детей-инвалидов на дому и в негосударственных образовательных учреждениях" и другие нормативно-правовые документы.</w:t>
      </w:r>
    </w:p>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Конституция РФ, </w:t>
      </w:r>
    </w:p>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Семейный кодекс РФ, </w:t>
      </w:r>
    </w:p>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Федеральный закон «Об образовании» в Российской Федерации, Федеральный Закон РФ «О социальной защите инвалидов в Российской Федерации», </w:t>
      </w:r>
    </w:p>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 xml:space="preserve">Концепция семейного воспитания «Особые дети в России». </w:t>
      </w:r>
    </w:p>
    <w:p w:rsidR="00296F41" w:rsidRPr="00A52434" w:rsidRDefault="00296F41" w:rsidP="00296F41">
      <w:pPr>
        <w:ind w:firstLine="709"/>
        <w:jc w:val="both"/>
        <w:rPr>
          <w:rFonts w:ascii="Times New Roman" w:eastAsia="Times New Roman" w:hAnsi="Times New Roman" w:cs="Times New Roman"/>
          <w:sz w:val="28"/>
          <w:szCs w:val="28"/>
          <w:u w:val="single"/>
        </w:rPr>
      </w:pPr>
      <w:bookmarkStart w:id="1" w:name="page12"/>
      <w:bookmarkEnd w:id="1"/>
      <w:r w:rsidRPr="00A52434">
        <w:rPr>
          <w:rFonts w:ascii="Times New Roman" w:eastAsia="Times New Roman" w:hAnsi="Times New Roman" w:cs="Times New Roman"/>
          <w:sz w:val="28"/>
          <w:szCs w:val="28"/>
          <w:u w:val="single"/>
        </w:rPr>
        <w:t>Меры социальной поддержки детей инвалидов в Новосибирской области:</w:t>
      </w:r>
    </w:p>
    <w:p w:rsidR="00296F41" w:rsidRPr="00A52434" w:rsidRDefault="00296F41" w:rsidP="00296F41">
      <w:pPr>
        <w:ind w:firstLine="709"/>
        <w:jc w:val="both"/>
        <w:rPr>
          <w:rFonts w:ascii="Times New Roman" w:eastAsia="Times New Roman" w:hAnsi="Times New Roman" w:cs="Times New Roman"/>
          <w:sz w:val="28"/>
          <w:szCs w:val="28"/>
        </w:rPr>
      </w:pPr>
      <w:r w:rsidRPr="00A52434">
        <w:rPr>
          <w:rFonts w:ascii="Times New Roman" w:eastAsia="Times New Roman" w:hAnsi="Times New Roman" w:cs="Times New Roman"/>
          <w:sz w:val="28"/>
          <w:szCs w:val="28"/>
        </w:rPr>
        <w:t>Региональные документы, набор социальных услуг денежные выплаты,</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eastAsia="Times New Roman" w:hAnsi="Times New Roman" w:cs="Times New Roman"/>
          <w:sz w:val="28"/>
          <w:szCs w:val="28"/>
        </w:rPr>
        <w:t>Меры по социальной поддержке и порядок их предоставления на территории Новосибирской области.</w:t>
      </w:r>
    </w:p>
    <w:p w:rsidR="00296F41" w:rsidRPr="00A52434" w:rsidRDefault="00296F41" w:rsidP="00296F41">
      <w:pPr>
        <w:ind w:firstLine="709"/>
        <w:jc w:val="both"/>
        <w:rPr>
          <w:rFonts w:ascii="Times New Roman" w:hAnsi="Times New Roman" w:cs="Times New Roman"/>
          <w:i/>
          <w:sz w:val="28"/>
          <w:szCs w:val="28"/>
        </w:rPr>
      </w:pPr>
    </w:p>
    <w:p w:rsidR="00296F41" w:rsidRPr="00A52434" w:rsidRDefault="00296F41" w:rsidP="00296F41">
      <w:pPr>
        <w:ind w:firstLine="709"/>
        <w:jc w:val="both"/>
        <w:rPr>
          <w:rFonts w:ascii="Times New Roman" w:hAnsi="Times New Roman" w:cs="Times New Roman"/>
          <w:i/>
          <w:sz w:val="28"/>
          <w:szCs w:val="28"/>
        </w:rPr>
      </w:pPr>
      <w:r w:rsidRPr="00A52434">
        <w:rPr>
          <w:rFonts w:ascii="Times New Roman" w:hAnsi="Times New Roman" w:cs="Times New Roman"/>
          <w:i/>
          <w:sz w:val="28"/>
          <w:szCs w:val="28"/>
        </w:rPr>
        <w:t>Тема 2: «Принцип нормализации и социальный подход к инвалидности».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Принципы и подходы к национальной социальной политике в области инвалидности.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Старые или традиционные модели инвалидности: концептуальный анализ:</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Моральная модель инвалидности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Медицинская модель инвалидности </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Экономическая модель инвалидности </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Посттрадиционная парадигма инвалидности: британские модели.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Американские модели инвалидности эпохи </w:t>
      </w:r>
      <w:proofErr w:type="spellStart"/>
      <w:r w:rsidRPr="00A52434">
        <w:rPr>
          <w:rFonts w:ascii="Times New Roman" w:hAnsi="Times New Roman" w:cs="Times New Roman"/>
          <w:sz w:val="28"/>
          <w:szCs w:val="28"/>
        </w:rPr>
        <w:t>посттрадиционализма</w:t>
      </w:r>
      <w:proofErr w:type="spellEnd"/>
      <w:r w:rsidRPr="00A52434">
        <w:rPr>
          <w:rFonts w:ascii="Times New Roman" w:hAnsi="Times New Roman" w:cs="Times New Roman"/>
          <w:sz w:val="28"/>
          <w:szCs w:val="28"/>
        </w:rPr>
        <w:t>: все зависит от социальных конструкций и самих инвалидов.</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«Новейшая» парадигма инвалидности: на пути к исчезновению понятия инвалидности.</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hAnsi="Times New Roman" w:cs="Times New Roman"/>
          <w:i/>
          <w:sz w:val="28"/>
          <w:szCs w:val="28"/>
        </w:rPr>
      </w:pPr>
      <w:r w:rsidRPr="00A52434">
        <w:rPr>
          <w:rFonts w:ascii="Times New Roman" w:hAnsi="Times New Roman" w:cs="Times New Roman"/>
          <w:i/>
          <w:sz w:val="28"/>
          <w:szCs w:val="28"/>
        </w:rPr>
        <w:t>Тема 3: «ДЦП в рамках социального подхода: погружение в проблему, правила общения и взаимодействия, приемы правильной транспортировки»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Что такое детский церебральный паралич?</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Специфика двигательного развития при ДЦП.</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Особенности деятельности у детей с церебральным параличом.</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Правильное и неправильное обращение.</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hAnsi="Times New Roman" w:cs="Times New Roman"/>
          <w:i/>
          <w:sz w:val="28"/>
          <w:szCs w:val="28"/>
        </w:rPr>
      </w:pPr>
      <w:r w:rsidRPr="00A52434">
        <w:rPr>
          <w:rFonts w:ascii="Times New Roman" w:hAnsi="Times New Roman" w:cs="Times New Roman"/>
          <w:i/>
          <w:sz w:val="28"/>
          <w:szCs w:val="28"/>
        </w:rPr>
        <w:t xml:space="preserve">Тема 4: «Дети с расстройствами </w:t>
      </w:r>
      <w:proofErr w:type="spellStart"/>
      <w:r w:rsidRPr="00A52434">
        <w:rPr>
          <w:rFonts w:ascii="Times New Roman" w:hAnsi="Times New Roman" w:cs="Times New Roman"/>
          <w:i/>
          <w:sz w:val="28"/>
          <w:szCs w:val="28"/>
        </w:rPr>
        <w:t>аутистического</w:t>
      </w:r>
      <w:proofErr w:type="spellEnd"/>
      <w:r w:rsidRPr="00A52434">
        <w:rPr>
          <w:rFonts w:ascii="Times New Roman" w:hAnsi="Times New Roman" w:cs="Times New Roman"/>
          <w:i/>
          <w:sz w:val="28"/>
          <w:szCs w:val="28"/>
        </w:rPr>
        <w:t xml:space="preserve"> спектра. Особенности их восприятия и поведения, варианты конструктивного реагирования на различные варианты проблемного поведения».</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Характеристика ребенка РАС.</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Особенности контакта.</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Трудности произвольной организации поведения и нарушения мотивации.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Рекомендации.</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eastAsia="Times New Roman" w:hAnsi="Times New Roman" w:cs="Times New Roman"/>
          <w:i/>
          <w:sz w:val="28"/>
          <w:szCs w:val="28"/>
        </w:rPr>
      </w:pPr>
      <w:r w:rsidRPr="00A52434">
        <w:rPr>
          <w:rFonts w:ascii="Times New Roman" w:eastAsia="Times New Roman" w:hAnsi="Times New Roman" w:cs="Times New Roman"/>
          <w:i/>
          <w:sz w:val="28"/>
          <w:szCs w:val="28"/>
        </w:rPr>
        <w:t xml:space="preserve">Тема 5: «Дети с </w:t>
      </w:r>
      <w:proofErr w:type="spellStart"/>
      <w:r w:rsidRPr="00A52434">
        <w:rPr>
          <w:rFonts w:ascii="Times New Roman" w:eastAsia="Times New Roman" w:hAnsi="Times New Roman" w:cs="Times New Roman"/>
          <w:i/>
          <w:sz w:val="28"/>
          <w:szCs w:val="28"/>
        </w:rPr>
        <w:t>синдромальными</w:t>
      </w:r>
      <w:proofErr w:type="spellEnd"/>
      <w:r w:rsidRPr="00A52434">
        <w:rPr>
          <w:rFonts w:ascii="Times New Roman" w:eastAsia="Times New Roman" w:hAnsi="Times New Roman" w:cs="Times New Roman"/>
          <w:i/>
          <w:sz w:val="28"/>
          <w:szCs w:val="28"/>
        </w:rPr>
        <w:t xml:space="preserve"> характеристиками. Синдром Дауна».</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Синдром Дауна как генетическая аномалия.</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Социально-психологические особенности детей с синдромом Дауна.</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Особенности социализации детей с синдромом Дауна.</w:t>
      </w:r>
    </w:p>
    <w:p w:rsidR="00296F41" w:rsidRPr="00A52434" w:rsidRDefault="00296F41" w:rsidP="00296F41">
      <w:pPr>
        <w:ind w:firstLine="709"/>
        <w:jc w:val="both"/>
        <w:rPr>
          <w:rFonts w:ascii="Times New Roman" w:hAnsi="Times New Roman" w:cs="Times New Roman"/>
          <w:i/>
          <w:sz w:val="28"/>
          <w:szCs w:val="28"/>
        </w:rPr>
      </w:pPr>
    </w:p>
    <w:p w:rsidR="00296F41" w:rsidRPr="00A52434" w:rsidRDefault="00296F41" w:rsidP="00296F41">
      <w:pPr>
        <w:ind w:firstLine="709"/>
        <w:jc w:val="both"/>
        <w:rPr>
          <w:rFonts w:ascii="Times New Roman" w:eastAsia="Times New Roman" w:hAnsi="Times New Roman" w:cs="Times New Roman"/>
          <w:i/>
          <w:sz w:val="28"/>
          <w:szCs w:val="28"/>
        </w:rPr>
      </w:pPr>
      <w:r w:rsidRPr="00A52434">
        <w:rPr>
          <w:rFonts w:ascii="Times New Roman" w:hAnsi="Times New Roman" w:cs="Times New Roman"/>
          <w:i/>
          <w:sz w:val="28"/>
          <w:szCs w:val="28"/>
        </w:rPr>
        <w:t>Тема 6: «Альтернативные способы коммуникации»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Актуальность использования альтернативных средств коммуникации.</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Мануальные знаки (жесты).</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Графические символы.</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 xml:space="preserve">Предметные символы. </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Коммуникация с помощью вспомогательных устройств.</w:t>
      </w:r>
    </w:p>
    <w:p w:rsidR="00296F41" w:rsidRPr="00A52434" w:rsidRDefault="00296F41" w:rsidP="00296F41">
      <w:pPr>
        <w:ind w:firstLine="709"/>
        <w:jc w:val="both"/>
        <w:rPr>
          <w:rFonts w:ascii="Times New Roman" w:eastAsia="Times New Roman" w:hAnsi="Times New Roman" w:cs="Times New Roman"/>
          <w:i/>
          <w:sz w:val="28"/>
          <w:szCs w:val="28"/>
        </w:rPr>
      </w:pPr>
    </w:p>
    <w:p w:rsidR="00296F41" w:rsidRPr="00A52434" w:rsidRDefault="00296F41" w:rsidP="00296F41">
      <w:pPr>
        <w:ind w:firstLine="709"/>
        <w:jc w:val="both"/>
        <w:rPr>
          <w:rFonts w:ascii="Times New Roman" w:eastAsia="Times New Roman" w:hAnsi="Times New Roman" w:cs="Times New Roman"/>
          <w:i/>
          <w:sz w:val="28"/>
          <w:szCs w:val="28"/>
        </w:rPr>
      </w:pPr>
      <w:r w:rsidRPr="00A52434">
        <w:rPr>
          <w:rFonts w:ascii="Times New Roman" w:eastAsia="Times New Roman" w:hAnsi="Times New Roman" w:cs="Times New Roman"/>
          <w:i/>
          <w:sz w:val="28"/>
          <w:szCs w:val="28"/>
        </w:rPr>
        <w:t xml:space="preserve">Тема 7: «Дети с тяжелыми множественными нарушениями развития и </w:t>
      </w:r>
      <w:proofErr w:type="spellStart"/>
      <w:r w:rsidRPr="00A52434">
        <w:rPr>
          <w:rFonts w:ascii="Times New Roman" w:eastAsia="Times New Roman" w:hAnsi="Times New Roman" w:cs="Times New Roman"/>
          <w:i/>
          <w:sz w:val="28"/>
          <w:szCs w:val="28"/>
        </w:rPr>
        <w:t>эписиндром</w:t>
      </w:r>
      <w:proofErr w:type="spellEnd"/>
      <w:r w:rsidRPr="00A52434">
        <w:rPr>
          <w:rFonts w:ascii="Times New Roman" w:eastAsia="Times New Roman" w:hAnsi="Times New Roman" w:cs="Times New Roman"/>
          <w:i/>
          <w:sz w:val="28"/>
          <w:szCs w:val="28"/>
        </w:rPr>
        <w:t>».</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Особенности развития детей.</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Классификации множественных нарушений.</w:t>
      </w:r>
    </w:p>
    <w:p w:rsidR="00296F41" w:rsidRPr="00A52434" w:rsidRDefault="00296F41" w:rsidP="00296F41">
      <w:pPr>
        <w:ind w:firstLine="709"/>
        <w:jc w:val="both"/>
        <w:rPr>
          <w:rFonts w:ascii="Times New Roman" w:hAnsi="Times New Roman" w:cs="Times New Roman"/>
          <w:sz w:val="28"/>
          <w:szCs w:val="28"/>
        </w:rPr>
      </w:pPr>
    </w:p>
    <w:p w:rsidR="00296F41" w:rsidRPr="00A52434" w:rsidRDefault="00296F41" w:rsidP="00296F41">
      <w:pPr>
        <w:ind w:firstLine="709"/>
        <w:jc w:val="both"/>
        <w:rPr>
          <w:rFonts w:ascii="Times New Roman" w:eastAsia="Times New Roman" w:hAnsi="Times New Roman" w:cs="Times New Roman"/>
          <w:i/>
          <w:sz w:val="28"/>
          <w:szCs w:val="28"/>
        </w:rPr>
      </w:pPr>
      <w:r w:rsidRPr="00A52434">
        <w:rPr>
          <w:rFonts w:ascii="Times New Roman" w:eastAsia="Times New Roman" w:hAnsi="Times New Roman" w:cs="Times New Roman"/>
          <w:i/>
          <w:sz w:val="28"/>
          <w:szCs w:val="28"/>
        </w:rPr>
        <w:t>Тема 8: «Семья, воспитывающая ребенка с нарушениями. Психология семейных отношений к ребенку с ограниченными возможностями здоровья, способы эффективного общения».</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Ряд специфических особенностей родительского поведения.</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Модель организации помощи семье.</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Навыки и компетенции, которыми должен обладать доброволец.</w:t>
      </w:r>
    </w:p>
    <w:p w:rsidR="00296F41" w:rsidRPr="00A52434" w:rsidRDefault="00296F41" w:rsidP="00296F41">
      <w:pPr>
        <w:ind w:firstLine="709"/>
        <w:jc w:val="both"/>
        <w:rPr>
          <w:rFonts w:ascii="Times New Roman" w:hAnsi="Times New Roman" w:cs="Times New Roman"/>
          <w:sz w:val="28"/>
          <w:szCs w:val="28"/>
        </w:rPr>
      </w:pPr>
      <w:r w:rsidRPr="00A52434">
        <w:rPr>
          <w:rFonts w:ascii="Times New Roman" w:hAnsi="Times New Roman" w:cs="Times New Roman"/>
          <w:sz w:val="28"/>
          <w:szCs w:val="28"/>
        </w:rPr>
        <w:t>Правила этикета волонтера при общении с инвалидами.</w:t>
      </w:r>
    </w:p>
    <w:p w:rsidR="00296F41" w:rsidRPr="00A52434" w:rsidRDefault="00296F41" w:rsidP="00296F41">
      <w:pPr>
        <w:ind w:firstLine="709"/>
        <w:jc w:val="both"/>
        <w:rPr>
          <w:rFonts w:ascii="Times New Roman" w:eastAsia="Times New Roman" w:hAnsi="Times New Roman" w:cs="Times New Roman"/>
          <w:sz w:val="28"/>
          <w:szCs w:val="28"/>
        </w:rPr>
      </w:pPr>
    </w:p>
    <w:p w:rsidR="00296F41" w:rsidRDefault="00296F41" w:rsidP="00296F41">
      <w:pPr>
        <w:ind w:firstLine="709"/>
        <w:jc w:val="both"/>
        <w:rPr>
          <w:rFonts w:ascii="Times New Roman" w:eastAsia="Times New Roman" w:hAnsi="Times New Roman" w:cs="Times New Roman"/>
          <w:i/>
          <w:sz w:val="28"/>
          <w:szCs w:val="28"/>
        </w:rPr>
      </w:pPr>
      <w:r w:rsidRPr="00A52434">
        <w:rPr>
          <w:rFonts w:ascii="Times New Roman" w:eastAsia="Times New Roman" w:hAnsi="Times New Roman" w:cs="Times New Roman"/>
          <w:i/>
          <w:sz w:val="28"/>
          <w:szCs w:val="28"/>
        </w:rPr>
        <w:t>Подведение итогов.</w:t>
      </w:r>
    </w:p>
    <w:p w:rsidR="00296F41" w:rsidRDefault="00296F41" w:rsidP="00296F41">
      <w:pPr>
        <w:spacing w:after="200" w:line="276" w:lineRule="auto"/>
        <w:rPr>
          <w:rFonts w:ascii="Times New Roman" w:hAnsi="Times New Roman"/>
        </w:rPr>
      </w:pPr>
      <w:r>
        <w:rPr>
          <w:rFonts w:ascii="Times New Roman" w:hAnsi="Times New Roman"/>
        </w:rPr>
        <w:br w:type="page"/>
      </w:r>
    </w:p>
    <w:p w:rsidR="00296F41" w:rsidRDefault="00296F41" w:rsidP="00296F41">
      <w:pPr>
        <w:shd w:val="clear" w:color="auto" w:fill="FFFFFF"/>
        <w:ind w:firstLine="32"/>
        <w:jc w:val="right"/>
        <w:textAlignment w:val="baseline"/>
        <w:rPr>
          <w:rFonts w:ascii="Times New Roman" w:hAnsi="Times New Roman"/>
          <w:sz w:val="28"/>
        </w:rPr>
      </w:pPr>
      <w:r w:rsidRPr="000B6934">
        <w:rPr>
          <w:rFonts w:ascii="Times New Roman" w:hAnsi="Times New Roman"/>
          <w:sz w:val="28"/>
        </w:rPr>
        <w:lastRenderedPageBreak/>
        <w:t>Приложение</w:t>
      </w:r>
    </w:p>
    <w:p w:rsidR="00296F41" w:rsidRPr="000B6934" w:rsidRDefault="00296F41" w:rsidP="00296F41">
      <w:pPr>
        <w:shd w:val="clear" w:color="auto" w:fill="FFFFFF"/>
        <w:ind w:firstLine="32"/>
        <w:jc w:val="right"/>
        <w:textAlignment w:val="baseline"/>
        <w:rPr>
          <w:rFonts w:ascii="Times New Roman" w:hAnsi="Times New Roman"/>
          <w:sz w:val="28"/>
        </w:rPr>
      </w:pPr>
    </w:p>
    <w:p w:rsidR="00296F41" w:rsidRPr="000B6934" w:rsidRDefault="00296F41" w:rsidP="00296F41">
      <w:pPr>
        <w:rPr>
          <w:rFonts w:ascii="Times New Roman" w:hAnsi="Times New Roman"/>
          <w:b/>
          <w:sz w:val="24"/>
          <w:szCs w:val="24"/>
          <w:u w:val="single"/>
        </w:rPr>
      </w:pPr>
      <w:bookmarkStart w:id="2" w:name="bookmark1"/>
      <w:r w:rsidRPr="000B6934">
        <w:rPr>
          <w:rFonts w:ascii="Times New Roman" w:hAnsi="Times New Roman"/>
          <w:b/>
          <w:sz w:val="24"/>
          <w:szCs w:val="24"/>
          <w:u w:val="single"/>
        </w:rPr>
        <w:t>ПЛАН МЕРОПРИЯТИЙ (СЕМИНАРОВ И КРУГЛЫХ СТОЛОВ) в 2017 году</w:t>
      </w:r>
    </w:p>
    <w:p w:rsidR="00296F41" w:rsidRPr="000B6934" w:rsidRDefault="00296F41" w:rsidP="00296F41">
      <w:pPr>
        <w:rPr>
          <w:rFonts w:ascii="Times New Roman" w:hAnsi="Times New Roman"/>
          <w:b/>
          <w:sz w:val="24"/>
          <w:szCs w:val="24"/>
          <w:u w:val="single"/>
        </w:rPr>
      </w:pPr>
      <w:r w:rsidRPr="000B6934">
        <w:rPr>
          <w:rFonts w:ascii="Times New Roman" w:hAnsi="Times New Roman"/>
          <w:b/>
          <w:sz w:val="24"/>
          <w:szCs w:val="24"/>
          <w:u w:val="single"/>
        </w:rPr>
        <w:t>Специалистов из учреждений по межведомственному взаимодействию в рамках реализации проекта «Радость движения»</w:t>
      </w:r>
    </w:p>
    <w:p w:rsidR="00296F41" w:rsidRPr="000B6934" w:rsidRDefault="00296F41" w:rsidP="00296F41">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3495"/>
        <w:gridCol w:w="3871"/>
      </w:tblGrid>
      <w:tr w:rsidR="00296F41" w:rsidRPr="000B6934" w:rsidTr="00296F41">
        <w:tc>
          <w:tcPr>
            <w:tcW w:w="1956" w:type="dxa"/>
            <w:vAlign w:val="bottom"/>
          </w:tcPr>
          <w:p w:rsidR="00296F41" w:rsidRPr="000B6934" w:rsidRDefault="00296F41" w:rsidP="00296F41">
            <w:pPr>
              <w:pStyle w:val="a4"/>
              <w:jc w:val="center"/>
            </w:pPr>
            <w:r w:rsidRPr="000B6934">
              <w:rPr>
                <w:rStyle w:val="Bodytext2Bold"/>
                <w:rFonts w:eastAsia="Tahoma"/>
              </w:rPr>
              <w:t>Дата</w:t>
            </w:r>
          </w:p>
          <w:p w:rsidR="00296F41" w:rsidRPr="000B6934" w:rsidRDefault="00296F41" w:rsidP="00296F41">
            <w:pPr>
              <w:pStyle w:val="a4"/>
              <w:jc w:val="center"/>
            </w:pPr>
            <w:r w:rsidRPr="000B6934">
              <w:rPr>
                <w:rStyle w:val="Bodytext2Bold"/>
                <w:rFonts w:eastAsia="Tahoma"/>
              </w:rPr>
              <w:t>проведения</w:t>
            </w:r>
          </w:p>
        </w:tc>
        <w:tc>
          <w:tcPr>
            <w:tcW w:w="3495" w:type="dxa"/>
          </w:tcPr>
          <w:p w:rsidR="00296F41" w:rsidRPr="000B6934" w:rsidRDefault="00296F41" w:rsidP="00296F41">
            <w:pPr>
              <w:pStyle w:val="a4"/>
              <w:jc w:val="center"/>
            </w:pPr>
            <w:r w:rsidRPr="000B6934">
              <w:rPr>
                <w:rStyle w:val="Bodytext2Bold"/>
                <w:rFonts w:eastAsia="Tahoma"/>
              </w:rPr>
              <w:t>Тема мероприятия</w:t>
            </w:r>
          </w:p>
        </w:tc>
        <w:tc>
          <w:tcPr>
            <w:tcW w:w="3871" w:type="dxa"/>
          </w:tcPr>
          <w:p w:rsidR="00296F41" w:rsidRPr="000B6934" w:rsidRDefault="00296F41" w:rsidP="00296F41">
            <w:pPr>
              <w:pStyle w:val="a4"/>
              <w:jc w:val="center"/>
            </w:pPr>
            <w:r w:rsidRPr="000B6934">
              <w:rPr>
                <w:rStyle w:val="Bodytext2Bold"/>
                <w:rFonts w:eastAsia="Tahoma"/>
              </w:rPr>
              <w:t>Исполнитель</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24.04.2017</w:t>
            </w:r>
          </w:p>
        </w:tc>
        <w:tc>
          <w:tcPr>
            <w:tcW w:w="3495" w:type="dxa"/>
          </w:tcPr>
          <w:p w:rsidR="00296F41" w:rsidRPr="000B6934" w:rsidRDefault="00296F41" w:rsidP="00296F41">
            <w:pPr>
              <w:pStyle w:val="a4"/>
              <w:rPr>
                <w:b/>
                <w:u w:val="single"/>
              </w:rPr>
            </w:pPr>
            <w:r w:rsidRPr="000B6934">
              <w:rPr>
                <w:b/>
                <w:u w:val="single"/>
              </w:rPr>
              <w:t>Круглый стол</w:t>
            </w:r>
          </w:p>
          <w:p w:rsidR="00296F41" w:rsidRPr="000B6934" w:rsidRDefault="00296F41" w:rsidP="00296F41">
            <w:pPr>
              <w:pStyle w:val="a4"/>
              <w:rPr>
                <w:rStyle w:val="Bodytext2Bold"/>
                <w:rFonts w:eastAsia="Tahoma"/>
                <w:b w:val="0"/>
              </w:rPr>
            </w:pPr>
            <w:r w:rsidRPr="000B6934">
              <w:t xml:space="preserve"> Цель: знакомство с Проектом и спецификой работы с детьми с ограничениями здоровья, с предоставлением услуг детям целевой группы и вопросами профилактики </w:t>
            </w:r>
            <w:proofErr w:type="spellStart"/>
            <w:r w:rsidRPr="000B6934">
              <w:t>инвалидизации</w:t>
            </w:r>
            <w:proofErr w:type="spellEnd"/>
            <w:r w:rsidRPr="000B6934">
              <w:t xml:space="preserve"> детей на территории города</w:t>
            </w:r>
          </w:p>
        </w:tc>
        <w:tc>
          <w:tcPr>
            <w:tcW w:w="3871" w:type="dxa"/>
          </w:tcPr>
          <w:p w:rsidR="00296F41" w:rsidRPr="000B6934" w:rsidRDefault="00296F41" w:rsidP="00296F41">
            <w:pPr>
              <w:pStyle w:val="a4"/>
            </w:pPr>
            <w:r w:rsidRPr="000B6934">
              <w:t xml:space="preserve">Заведующая отделением реабилитации несовершеннолетних с ограниченными умственными и физическими возможностями муниципального бюджетного учреждения «Центр социальной помощи семье и детям «Юнона» </w:t>
            </w:r>
            <w:proofErr w:type="spellStart"/>
            <w:r w:rsidRPr="000B6934">
              <w:t>Ветрова</w:t>
            </w:r>
            <w:proofErr w:type="spellEnd"/>
            <w:r w:rsidRPr="000B6934">
              <w:t xml:space="preserve"> Анна Александровна</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25.04.2017</w:t>
            </w:r>
          </w:p>
        </w:tc>
        <w:tc>
          <w:tcPr>
            <w:tcW w:w="3495" w:type="dxa"/>
          </w:tcPr>
          <w:p w:rsidR="00296F41" w:rsidRPr="000B6934" w:rsidRDefault="00296F41" w:rsidP="00296F41">
            <w:pPr>
              <w:pStyle w:val="a4"/>
              <w:rPr>
                <w:b/>
                <w:u w:val="single"/>
              </w:rPr>
            </w:pPr>
            <w:r w:rsidRPr="000B6934">
              <w:rPr>
                <w:b/>
                <w:u w:val="single"/>
              </w:rPr>
              <w:t>Семинар</w:t>
            </w:r>
          </w:p>
          <w:p w:rsidR="00296F41" w:rsidRPr="000B6934" w:rsidRDefault="00296F41" w:rsidP="00296F41">
            <w:pPr>
              <w:pStyle w:val="a4"/>
            </w:pPr>
            <w:r w:rsidRPr="000B6934">
              <w:t xml:space="preserve"> на тему: «Технология передышка»</w:t>
            </w:r>
          </w:p>
          <w:p w:rsidR="00296F41" w:rsidRPr="000B6934" w:rsidRDefault="00296F41" w:rsidP="00296F41">
            <w:pPr>
              <w:pStyle w:val="a4"/>
              <w:rPr>
                <w:rStyle w:val="Bodytext2Bold"/>
                <w:rFonts w:eastAsia="Tahoma"/>
                <w:b w:val="0"/>
              </w:rPr>
            </w:pPr>
            <w:r w:rsidRPr="000B6934">
              <w:t xml:space="preserve">Цель: уменьшить психологическую напряженность в семье, снизить риск помещения ребенка с инвалидностью в </w:t>
            </w:r>
            <w:proofErr w:type="spellStart"/>
            <w:r w:rsidRPr="000B6934">
              <w:t>интернатное</w:t>
            </w:r>
            <w:proofErr w:type="spellEnd"/>
            <w:r w:rsidRPr="000B6934">
              <w:t xml:space="preserve"> учреждение, повысить качество жизни семей</w:t>
            </w:r>
          </w:p>
        </w:tc>
        <w:tc>
          <w:tcPr>
            <w:tcW w:w="3871" w:type="dxa"/>
          </w:tcPr>
          <w:p w:rsidR="00296F41" w:rsidRPr="000B6934" w:rsidRDefault="00296F41" w:rsidP="00296F41">
            <w:pPr>
              <w:pStyle w:val="a4"/>
            </w:pPr>
            <w:r w:rsidRPr="000B6934">
              <w:t>Учитель-дефектолог отделения реабилитации несовершеннолетних с ограниченными умственными и физическими возможностями муниципального бюджетного учреждения «Центр социальной помощи семье и детям «Юнона» Балашова Наталья Федоровна</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26.04.2017</w:t>
            </w:r>
          </w:p>
        </w:tc>
        <w:tc>
          <w:tcPr>
            <w:tcW w:w="3495" w:type="dxa"/>
          </w:tcPr>
          <w:p w:rsidR="00296F41" w:rsidRPr="000B6934" w:rsidRDefault="00296F41" w:rsidP="00296F41">
            <w:pPr>
              <w:pStyle w:val="a4"/>
              <w:rPr>
                <w:b/>
                <w:u w:val="single"/>
              </w:rPr>
            </w:pPr>
            <w:r w:rsidRPr="000B6934">
              <w:rPr>
                <w:b/>
                <w:u w:val="single"/>
              </w:rPr>
              <w:t>Семинар</w:t>
            </w:r>
          </w:p>
          <w:p w:rsidR="00296F41" w:rsidRPr="000B6934" w:rsidRDefault="00296F41" w:rsidP="00296F41">
            <w:pPr>
              <w:pStyle w:val="a4"/>
            </w:pPr>
            <w:r w:rsidRPr="000B6934">
              <w:t xml:space="preserve"> на тему: «Технология Наставничества»</w:t>
            </w:r>
          </w:p>
          <w:p w:rsidR="00296F41" w:rsidRPr="000B6934" w:rsidRDefault="00296F41" w:rsidP="00296F41">
            <w:pPr>
              <w:pStyle w:val="a4"/>
              <w:rPr>
                <w:rStyle w:val="Bodytext2Bold"/>
                <w:rFonts w:eastAsia="Tahoma"/>
                <w:b w:val="0"/>
              </w:rPr>
            </w:pPr>
            <w:r w:rsidRPr="000B6934">
              <w:t>Цель: рассмотреть технологию наставничества как волонтерский вид деятельности социально активных людей готовых понять, принять и помочь</w:t>
            </w:r>
          </w:p>
        </w:tc>
        <w:tc>
          <w:tcPr>
            <w:tcW w:w="3871" w:type="dxa"/>
          </w:tcPr>
          <w:p w:rsidR="00296F41" w:rsidRPr="000B6934" w:rsidRDefault="00296F41" w:rsidP="00296F41">
            <w:pPr>
              <w:pStyle w:val="a4"/>
            </w:pPr>
            <w:r w:rsidRPr="000B6934">
              <w:t xml:space="preserve">Логопед-дефектолог отделения реабилитации несовершеннолетних с ограниченными умственными и физическими возможностями муниципального бюджетного учреждения «Центр социальной помощи семье и детям «Юнона» </w:t>
            </w:r>
            <w:proofErr w:type="spellStart"/>
            <w:r w:rsidRPr="000B6934">
              <w:t>Черданцсва</w:t>
            </w:r>
            <w:proofErr w:type="spellEnd"/>
            <w:r w:rsidRPr="000B6934">
              <w:t xml:space="preserve"> Ольга Владимировна</w:t>
            </w:r>
          </w:p>
        </w:tc>
      </w:tr>
    </w:tbl>
    <w:p w:rsidR="00296F41" w:rsidRPr="000B6934" w:rsidRDefault="00296F41" w:rsidP="00296F41">
      <w:pPr>
        <w:rPr>
          <w:rFonts w:ascii="Times New Roman" w:hAnsi="Times New Roman"/>
          <w:sz w:val="24"/>
          <w:szCs w:val="24"/>
        </w:rPr>
      </w:pPr>
    </w:p>
    <w:p w:rsidR="00296F41" w:rsidRPr="000B6934" w:rsidRDefault="00296F41" w:rsidP="00296F41">
      <w:pPr>
        <w:rPr>
          <w:rFonts w:ascii="Times New Roman" w:hAnsi="Times New Roman"/>
          <w:sz w:val="24"/>
          <w:szCs w:val="24"/>
        </w:rPr>
      </w:pPr>
    </w:p>
    <w:p w:rsidR="00296F41" w:rsidRPr="000B6934" w:rsidRDefault="00296F41" w:rsidP="00296F41">
      <w:pPr>
        <w:rPr>
          <w:rFonts w:ascii="Times New Roman" w:hAnsi="Times New Roman"/>
          <w:b/>
          <w:sz w:val="24"/>
          <w:szCs w:val="24"/>
          <w:u w:val="single"/>
        </w:rPr>
      </w:pPr>
      <w:r w:rsidRPr="000B6934">
        <w:rPr>
          <w:rFonts w:ascii="Times New Roman" w:hAnsi="Times New Roman"/>
          <w:b/>
          <w:sz w:val="24"/>
          <w:szCs w:val="24"/>
          <w:u w:val="single"/>
        </w:rPr>
        <w:t>ПЛАН СТАЖИРОВОЧНЫХ СЕМИНАРОВ</w:t>
      </w:r>
      <w:bookmarkEnd w:id="2"/>
      <w:r w:rsidRPr="000B6934">
        <w:rPr>
          <w:rFonts w:ascii="Times New Roman" w:hAnsi="Times New Roman"/>
          <w:b/>
          <w:sz w:val="24"/>
          <w:szCs w:val="24"/>
          <w:u w:val="single"/>
        </w:rPr>
        <w:t xml:space="preserve"> </w:t>
      </w:r>
      <w:bookmarkStart w:id="3" w:name="bookmark2"/>
      <w:r w:rsidRPr="000B6934">
        <w:rPr>
          <w:rFonts w:ascii="Times New Roman" w:hAnsi="Times New Roman"/>
          <w:b/>
          <w:sz w:val="24"/>
          <w:szCs w:val="24"/>
          <w:u w:val="single"/>
        </w:rPr>
        <w:t xml:space="preserve">по технологиям сопровождения семей, воспитывающих детей с ограничениями здоровья на базе МБУ </w:t>
      </w:r>
      <w:proofErr w:type="spellStart"/>
      <w:r w:rsidRPr="000B6934">
        <w:rPr>
          <w:rFonts w:ascii="Times New Roman" w:hAnsi="Times New Roman"/>
          <w:b/>
          <w:sz w:val="24"/>
          <w:szCs w:val="24"/>
          <w:u w:val="single"/>
        </w:rPr>
        <w:t>ЦСПСиД</w:t>
      </w:r>
      <w:proofErr w:type="spellEnd"/>
      <w:r w:rsidRPr="000B6934">
        <w:rPr>
          <w:rFonts w:ascii="Times New Roman" w:hAnsi="Times New Roman"/>
          <w:b/>
          <w:sz w:val="24"/>
          <w:szCs w:val="24"/>
          <w:u w:val="single"/>
        </w:rPr>
        <w:t xml:space="preserve"> «Юнона»</w:t>
      </w:r>
      <w:bookmarkEnd w:id="3"/>
    </w:p>
    <w:p w:rsidR="00296F41" w:rsidRPr="000B6934" w:rsidRDefault="00296F41" w:rsidP="00296F41">
      <w:pPr>
        <w:keepNext/>
        <w:keepLines/>
        <w:spacing w:line="340" w:lineRule="exact"/>
        <w:ind w:left="40"/>
        <w:rPr>
          <w:sz w:val="24"/>
          <w:szCs w:val="24"/>
        </w:rPr>
      </w:pPr>
    </w:p>
    <w:p w:rsidR="00296F41" w:rsidRPr="000B6934" w:rsidRDefault="00296F41" w:rsidP="00296F41">
      <w:pPr>
        <w:rPr>
          <w:rFonts w:ascii="Times New Roman" w:hAnsi="Times New Roman"/>
          <w:sz w:val="24"/>
          <w:szCs w:val="24"/>
        </w:rPr>
      </w:pPr>
      <w:r w:rsidRPr="000B6934">
        <w:rPr>
          <w:rFonts w:ascii="Times New Roman" w:hAnsi="Times New Roman"/>
          <w:sz w:val="24"/>
          <w:szCs w:val="24"/>
        </w:rPr>
        <w:t>Цель: Обеспечение единого подхода в работе на базах организации-соисполнителей</w:t>
      </w:r>
    </w:p>
    <w:tbl>
      <w:tblPr>
        <w:tblStyle w:val="af2"/>
        <w:tblpPr w:leftFromText="180" w:rightFromText="180" w:vertAnchor="text" w:horzAnchor="margin" w:tblpY="176"/>
        <w:tblW w:w="0" w:type="auto"/>
        <w:tblLayout w:type="fixed"/>
        <w:tblLook w:val="0000"/>
      </w:tblPr>
      <w:tblGrid>
        <w:gridCol w:w="1621"/>
        <w:gridCol w:w="3742"/>
        <w:gridCol w:w="3933"/>
      </w:tblGrid>
      <w:tr w:rsidR="00296F41" w:rsidRPr="000B6934" w:rsidTr="00296F41">
        <w:trPr>
          <w:trHeight w:hRule="exact" w:val="856"/>
        </w:trPr>
        <w:tc>
          <w:tcPr>
            <w:tcW w:w="1621" w:type="dxa"/>
          </w:tcPr>
          <w:p w:rsidR="00296F41" w:rsidRPr="000B6934" w:rsidRDefault="00296F41" w:rsidP="00296F41">
            <w:pPr>
              <w:pStyle w:val="a4"/>
              <w:jc w:val="center"/>
            </w:pPr>
            <w:r w:rsidRPr="000B6934">
              <w:rPr>
                <w:rStyle w:val="Bodytext2Bold"/>
                <w:rFonts w:eastAsia="Calibri"/>
              </w:rPr>
              <w:t>Дата</w:t>
            </w:r>
          </w:p>
          <w:p w:rsidR="00296F41" w:rsidRPr="000B6934" w:rsidRDefault="00296F41" w:rsidP="00296F41">
            <w:pPr>
              <w:pStyle w:val="a4"/>
              <w:jc w:val="center"/>
            </w:pPr>
            <w:r w:rsidRPr="000B6934">
              <w:rPr>
                <w:rStyle w:val="Bodytext2Bold"/>
                <w:rFonts w:eastAsia="Calibri"/>
              </w:rPr>
              <w:t>проведения</w:t>
            </w:r>
          </w:p>
        </w:tc>
        <w:tc>
          <w:tcPr>
            <w:tcW w:w="3742" w:type="dxa"/>
          </w:tcPr>
          <w:p w:rsidR="00296F41" w:rsidRPr="000B6934" w:rsidRDefault="00296F41" w:rsidP="00296F41">
            <w:pPr>
              <w:pStyle w:val="a4"/>
              <w:jc w:val="center"/>
            </w:pPr>
            <w:r w:rsidRPr="000B6934">
              <w:rPr>
                <w:rStyle w:val="Bodytext2Bold"/>
                <w:rFonts w:eastAsia="Calibri"/>
              </w:rPr>
              <w:t>Тема мероприятия</w:t>
            </w:r>
          </w:p>
        </w:tc>
        <w:tc>
          <w:tcPr>
            <w:tcW w:w="3933" w:type="dxa"/>
          </w:tcPr>
          <w:p w:rsidR="00296F41" w:rsidRPr="000B6934" w:rsidRDefault="00296F41" w:rsidP="00296F41">
            <w:pPr>
              <w:pStyle w:val="a4"/>
              <w:jc w:val="center"/>
            </w:pPr>
            <w:r w:rsidRPr="000B6934">
              <w:rPr>
                <w:rStyle w:val="Bodytext2Bold"/>
                <w:rFonts w:eastAsia="Calibri"/>
              </w:rPr>
              <w:t>Исполнитель</w:t>
            </w:r>
          </w:p>
        </w:tc>
      </w:tr>
      <w:tr w:rsidR="00296F41" w:rsidRPr="000B6934" w:rsidTr="00296F41">
        <w:trPr>
          <w:trHeight w:hRule="exact" w:val="2134"/>
        </w:trPr>
        <w:tc>
          <w:tcPr>
            <w:tcW w:w="1621" w:type="dxa"/>
          </w:tcPr>
          <w:p w:rsidR="00296F41" w:rsidRPr="000B6934" w:rsidRDefault="00296F41" w:rsidP="00296F41">
            <w:pPr>
              <w:pStyle w:val="a4"/>
            </w:pPr>
            <w:r w:rsidRPr="000B6934">
              <w:lastRenderedPageBreak/>
              <w:t>15.05.2017 г.</w:t>
            </w:r>
          </w:p>
        </w:tc>
        <w:tc>
          <w:tcPr>
            <w:tcW w:w="3742" w:type="dxa"/>
          </w:tcPr>
          <w:p w:rsidR="00296F41" w:rsidRPr="000B6934" w:rsidRDefault="00296F41" w:rsidP="00296F41">
            <w:pPr>
              <w:pStyle w:val="a4"/>
            </w:pPr>
            <w:proofErr w:type="spellStart"/>
            <w:r w:rsidRPr="000B6934">
              <w:t>Стажировочный</w:t>
            </w:r>
            <w:proofErr w:type="spellEnd"/>
            <w:r w:rsidRPr="000B6934">
              <w:t xml:space="preserve"> семинар «Особенности межведомственного взаимодействия при предоставлении услуг детям целевой группы».</w:t>
            </w:r>
          </w:p>
        </w:tc>
        <w:tc>
          <w:tcPr>
            <w:tcW w:w="3933" w:type="dxa"/>
          </w:tcPr>
          <w:p w:rsidR="00296F41" w:rsidRPr="000B6934" w:rsidRDefault="00296F41" w:rsidP="00296F41">
            <w:pPr>
              <w:pStyle w:val="a4"/>
            </w:pPr>
            <w:r w:rsidRPr="000B6934">
              <w:t xml:space="preserve">Заведующая отделением реабилитации несовершеннолетних с ограниченными умственными и физическими возможностями муниципального бюджетного учреждения «Центр социальной помощи семье и детям «Юнона» </w:t>
            </w:r>
            <w:proofErr w:type="spellStart"/>
            <w:r w:rsidRPr="000B6934">
              <w:t>Ветрова</w:t>
            </w:r>
            <w:proofErr w:type="spellEnd"/>
            <w:r w:rsidRPr="000B6934">
              <w:t xml:space="preserve"> Анна Александровна</w:t>
            </w:r>
          </w:p>
        </w:tc>
      </w:tr>
      <w:tr w:rsidR="00296F41" w:rsidRPr="000B6934" w:rsidTr="00296F41">
        <w:trPr>
          <w:trHeight w:hRule="exact" w:val="1572"/>
        </w:trPr>
        <w:tc>
          <w:tcPr>
            <w:tcW w:w="1621" w:type="dxa"/>
          </w:tcPr>
          <w:p w:rsidR="00296F41" w:rsidRPr="000B6934" w:rsidRDefault="00296F41" w:rsidP="00296F41">
            <w:pPr>
              <w:pStyle w:val="a4"/>
            </w:pPr>
            <w:r w:rsidRPr="000B6934">
              <w:t>16.05.2017 г.</w:t>
            </w:r>
          </w:p>
        </w:tc>
        <w:tc>
          <w:tcPr>
            <w:tcW w:w="3742" w:type="dxa"/>
          </w:tcPr>
          <w:p w:rsidR="00296F41" w:rsidRPr="000B6934" w:rsidRDefault="00296F41" w:rsidP="00296F41">
            <w:pPr>
              <w:pStyle w:val="a4"/>
            </w:pPr>
            <w:proofErr w:type="spellStart"/>
            <w:r w:rsidRPr="000B6934">
              <w:t>Стажировочный</w:t>
            </w:r>
            <w:proofErr w:type="spellEnd"/>
            <w:r w:rsidRPr="000B6934">
              <w:t xml:space="preserve"> семинар «Технология «Передышка». Реальная помощь».</w:t>
            </w:r>
          </w:p>
        </w:tc>
        <w:tc>
          <w:tcPr>
            <w:tcW w:w="3933" w:type="dxa"/>
          </w:tcPr>
          <w:p w:rsidR="00296F41" w:rsidRPr="000B6934" w:rsidRDefault="00296F41" w:rsidP="00296F41">
            <w:pPr>
              <w:pStyle w:val="a4"/>
            </w:pPr>
            <w:r w:rsidRPr="000B6934">
              <w:t>Логопед-дефектолог отделения реабилитации несовершеннолетних с ограниченными умственными и физическими возможностями муниципального бюджетного учреждения «Центр социальной помощи семье и детям «Юнона» Балашова Наталья Федоровна</w:t>
            </w:r>
          </w:p>
        </w:tc>
      </w:tr>
      <w:tr w:rsidR="00296F41" w:rsidRPr="000B6934" w:rsidTr="00296F41">
        <w:trPr>
          <w:trHeight w:hRule="exact" w:val="1410"/>
        </w:trPr>
        <w:tc>
          <w:tcPr>
            <w:tcW w:w="1621" w:type="dxa"/>
          </w:tcPr>
          <w:p w:rsidR="00296F41" w:rsidRPr="000B6934" w:rsidRDefault="00296F41" w:rsidP="00296F41">
            <w:pPr>
              <w:pStyle w:val="a4"/>
            </w:pPr>
            <w:r w:rsidRPr="000B6934">
              <w:t>17.05.2017 г</w:t>
            </w:r>
          </w:p>
        </w:tc>
        <w:tc>
          <w:tcPr>
            <w:tcW w:w="3742" w:type="dxa"/>
          </w:tcPr>
          <w:p w:rsidR="00296F41" w:rsidRPr="000B6934" w:rsidRDefault="00296F41" w:rsidP="00296F41">
            <w:pPr>
              <w:pStyle w:val="a4"/>
            </w:pPr>
            <w:proofErr w:type="spellStart"/>
            <w:r w:rsidRPr="000B6934">
              <w:t>Стажировочный</w:t>
            </w:r>
            <w:proofErr w:type="spellEnd"/>
            <w:r w:rsidRPr="000B6934">
              <w:t xml:space="preserve"> семинар «Наставничество» - как прогрессивная технология в социализации особенных детей».</w:t>
            </w:r>
          </w:p>
        </w:tc>
        <w:tc>
          <w:tcPr>
            <w:tcW w:w="3933" w:type="dxa"/>
          </w:tcPr>
          <w:p w:rsidR="00296F41" w:rsidRPr="000B6934" w:rsidRDefault="00296F41" w:rsidP="00296F41">
            <w:pPr>
              <w:pStyle w:val="a4"/>
            </w:pPr>
            <w:r w:rsidRPr="000B6934">
              <w:t xml:space="preserve">Логопед-дефектолог отделения реабилитации несовершеннолетних с ограниченными умственными и физическими возможностями муниципального бюджетного учреждения «Центр социальной помощи семье и детям «Юнона» </w:t>
            </w:r>
            <w:proofErr w:type="spellStart"/>
            <w:r w:rsidRPr="000B6934">
              <w:t>Черданцсва</w:t>
            </w:r>
            <w:proofErr w:type="spellEnd"/>
            <w:r w:rsidRPr="000B6934">
              <w:t xml:space="preserve"> Ольга Владимировна</w:t>
            </w:r>
          </w:p>
        </w:tc>
      </w:tr>
    </w:tbl>
    <w:p w:rsidR="00296F41" w:rsidRPr="000B6934" w:rsidRDefault="00296F41" w:rsidP="00296F41">
      <w:pPr>
        <w:pStyle w:val="Bodytext20"/>
        <w:shd w:val="clear" w:color="auto" w:fill="auto"/>
        <w:spacing w:before="0" w:after="0" w:line="240" w:lineRule="exact"/>
        <w:ind w:firstLine="0"/>
        <w:rPr>
          <w:sz w:val="24"/>
          <w:szCs w:val="24"/>
        </w:rPr>
      </w:pPr>
    </w:p>
    <w:p w:rsidR="00296F41" w:rsidRPr="000B6934" w:rsidRDefault="00296F41" w:rsidP="00296F41">
      <w:pPr>
        <w:pStyle w:val="Bodytext20"/>
        <w:shd w:val="clear" w:color="auto" w:fill="auto"/>
        <w:spacing w:before="0" w:after="0" w:line="240" w:lineRule="exact"/>
        <w:ind w:firstLine="0"/>
        <w:rPr>
          <w:sz w:val="24"/>
          <w:szCs w:val="24"/>
        </w:rPr>
      </w:pPr>
    </w:p>
    <w:p w:rsidR="00296F41" w:rsidRPr="000B6934" w:rsidRDefault="00296F41" w:rsidP="00296F41">
      <w:pPr>
        <w:rPr>
          <w:rFonts w:ascii="Times New Roman" w:hAnsi="Times New Roman"/>
          <w:b/>
          <w:sz w:val="24"/>
          <w:szCs w:val="24"/>
          <w:u w:val="single"/>
        </w:rPr>
      </w:pPr>
      <w:r w:rsidRPr="000B6934">
        <w:rPr>
          <w:rFonts w:ascii="Times New Roman" w:hAnsi="Times New Roman"/>
          <w:b/>
          <w:sz w:val="24"/>
          <w:szCs w:val="24"/>
          <w:u w:val="single"/>
        </w:rPr>
        <w:t>ПЛАН МЕРОПРИЯТИЙ (СЕМИНАРОВ И КРУГЛЫХ СТОЛОВ) в 2018 году</w:t>
      </w:r>
    </w:p>
    <w:p w:rsidR="00296F41" w:rsidRPr="000B6934" w:rsidRDefault="00296F41" w:rsidP="00296F41">
      <w:pPr>
        <w:rPr>
          <w:rFonts w:ascii="Times New Roman" w:hAnsi="Times New Roman"/>
          <w:b/>
          <w:sz w:val="24"/>
          <w:szCs w:val="24"/>
          <w:u w:val="single"/>
        </w:rPr>
      </w:pPr>
      <w:r w:rsidRPr="000B6934">
        <w:rPr>
          <w:rFonts w:ascii="Times New Roman" w:hAnsi="Times New Roman"/>
          <w:b/>
          <w:sz w:val="24"/>
          <w:szCs w:val="24"/>
          <w:u w:val="single"/>
        </w:rPr>
        <w:t xml:space="preserve">по технологиям сопровождения семей, воспитывающих детей с ограничениями здоровья на базе МБУ </w:t>
      </w:r>
      <w:proofErr w:type="spellStart"/>
      <w:r w:rsidRPr="000B6934">
        <w:rPr>
          <w:rFonts w:ascii="Times New Roman" w:hAnsi="Times New Roman"/>
          <w:b/>
          <w:sz w:val="24"/>
          <w:szCs w:val="24"/>
          <w:u w:val="single"/>
        </w:rPr>
        <w:t>ЦСПСиД</w:t>
      </w:r>
      <w:proofErr w:type="spellEnd"/>
      <w:r w:rsidRPr="000B6934">
        <w:rPr>
          <w:rFonts w:ascii="Times New Roman" w:hAnsi="Times New Roman"/>
          <w:b/>
          <w:sz w:val="24"/>
          <w:szCs w:val="24"/>
          <w:u w:val="single"/>
        </w:rPr>
        <w:t xml:space="preserve"> «Юнона»</w:t>
      </w:r>
    </w:p>
    <w:p w:rsidR="00296F41" w:rsidRPr="000B6934" w:rsidRDefault="00296F41" w:rsidP="00296F41">
      <w:pPr>
        <w:rPr>
          <w:rFonts w:ascii="Times New Roman" w:hAnsi="Times New Roman"/>
          <w:sz w:val="24"/>
          <w:szCs w:val="24"/>
        </w:rPr>
      </w:pPr>
    </w:p>
    <w:p w:rsidR="00296F41" w:rsidRPr="000B6934" w:rsidRDefault="00296F41" w:rsidP="00296F41">
      <w:pPr>
        <w:rPr>
          <w:rFonts w:ascii="Times New Roman" w:hAnsi="Times New Roman"/>
          <w:sz w:val="24"/>
          <w:szCs w:val="24"/>
        </w:rPr>
      </w:pPr>
      <w:r w:rsidRPr="000B6934">
        <w:rPr>
          <w:rFonts w:ascii="Times New Roman" w:hAnsi="Times New Roman"/>
          <w:sz w:val="24"/>
          <w:szCs w:val="24"/>
        </w:rPr>
        <w:t>Цель: Обеспечение единого подхода в работе на базах организации-соисполнителей</w:t>
      </w:r>
    </w:p>
    <w:p w:rsidR="00296F41" w:rsidRPr="000B6934" w:rsidRDefault="00296F41" w:rsidP="00296F41">
      <w:pPr>
        <w:pStyle w:val="Bodytext20"/>
        <w:shd w:val="clear" w:color="auto" w:fill="auto"/>
        <w:spacing w:before="0" w:after="0" w:line="240" w:lineRule="exact"/>
        <w:ind w:firstLine="284"/>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3495"/>
        <w:gridCol w:w="3871"/>
      </w:tblGrid>
      <w:tr w:rsidR="00296F41" w:rsidRPr="000B6934" w:rsidTr="00296F41">
        <w:tc>
          <w:tcPr>
            <w:tcW w:w="1956" w:type="dxa"/>
            <w:vAlign w:val="bottom"/>
          </w:tcPr>
          <w:p w:rsidR="00296F41" w:rsidRPr="000B6934" w:rsidRDefault="00296F41" w:rsidP="00296F41">
            <w:pPr>
              <w:pStyle w:val="a4"/>
              <w:jc w:val="center"/>
            </w:pPr>
            <w:r w:rsidRPr="000B6934">
              <w:rPr>
                <w:rStyle w:val="Bodytext2Bold"/>
                <w:rFonts w:eastAsia="Tahoma"/>
              </w:rPr>
              <w:t>Дата</w:t>
            </w:r>
          </w:p>
          <w:p w:rsidR="00296F41" w:rsidRPr="000B6934" w:rsidRDefault="00296F41" w:rsidP="00296F41">
            <w:pPr>
              <w:pStyle w:val="a4"/>
              <w:jc w:val="center"/>
            </w:pPr>
            <w:r w:rsidRPr="000B6934">
              <w:rPr>
                <w:rStyle w:val="Bodytext2Bold"/>
                <w:rFonts w:eastAsia="Tahoma"/>
              </w:rPr>
              <w:t>проведения</w:t>
            </w:r>
          </w:p>
        </w:tc>
        <w:tc>
          <w:tcPr>
            <w:tcW w:w="3495" w:type="dxa"/>
          </w:tcPr>
          <w:p w:rsidR="00296F41" w:rsidRPr="000B6934" w:rsidRDefault="00296F41" w:rsidP="00296F41">
            <w:pPr>
              <w:pStyle w:val="a4"/>
              <w:jc w:val="center"/>
            </w:pPr>
            <w:r w:rsidRPr="000B6934">
              <w:rPr>
                <w:rStyle w:val="Bodytext2Bold"/>
                <w:rFonts w:eastAsia="Tahoma"/>
              </w:rPr>
              <w:t>Тема мероприятия</w:t>
            </w:r>
          </w:p>
        </w:tc>
        <w:tc>
          <w:tcPr>
            <w:tcW w:w="3871" w:type="dxa"/>
          </w:tcPr>
          <w:p w:rsidR="00296F41" w:rsidRPr="000B6934" w:rsidRDefault="00296F41" w:rsidP="00296F41">
            <w:pPr>
              <w:pStyle w:val="a4"/>
              <w:jc w:val="center"/>
            </w:pPr>
            <w:r w:rsidRPr="000B6934">
              <w:rPr>
                <w:rStyle w:val="Bodytext2Bold"/>
                <w:rFonts w:eastAsia="Tahoma"/>
              </w:rPr>
              <w:t>Исполнитель</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Январь 2018</w:t>
            </w:r>
          </w:p>
        </w:tc>
        <w:tc>
          <w:tcPr>
            <w:tcW w:w="3495" w:type="dxa"/>
          </w:tcPr>
          <w:p w:rsidR="00296F41" w:rsidRPr="000B6934" w:rsidRDefault="00296F41" w:rsidP="00296F41">
            <w:pPr>
              <w:pStyle w:val="a4"/>
              <w:rPr>
                <w:b/>
                <w:u w:val="single"/>
              </w:rPr>
            </w:pPr>
            <w:r w:rsidRPr="000B6934">
              <w:rPr>
                <w:b/>
                <w:u w:val="single"/>
              </w:rPr>
              <w:t>Семинар</w:t>
            </w:r>
          </w:p>
          <w:p w:rsidR="00296F41" w:rsidRPr="000B6934" w:rsidRDefault="00296F41" w:rsidP="00296F41">
            <w:pPr>
              <w:pStyle w:val="a4"/>
              <w:rPr>
                <w:rStyle w:val="Bodytext2Bold"/>
                <w:rFonts w:eastAsia="Tahoma"/>
                <w:b w:val="0"/>
              </w:rPr>
            </w:pPr>
            <w:r w:rsidRPr="000B6934">
              <w:t xml:space="preserve"> на тему: «Приемы работы с </w:t>
            </w:r>
            <w:proofErr w:type="spellStart"/>
            <w:r w:rsidRPr="000B6934">
              <w:t>неговорящими</w:t>
            </w:r>
            <w:proofErr w:type="spellEnd"/>
            <w:r w:rsidRPr="000B6934">
              <w:t xml:space="preserve"> или плохо говорящими детьми»</w:t>
            </w:r>
          </w:p>
        </w:tc>
        <w:tc>
          <w:tcPr>
            <w:tcW w:w="3871" w:type="dxa"/>
          </w:tcPr>
          <w:p w:rsidR="00296F41" w:rsidRPr="000B6934" w:rsidRDefault="00296F41" w:rsidP="00296F41">
            <w:pPr>
              <w:pStyle w:val="a4"/>
              <w:rPr>
                <w:rStyle w:val="Bodytext2Bold"/>
                <w:rFonts w:eastAsia="Tahoma"/>
                <w:b w:val="0"/>
              </w:rPr>
            </w:pPr>
            <w:r w:rsidRPr="000B6934">
              <w:rPr>
                <w:rStyle w:val="Bodytext2Bold"/>
                <w:rFonts w:eastAsia="Tahoma"/>
              </w:rPr>
              <w:t>Учитель-дефектолог МБУ «</w:t>
            </w:r>
            <w:proofErr w:type="spellStart"/>
            <w:r w:rsidRPr="000B6934">
              <w:rPr>
                <w:rStyle w:val="Bodytext2Bold"/>
                <w:rFonts w:eastAsia="Tahoma"/>
              </w:rPr>
              <w:t>ЦСПСиД</w:t>
            </w:r>
            <w:proofErr w:type="spellEnd"/>
            <w:r w:rsidRPr="000B6934">
              <w:rPr>
                <w:rStyle w:val="Bodytext2Bold"/>
                <w:rFonts w:eastAsia="Tahoma"/>
              </w:rPr>
              <w:t xml:space="preserve"> «Юнона» </w:t>
            </w:r>
            <w:proofErr w:type="spellStart"/>
            <w:r w:rsidRPr="000B6934">
              <w:rPr>
                <w:rStyle w:val="Bodytext2Bold"/>
                <w:rFonts w:eastAsia="Tahoma"/>
              </w:rPr>
              <w:t>Черданцева</w:t>
            </w:r>
            <w:proofErr w:type="spellEnd"/>
            <w:r w:rsidRPr="000B6934">
              <w:rPr>
                <w:rStyle w:val="Bodytext2Bold"/>
                <w:rFonts w:eastAsia="Tahoma"/>
              </w:rPr>
              <w:t xml:space="preserve"> Ольга Владимировна</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Июль 2018</w:t>
            </w:r>
          </w:p>
        </w:tc>
        <w:tc>
          <w:tcPr>
            <w:tcW w:w="3495" w:type="dxa"/>
          </w:tcPr>
          <w:p w:rsidR="00296F41" w:rsidRPr="000B6934" w:rsidRDefault="00296F41" w:rsidP="00296F41">
            <w:pPr>
              <w:pStyle w:val="a4"/>
              <w:rPr>
                <w:b/>
                <w:u w:val="single"/>
              </w:rPr>
            </w:pPr>
            <w:r w:rsidRPr="000B6934">
              <w:rPr>
                <w:b/>
                <w:u w:val="single"/>
              </w:rPr>
              <w:t>Семинар</w:t>
            </w:r>
          </w:p>
          <w:p w:rsidR="00296F41" w:rsidRPr="000B6934" w:rsidRDefault="00296F41" w:rsidP="00296F41">
            <w:pPr>
              <w:pStyle w:val="a4"/>
              <w:rPr>
                <w:rStyle w:val="Bodytext2Bold"/>
                <w:rFonts w:eastAsia="Tahoma"/>
                <w:b w:val="0"/>
              </w:rPr>
            </w:pPr>
            <w:r w:rsidRPr="000B6934">
              <w:t xml:space="preserve"> на тему: «Вопросы профилактики </w:t>
            </w:r>
            <w:proofErr w:type="spellStart"/>
            <w:r w:rsidRPr="000B6934">
              <w:t>инвалидизации</w:t>
            </w:r>
            <w:proofErr w:type="spellEnd"/>
            <w:r w:rsidRPr="000B6934">
              <w:t xml:space="preserve"> детей на территории города»</w:t>
            </w:r>
          </w:p>
        </w:tc>
        <w:tc>
          <w:tcPr>
            <w:tcW w:w="3871" w:type="dxa"/>
          </w:tcPr>
          <w:p w:rsidR="00296F41" w:rsidRPr="000B6934" w:rsidRDefault="00296F41" w:rsidP="00296F41">
            <w:pPr>
              <w:pStyle w:val="a4"/>
              <w:rPr>
                <w:rStyle w:val="Bodytext2Bold"/>
                <w:rFonts w:eastAsia="Tahoma"/>
                <w:b w:val="0"/>
              </w:rPr>
            </w:pPr>
            <w:r w:rsidRPr="000B6934">
              <w:rPr>
                <w:rStyle w:val="Bodytext2Bold"/>
                <w:rFonts w:eastAsia="Tahoma"/>
              </w:rPr>
              <w:t>Учитель-дефектолог МБУ «</w:t>
            </w:r>
            <w:proofErr w:type="spellStart"/>
            <w:r w:rsidRPr="000B6934">
              <w:rPr>
                <w:rStyle w:val="Bodytext2Bold"/>
                <w:rFonts w:eastAsia="Tahoma"/>
              </w:rPr>
              <w:t>ЦСПСиД</w:t>
            </w:r>
            <w:proofErr w:type="spellEnd"/>
            <w:r w:rsidRPr="000B6934">
              <w:rPr>
                <w:rStyle w:val="Bodytext2Bold"/>
                <w:rFonts w:eastAsia="Tahoma"/>
              </w:rPr>
              <w:t xml:space="preserve"> «Юнона» Балашова Наталья Федоровна</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Август 2018</w:t>
            </w:r>
          </w:p>
        </w:tc>
        <w:tc>
          <w:tcPr>
            <w:tcW w:w="3495" w:type="dxa"/>
          </w:tcPr>
          <w:p w:rsidR="00296F41" w:rsidRPr="000B6934" w:rsidRDefault="00296F41" w:rsidP="00296F41">
            <w:pPr>
              <w:pStyle w:val="a4"/>
              <w:rPr>
                <w:b/>
                <w:u w:val="single"/>
              </w:rPr>
            </w:pPr>
            <w:r w:rsidRPr="000B6934">
              <w:rPr>
                <w:b/>
                <w:u w:val="single"/>
              </w:rPr>
              <w:t>Семинар</w:t>
            </w:r>
          </w:p>
          <w:p w:rsidR="00296F41" w:rsidRPr="000B6934" w:rsidRDefault="00296F41" w:rsidP="00296F41">
            <w:pPr>
              <w:pStyle w:val="a4"/>
              <w:rPr>
                <w:rStyle w:val="Bodytext2Bold"/>
                <w:rFonts w:eastAsia="Tahoma"/>
                <w:b w:val="0"/>
              </w:rPr>
            </w:pPr>
            <w:r w:rsidRPr="000B6934">
              <w:t xml:space="preserve"> на тему: «Какие вопросы возникали у волонтеров при выполнении своей работы с целевой группой Проекта»</w:t>
            </w:r>
          </w:p>
        </w:tc>
        <w:tc>
          <w:tcPr>
            <w:tcW w:w="3871" w:type="dxa"/>
          </w:tcPr>
          <w:p w:rsidR="00296F41" w:rsidRPr="000B6934" w:rsidRDefault="00296F41" w:rsidP="00296F41">
            <w:pPr>
              <w:pStyle w:val="a4"/>
              <w:rPr>
                <w:rStyle w:val="Bodytext2Bold"/>
                <w:rFonts w:eastAsia="Tahoma"/>
                <w:b w:val="0"/>
              </w:rPr>
            </w:pPr>
            <w:r w:rsidRPr="000B6934">
              <w:rPr>
                <w:rStyle w:val="Bodytext2Bold"/>
                <w:rFonts w:eastAsia="Tahoma"/>
              </w:rPr>
              <w:t>Заведующая отделением РНОУФВ МБУ «</w:t>
            </w:r>
            <w:proofErr w:type="spellStart"/>
            <w:r w:rsidRPr="000B6934">
              <w:rPr>
                <w:rStyle w:val="Bodytext2Bold"/>
                <w:rFonts w:eastAsia="Tahoma"/>
              </w:rPr>
              <w:t>ЦСПСиД</w:t>
            </w:r>
            <w:proofErr w:type="spellEnd"/>
            <w:r w:rsidRPr="000B6934">
              <w:rPr>
                <w:rStyle w:val="Bodytext2Bold"/>
                <w:rFonts w:eastAsia="Tahoma"/>
              </w:rPr>
              <w:t xml:space="preserve"> «Юнона» </w:t>
            </w:r>
            <w:proofErr w:type="spellStart"/>
            <w:r w:rsidRPr="000B6934">
              <w:rPr>
                <w:rStyle w:val="Bodytext2Bold"/>
                <w:rFonts w:eastAsia="Tahoma"/>
              </w:rPr>
              <w:t>Ветрова</w:t>
            </w:r>
            <w:proofErr w:type="spellEnd"/>
            <w:r w:rsidRPr="000B6934">
              <w:rPr>
                <w:rStyle w:val="Bodytext2Bold"/>
                <w:rFonts w:eastAsia="Tahoma"/>
              </w:rPr>
              <w:t xml:space="preserve"> Анна Александровна</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Август 2018</w:t>
            </w:r>
          </w:p>
        </w:tc>
        <w:tc>
          <w:tcPr>
            <w:tcW w:w="3495" w:type="dxa"/>
          </w:tcPr>
          <w:p w:rsidR="00296F41" w:rsidRPr="000B6934" w:rsidRDefault="00296F41" w:rsidP="00296F41">
            <w:pPr>
              <w:pStyle w:val="a4"/>
              <w:rPr>
                <w:b/>
                <w:u w:val="single"/>
              </w:rPr>
            </w:pPr>
            <w:r w:rsidRPr="000B6934">
              <w:rPr>
                <w:b/>
                <w:u w:val="single"/>
              </w:rPr>
              <w:t>Круглый стол</w:t>
            </w:r>
          </w:p>
          <w:p w:rsidR="00296F41" w:rsidRPr="000B6934" w:rsidRDefault="00296F41" w:rsidP="00296F41">
            <w:pPr>
              <w:pStyle w:val="a4"/>
              <w:rPr>
                <w:rStyle w:val="Bodytext2Bold"/>
                <w:rFonts w:eastAsia="Tahoma"/>
                <w:b w:val="0"/>
              </w:rPr>
            </w:pPr>
            <w:r w:rsidRPr="000B6934">
              <w:t xml:space="preserve"> «</w:t>
            </w:r>
            <w:proofErr w:type="spellStart"/>
            <w:r w:rsidRPr="000B6934">
              <w:t>Подведене</w:t>
            </w:r>
            <w:proofErr w:type="spellEnd"/>
            <w:r w:rsidRPr="000B6934">
              <w:t xml:space="preserve"> итогов </w:t>
            </w:r>
            <w:proofErr w:type="spellStart"/>
            <w:r w:rsidRPr="000B6934">
              <w:t>расмотрения</w:t>
            </w:r>
            <w:proofErr w:type="spellEnd"/>
            <w:r w:rsidRPr="000B6934">
              <w:t xml:space="preserve"> внедрения комплексной (</w:t>
            </w:r>
            <w:proofErr w:type="gramStart"/>
            <w:r w:rsidRPr="000B6934">
              <w:t>раннее</w:t>
            </w:r>
            <w:proofErr w:type="gramEnd"/>
            <w:r w:rsidRPr="000B6934">
              <w:t xml:space="preserve"> не </w:t>
            </w:r>
            <w:proofErr w:type="spellStart"/>
            <w:r w:rsidRPr="000B6934">
              <w:t>прмименявшейся</w:t>
            </w:r>
            <w:proofErr w:type="spellEnd"/>
            <w:r w:rsidRPr="000B6934">
              <w:t xml:space="preserve"> на муниципальном уровне) модели реабилитации и сопровождения детей целевой группы</w:t>
            </w:r>
          </w:p>
        </w:tc>
        <w:tc>
          <w:tcPr>
            <w:tcW w:w="3871" w:type="dxa"/>
          </w:tcPr>
          <w:p w:rsidR="00296F41" w:rsidRPr="000B6934" w:rsidRDefault="00296F41" w:rsidP="00296F41">
            <w:pPr>
              <w:pStyle w:val="a4"/>
              <w:rPr>
                <w:rStyle w:val="Bodytext2Bold"/>
                <w:rFonts w:eastAsia="Tahoma"/>
                <w:b w:val="0"/>
              </w:rPr>
            </w:pPr>
            <w:r w:rsidRPr="000B6934">
              <w:rPr>
                <w:rStyle w:val="Bodytext2Bold"/>
                <w:rFonts w:eastAsia="Tahoma"/>
              </w:rPr>
              <w:t>Заведующая отделением РНОУФВ МБУ «</w:t>
            </w:r>
            <w:proofErr w:type="spellStart"/>
            <w:r w:rsidRPr="000B6934">
              <w:rPr>
                <w:rStyle w:val="Bodytext2Bold"/>
                <w:rFonts w:eastAsia="Tahoma"/>
              </w:rPr>
              <w:t>ЦСПСиД</w:t>
            </w:r>
            <w:proofErr w:type="spellEnd"/>
            <w:r w:rsidRPr="000B6934">
              <w:rPr>
                <w:rStyle w:val="Bodytext2Bold"/>
                <w:rFonts w:eastAsia="Tahoma"/>
              </w:rPr>
              <w:t xml:space="preserve"> «Юнона» </w:t>
            </w:r>
            <w:proofErr w:type="spellStart"/>
            <w:r w:rsidRPr="000B6934">
              <w:rPr>
                <w:rStyle w:val="Bodytext2Bold"/>
                <w:rFonts w:eastAsia="Tahoma"/>
              </w:rPr>
              <w:t>Ветрова</w:t>
            </w:r>
            <w:proofErr w:type="spellEnd"/>
            <w:r w:rsidRPr="000B6934">
              <w:rPr>
                <w:rStyle w:val="Bodytext2Bold"/>
                <w:rFonts w:eastAsia="Tahoma"/>
              </w:rPr>
              <w:t xml:space="preserve"> Анна Александровна</w:t>
            </w:r>
          </w:p>
        </w:tc>
      </w:tr>
      <w:tr w:rsidR="00296F41" w:rsidRPr="000B6934" w:rsidTr="00296F41">
        <w:tc>
          <w:tcPr>
            <w:tcW w:w="1956" w:type="dxa"/>
          </w:tcPr>
          <w:p w:rsidR="00296F41" w:rsidRPr="000B6934" w:rsidRDefault="00296F41" w:rsidP="00296F41">
            <w:pPr>
              <w:pStyle w:val="a4"/>
              <w:rPr>
                <w:rStyle w:val="Bodytext2Bold"/>
                <w:rFonts w:eastAsia="Tahoma"/>
                <w:b w:val="0"/>
              </w:rPr>
            </w:pPr>
            <w:r w:rsidRPr="000B6934">
              <w:rPr>
                <w:rStyle w:val="Bodytext2Bold"/>
                <w:rFonts w:eastAsia="Tahoma"/>
              </w:rPr>
              <w:t>Сентябрь 2018</w:t>
            </w:r>
          </w:p>
        </w:tc>
        <w:tc>
          <w:tcPr>
            <w:tcW w:w="3495" w:type="dxa"/>
          </w:tcPr>
          <w:p w:rsidR="00296F41" w:rsidRPr="000B6934" w:rsidRDefault="00296F41" w:rsidP="00296F41">
            <w:pPr>
              <w:pStyle w:val="a4"/>
              <w:rPr>
                <w:b/>
                <w:u w:val="single"/>
              </w:rPr>
            </w:pPr>
            <w:r w:rsidRPr="000B6934">
              <w:rPr>
                <w:b/>
                <w:u w:val="single"/>
              </w:rPr>
              <w:t>Семинар</w:t>
            </w:r>
          </w:p>
          <w:p w:rsidR="00296F41" w:rsidRPr="000B6934" w:rsidRDefault="00296F41" w:rsidP="00296F41">
            <w:pPr>
              <w:pStyle w:val="a4"/>
              <w:rPr>
                <w:rStyle w:val="Bodytext2Bold"/>
                <w:rFonts w:eastAsia="Tahoma"/>
                <w:b w:val="0"/>
              </w:rPr>
            </w:pPr>
            <w:r w:rsidRPr="000B6934">
              <w:t xml:space="preserve"> на тему: «Итоги оказания комплексной помощи семьям, </w:t>
            </w:r>
            <w:r w:rsidRPr="000B6934">
              <w:lastRenderedPageBreak/>
              <w:t>воспитывающим детей с нарушениями опорно-двигательного аппарата с участием ассистентов – добровольцев в процессе сопровождения детей в социуме города</w:t>
            </w:r>
            <w:proofErr w:type="gramStart"/>
            <w:r w:rsidRPr="000B6934">
              <w:t>.»</w:t>
            </w:r>
            <w:proofErr w:type="gramEnd"/>
          </w:p>
        </w:tc>
        <w:tc>
          <w:tcPr>
            <w:tcW w:w="3871" w:type="dxa"/>
          </w:tcPr>
          <w:p w:rsidR="00296F41" w:rsidRPr="000B6934" w:rsidRDefault="00296F41" w:rsidP="00296F41">
            <w:pPr>
              <w:pStyle w:val="a4"/>
              <w:rPr>
                <w:rStyle w:val="Bodytext2Bold"/>
                <w:rFonts w:eastAsia="Tahoma"/>
                <w:b w:val="0"/>
              </w:rPr>
            </w:pPr>
            <w:r w:rsidRPr="000B6934">
              <w:rPr>
                <w:rStyle w:val="Bodytext2Bold"/>
                <w:rFonts w:eastAsia="Tahoma"/>
              </w:rPr>
              <w:lastRenderedPageBreak/>
              <w:t>Заведующая отделением РНОУФВ МБУ «</w:t>
            </w:r>
            <w:proofErr w:type="spellStart"/>
            <w:r w:rsidRPr="000B6934">
              <w:rPr>
                <w:rStyle w:val="Bodytext2Bold"/>
                <w:rFonts w:eastAsia="Tahoma"/>
              </w:rPr>
              <w:t>ЦСПСиД</w:t>
            </w:r>
            <w:proofErr w:type="spellEnd"/>
            <w:r w:rsidRPr="000B6934">
              <w:rPr>
                <w:rStyle w:val="Bodytext2Bold"/>
                <w:rFonts w:eastAsia="Tahoma"/>
              </w:rPr>
              <w:t xml:space="preserve"> «Юнона» </w:t>
            </w:r>
            <w:proofErr w:type="spellStart"/>
            <w:r w:rsidRPr="000B6934">
              <w:rPr>
                <w:rStyle w:val="Bodytext2Bold"/>
                <w:rFonts w:eastAsia="Tahoma"/>
              </w:rPr>
              <w:t>Ветрова</w:t>
            </w:r>
            <w:proofErr w:type="spellEnd"/>
            <w:r w:rsidRPr="000B6934">
              <w:rPr>
                <w:rStyle w:val="Bodytext2Bold"/>
                <w:rFonts w:eastAsia="Tahoma"/>
              </w:rPr>
              <w:t xml:space="preserve"> Анна </w:t>
            </w:r>
            <w:r w:rsidRPr="000B6934">
              <w:rPr>
                <w:rStyle w:val="Bodytext2Bold"/>
                <w:rFonts w:eastAsia="Tahoma"/>
              </w:rPr>
              <w:lastRenderedPageBreak/>
              <w:t>Александровна</w:t>
            </w:r>
          </w:p>
        </w:tc>
      </w:tr>
    </w:tbl>
    <w:p w:rsidR="00296F41" w:rsidRPr="000B6934" w:rsidRDefault="00296F41" w:rsidP="00296F41">
      <w:pPr>
        <w:ind w:firstLine="709"/>
        <w:jc w:val="both"/>
        <w:rPr>
          <w:rFonts w:ascii="Times New Roman" w:eastAsia="Times New Roman" w:hAnsi="Times New Roman" w:cs="Times New Roman"/>
          <w:i/>
          <w:sz w:val="24"/>
          <w:szCs w:val="24"/>
        </w:rPr>
      </w:pPr>
    </w:p>
    <w:p w:rsidR="00296F41" w:rsidRPr="000B6934" w:rsidRDefault="00296F41" w:rsidP="00296F41">
      <w:pPr>
        <w:ind w:firstLine="709"/>
        <w:jc w:val="both"/>
        <w:rPr>
          <w:rFonts w:ascii="Times New Roman" w:eastAsia="Times New Roman" w:hAnsi="Times New Roman" w:cs="Times New Roman"/>
          <w:i/>
          <w:sz w:val="24"/>
          <w:szCs w:val="24"/>
        </w:rPr>
      </w:pPr>
    </w:p>
    <w:p w:rsidR="00296F41" w:rsidRDefault="00296F41" w:rsidP="00296F4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296F41" w:rsidRDefault="00E97F59" w:rsidP="00296F41">
      <w:pPr>
        <w:pStyle w:val="af0"/>
        <w:numPr>
          <w:ilvl w:val="0"/>
          <w:numId w:val="49"/>
        </w:numPr>
        <w:rPr>
          <w:color w:val="365F91" w:themeColor="accent1" w:themeShade="BF"/>
          <w:sz w:val="36"/>
        </w:rPr>
      </w:pPr>
      <w:r>
        <w:rPr>
          <w:noProof/>
          <w:color w:val="365F91" w:themeColor="accent1" w:themeShade="BF"/>
          <w:sz w:val="36"/>
        </w:rPr>
        <w:lastRenderedPageBreak/>
        <w:drawing>
          <wp:anchor distT="0" distB="0" distL="114300" distR="114300" simplePos="0" relativeHeight="251655163" behindDoc="1" locked="0" layoutInCell="1" allowOverlap="1">
            <wp:simplePos x="0" y="0"/>
            <wp:positionH relativeFrom="column">
              <wp:posOffset>2334895</wp:posOffset>
            </wp:positionH>
            <wp:positionV relativeFrom="paragraph">
              <wp:posOffset>6388100</wp:posOffset>
            </wp:positionV>
            <wp:extent cx="3744595" cy="2816860"/>
            <wp:effectExtent l="209550" t="266700" r="179705" b="250190"/>
            <wp:wrapTight wrapText="bothSides">
              <wp:wrapPolygon edited="0">
                <wp:start x="21002" y="-158"/>
                <wp:lineTo x="-102" y="-221"/>
                <wp:lineTo x="-210" y="21470"/>
                <wp:lineTo x="550" y="21621"/>
                <wp:lineTo x="985" y="21707"/>
                <wp:lineTo x="11646" y="21761"/>
                <wp:lineTo x="11662" y="21616"/>
                <wp:lineTo x="21464" y="22385"/>
                <wp:lineTo x="21708" y="20218"/>
                <wp:lineTo x="21746" y="18896"/>
                <wp:lineTo x="21773" y="16685"/>
                <wp:lineTo x="21789" y="16541"/>
                <wp:lineTo x="21707" y="14309"/>
                <wp:lineTo x="21723" y="14165"/>
                <wp:lineTo x="21750" y="11954"/>
                <wp:lineTo x="21766" y="11810"/>
                <wp:lineTo x="21792" y="9600"/>
                <wp:lineTo x="21809" y="9455"/>
                <wp:lineTo x="21727" y="7223"/>
                <wp:lineTo x="21743" y="7079"/>
                <wp:lineTo x="21770" y="4868"/>
                <wp:lineTo x="21786" y="4724"/>
                <wp:lineTo x="21704" y="2492"/>
                <wp:lineTo x="21720" y="2348"/>
                <wp:lineTo x="21763" y="-7"/>
                <wp:lineTo x="21002" y="-158"/>
              </wp:wrapPolygon>
            </wp:wrapTight>
            <wp:docPr id="17" name="Рисунок 4" descr="\\Fileserver\документы приёмная\ОРНОУФВ\фото для сборника\DSCN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документы приёмная\ОРНОУФВ\фото для сборника\DSCN5946.jpg"/>
                    <pic:cNvPicPr>
                      <a:picLocks noChangeAspect="1" noChangeArrowheads="1"/>
                    </pic:cNvPicPr>
                  </pic:nvPicPr>
                  <pic:blipFill>
                    <a:blip r:embed="rId20" cstate="print"/>
                    <a:srcRect/>
                    <a:stretch>
                      <a:fillRect/>
                    </a:stretch>
                  </pic:blipFill>
                  <pic:spPr bwMode="auto">
                    <a:xfrm rot="21089300">
                      <a:off x="0" y="0"/>
                      <a:ext cx="3744595" cy="2816860"/>
                    </a:xfrm>
                    <a:prstGeom prst="rect">
                      <a:avLst/>
                    </a:prstGeom>
                    <a:noFill/>
                    <a:ln w="9525">
                      <a:noFill/>
                      <a:miter lim="800000"/>
                      <a:headEnd/>
                      <a:tailEnd/>
                    </a:ln>
                  </pic:spPr>
                </pic:pic>
              </a:graphicData>
            </a:graphic>
          </wp:anchor>
        </w:drawing>
      </w:r>
      <w:r w:rsidR="00296F41">
        <w:rPr>
          <w:noProof/>
          <w:color w:val="365F91" w:themeColor="accent1" w:themeShade="BF"/>
          <w:sz w:val="36"/>
        </w:rPr>
        <w:drawing>
          <wp:anchor distT="0" distB="0" distL="114300" distR="114300" simplePos="0" relativeHeight="251656188" behindDoc="1" locked="0" layoutInCell="1" allowOverlap="1">
            <wp:simplePos x="0" y="0"/>
            <wp:positionH relativeFrom="column">
              <wp:posOffset>-62230</wp:posOffset>
            </wp:positionH>
            <wp:positionV relativeFrom="paragraph">
              <wp:posOffset>4131945</wp:posOffset>
            </wp:positionV>
            <wp:extent cx="3905250" cy="2924175"/>
            <wp:effectExtent l="171450" t="133350" r="361950" b="314325"/>
            <wp:wrapTight wrapText="bothSides">
              <wp:wrapPolygon edited="0">
                <wp:start x="1159" y="-985"/>
                <wp:lineTo x="316" y="-844"/>
                <wp:lineTo x="-948" y="422"/>
                <wp:lineTo x="-948" y="22093"/>
                <wp:lineTo x="-105" y="23781"/>
                <wp:lineTo x="632" y="23922"/>
                <wp:lineTo x="22021" y="23922"/>
                <wp:lineTo x="22127" y="23922"/>
                <wp:lineTo x="22338" y="23781"/>
                <wp:lineTo x="22654" y="23781"/>
                <wp:lineTo x="23497" y="22093"/>
                <wp:lineTo x="23497" y="1266"/>
                <wp:lineTo x="23602" y="563"/>
                <wp:lineTo x="22338" y="-844"/>
                <wp:lineTo x="21495" y="-985"/>
                <wp:lineTo x="1159" y="-985"/>
              </wp:wrapPolygon>
            </wp:wrapTight>
            <wp:docPr id="16" name="Рисунок 3" descr="\\Fileserver\документы приёмная\ОРНОУФВ\фото для сборника\IMG-201804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документы приёмная\ОРНОУФВ\фото для сборника\IMG-20180427-WA0022.jpg"/>
                    <pic:cNvPicPr>
                      <a:picLocks noChangeAspect="1" noChangeArrowheads="1"/>
                    </pic:cNvPicPr>
                  </pic:nvPicPr>
                  <pic:blipFill>
                    <a:blip r:embed="rId21" cstate="print"/>
                    <a:srcRect/>
                    <a:stretch>
                      <a:fillRect/>
                    </a:stretch>
                  </pic:blipFill>
                  <pic:spPr bwMode="auto">
                    <a:xfrm>
                      <a:off x="0" y="0"/>
                      <a:ext cx="3905250" cy="2924175"/>
                    </a:xfrm>
                    <a:prstGeom prst="rect">
                      <a:avLst/>
                    </a:prstGeom>
                    <a:ln>
                      <a:noFill/>
                    </a:ln>
                    <a:effectLst>
                      <a:outerShdw blurRad="292100" dist="139700" dir="2700000" algn="tl" rotWithShape="0">
                        <a:srgbClr val="333333">
                          <a:alpha val="65000"/>
                        </a:srgbClr>
                      </a:outerShdw>
                    </a:effectLst>
                  </pic:spPr>
                </pic:pic>
              </a:graphicData>
            </a:graphic>
          </wp:anchor>
        </w:drawing>
      </w:r>
      <w:r w:rsidR="00296F41">
        <w:rPr>
          <w:noProof/>
          <w:color w:val="365F91" w:themeColor="accent1" w:themeShade="BF"/>
          <w:sz w:val="36"/>
        </w:rPr>
        <w:drawing>
          <wp:anchor distT="0" distB="0" distL="114300" distR="114300" simplePos="0" relativeHeight="251711488" behindDoc="1" locked="0" layoutInCell="1" allowOverlap="1">
            <wp:simplePos x="0" y="0"/>
            <wp:positionH relativeFrom="column">
              <wp:posOffset>2947670</wp:posOffset>
            </wp:positionH>
            <wp:positionV relativeFrom="paragraph">
              <wp:posOffset>1083945</wp:posOffset>
            </wp:positionV>
            <wp:extent cx="2924175" cy="3905250"/>
            <wp:effectExtent l="590550" t="419100" r="771525" b="590550"/>
            <wp:wrapTight wrapText="bothSides">
              <wp:wrapPolygon edited="0">
                <wp:start x="402" y="-638"/>
                <wp:lineTo x="-237" y="-394"/>
                <wp:lineTo x="-1173" y="1007"/>
                <wp:lineTo x="-1020" y="1413"/>
                <wp:lineTo x="-1088" y="3179"/>
                <wp:lineTo x="-1021" y="4916"/>
                <wp:lineTo x="-1088" y="6681"/>
                <wp:lineTo x="-1021" y="8418"/>
                <wp:lineTo x="-1089" y="10184"/>
                <wp:lineTo x="-1021" y="11921"/>
                <wp:lineTo x="-1089" y="13686"/>
                <wp:lineTo x="-1021" y="15423"/>
                <wp:lineTo x="-1089" y="17189"/>
                <wp:lineTo x="-1022" y="18926"/>
                <wp:lineTo x="-1090" y="20691"/>
                <wp:lineTo x="-425" y="22850"/>
                <wp:lineTo x="2432" y="23452"/>
                <wp:lineTo x="3516" y="23224"/>
                <wp:lineTo x="11711" y="23250"/>
                <wp:lineTo x="11847" y="23221"/>
                <wp:lineTo x="11885" y="23323"/>
                <wp:lineTo x="19907" y="23276"/>
                <wp:lineTo x="20178" y="23219"/>
                <wp:lineTo x="21202" y="23222"/>
                <wp:lineTo x="21337" y="23193"/>
                <wp:lineTo x="23098" y="22822"/>
                <wp:lineTo x="23234" y="22794"/>
                <wp:lineTo x="23700" y="22477"/>
                <wp:lineTo x="23835" y="22448"/>
                <wp:lineTo x="24347" y="20699"/>
                <wp:lineTo x="24309" y="20597"/>
                <wp:lineTo x="24280" y="18962"/>
                <wp:lineTo x="24242" y="18860"/>
                <wp:lineTo x="24348" y="17196"/>
                <wp:lineTo x="24310" y="17095"/>
                <wp:lineTo x="24280" y="15459"/>
                <wp:lineTo x="24242" y="15358"/>
                <wp:lineTo x="24348" y="13694"/>
                <wp:lineTo x="24310" y="13592"/>
                <wp:lineTo x="24280" y="11957"/>
                <wp:lineTo x="24242" y="11855"/>
                <wp:lineTo x="24348" y="10191"/>
                <wp:lineTo x="24310" y="10090"/>
                <wp:lineTo x="24281" y="8454"/>
                <wp:lineTo x="24243" y="8353"/>
                <wp:lineTo x="24349" y="6689"/>
                <wp:lineTo x="24310" y="6587"/>
                <wp:lineTo x="24281" y="4952"/>
                <wp:lineTo x="24243" y="4850"/>
                <wp:lineTo x="24349" y="3186"/>
                <wp:lineTo x="24311" y="3085"/>
                <wp:lineTo x="24281" y="1449"/>
                <wp:lineTo x="23672" y="-174"/>
                <wp:lineTo x="23655" y="-608"/>
                <wp:lineTo x="21492" y="-919"/>
                <wp:lineTo x="1486" y="-866"/>
                <wp:lineTo x="402" y="-638"/>
              </wp:wrapPolygon>
            </wp:wrapTight>
            <wp:docPr id="15" name="Рисунок 2" descr="\\Fileserver\документы приёмная\ОРНОУФВ\фото для сборника\IMG-201804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документы приёмная\ОРНОУФВ\фото для сборника\IMG-20180427-WA0016.jpg"/>
                    <pic:cNvPicPr>
                      <a:picLocks noChangeAspect="1" noChangeArrowheads="1"/>
                    </pic:cNvPicPr>
                  </pic:nvPicPr>
                  <pic:blipFill>
                    <a:blip r:embed="rId22" cstate="print"/>
                    <a:srcRect/>
                    <a:stretch>
                      <a:fillRect/>
                    </a:stretch>
                  </pic:blipFill>
                  <pic:spPr bwMode="auto">
                    <a:xfrm rot="942311">
                      <a:off x="0" y="0"/>
                      <a:ext cx="2924175" cy="3905250"/>
                    </a:xfrm>
                    <a:prstGeom prst="rect">
                      <a:avLst/>
                    </a:prstGeom>
                    <a:ln>
                      <a:noFill/>
                    </a:ln>
                    <a:effectLst>
                      <a:outerShdw blurRad="292100" dist="139700" dir="2700000" algn="tl" rotWithShape="0">
                        <a:srgbClr val="333333">
                          <a:alpha val="65000"/>
                        </a:srgbClr>
                      </a:outerShdw>
                    </a:effectLst>
                  </pic:spPr>
                </pic:pic>
              </a:graphicData>
            </a:graphic>
          </wp:anchor>
        </w:drawing>
      </w:r>
      <w:r w:rsidR="00296F41">
        <w:rPr>
          <w:noProof/>
          <w:color w:val="365F91" w:themeColor="accent1" w:themeShade="BF"/>
          <w:sz w:val="36"/>
        </w:rPr>
        <w:drawing>
          <wp:anchor distT="0" distB="0" distL="114300" distR="114300" simplePos="0" relativeHeight="251710464" behindDoc="1" locked="0" layoutInCell="1" allowOverlap="1">
            <wp:simplePos x="0" y="0"/>
            <wp:positionH relativeFrom="column">
              <wp:posOffset>33020</wp:posOffset>
            </wp:positionH>
            <wp:positionV relativeFrom="paragraph">
              <wp:posOffset>617220</wp:posOffset>
            </wp:positionV>
            <wp:extent cx="3419475" cy="2562225"/>
            <wp:effectExtent l="266700" t="285750" r="447675" b="466725"/>
            <wp:wrapTight wrapText="bothSides">
              <wp:wrapPolygon edited="0">
                <wp:start x="20854" y="-1053"/>
                <wp:lineTo x="894" y="-1149"/>
                <wp:lineTo x="-883" y="-110"/>
                <wp:lineTo x="-1107" y="8741"/>
                <wp:lineTo x="-1037" y="13920"/>
                <wp:lineTo x="-1115" y="22468"/>
                <wp:lineTo x="-33" y="24076"/>
                <wp:lineTo x="565" y="24161"/>
                <wp:lineTo x="1762" y="24331"/>
                <wp:lineTo x="2360" y="24417"/>
                <wp:lineTo x="17722" y="24504"/>
                <wp:lineTo x="17735" y="24344"/>
                <wp:lineTo x="20487" y="24736"/>
                <wp:lineTo x="23461" y="23867"/>
                <wp:lineTo x="23443" y="22573"/>
                <wp:lineTo x="23647" y="20018"/>
                <wp:lineTo x="23719" y="17606"/>
                <wp:lineTo x="23732" y="17446"/>
                <wp:lineTo x="23684" y="15016"/>
                <wp:lineTo x="23697" y="14857"/>
                <wp:lineTo x="23649" y="12427"/>
                <wp:lineTo x="23662" y="12268"/>
                <wp:lineTo x="23734" y="9855"/>
                <wp:lineTo x="23746" y="9696"/>
                <wp:lineTo x="23698" y="7266"/>
                <wp:lineTo x="23711" y="7107"/>
                <wp:lineTo x="23663" y="4677"/>
                <wp:lineTo x="23676" y="4517"/>
                <wp:lineTo x="23628" y="2088"/>
                <wp:lineTo x="23812" y="1307"/>
                <wp:lineTo x="22756" y="-620"/>
                <wp:lineTo x="22050" y="-882"/>
                <wp:lineTo x="20854" y="-1053"/>
              </wp:wrapPolygon>
            </wp:wrapTight>
            <wp:docPr id="14" name="Рисунок 1" descr="\\Fileserver\документы приёмная\ОРНОУФВ\фото для сборника\DSCN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документы приёмная\ОРНОУФВ\фото для сборника\DSCN5925.jpg"/>
                    <pic:cNvPicPr>
                      <a:picLocks noChangeAspect="1" noChangeArrowheads="1"/>
                    </pic:cNvPicPr>
                  </pic:nvPicPr>
                  <pic:blipFill>
                    <a:blip r:embed="rId23" cstate="print"/>
                    <a:srcRect/>
                    <a:stretch>
                      <a:fillRect/>
                    </a:stretch>
                  </pic:blipFill>
                  <pic:spPr bwMode="auto">
                    <a:xfrm rot="21234662">
                      <a:off x="0" y="0"/>
                      <a:ext cx="3419475" cy="2562225"/>
                    </a:xfrm>
                    <a:prstGeom prst="rect">
                      <a:avLst/>
                    </a:prstGeom>
                    <a:ln>
                      <a:noFill/>
                    </a:ln>
                    <a:effectLst>
                      <a:outerShdw blurRad="292100" dist="139700" dir="2700000" algn="tl" rotWithShape="0">
                        <a:srgbClr val="333333">
                          <a:alpha val="65000"/>
                        </a:srgbClr>
                      </a:outerShdw>
                    </a:effectLst>
                  </pic:spPr>
                </pic:pic>
              </a:graphicData>
            </a:graphic>
          </wp:anchor>
        </w:drawing>
      </w:r>
      <w:r w:rsidR="00296F41" w:rsidRPr="000B6934">
        <w:rPr>
          <w:color w:val="365F91" w:themeColor="accent1" w:themeShade="BF"/>
          <w:sz w:val="36"/>
        </w:rPr>
        <w:t>Фотоматериалы</w:t>
      </w:r>
      <w:r w:rsidR="00296F41" w:rsidRPr="000B6934">
        <w:rPr>
          <w:color w:val="365F91" w:themeColor="accent1" w:themeShade="BF"/>
          <w:sz w:val="36"/>
        </w:rPr>
        <w:br w:type="page"/>
      </w:r>
    </w:p>
    <w:p w:rsidR="0060530B" w:rsidRDefault="0060530B">
      <w:pPr>
        <w:spacing w:after="200" w:line="276" w:lineRule="auto"/>
        <w:rPr>
          <w:rFonts w:ascii="Times New Roman" w:hAnsi="Times New Roman" w:cs="Times New Roman"/>
          <w:sz w:val="28"/>
          <w:szCs w:val="28"/>
        </w:rPr>
      </w:pPr>
    </w:p>
    <w:p w:rsidR="00E157A0" w:rsidRPr="00A52434" w:rsidRDefault="0060530B" w:rsidP="00A52434">
      <w:pPr>
        <w:ind w:firstLine="709"/>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1" locked="0" layoutInCell="1" allowOverlap="1">
            <wp:simplePos x="0" y="0"/>
            <wp:positionH relativeFrom="column">
              <wp:posOffset>2275840</wp:posOffset>
            </wp:positionH>
            <wp:positionV relativeFrom="paragraph">
              <wp:posOffset>6939280</wp:posOffset>
            </wp:positionV>
            <wp:extent cx="3448685" cy="2586355"/>
            <wp:effectExtent l="152400" t="171450" r="132715" b="156845"/>
            <wp:wrapTight wrapText="bothSides">
              <wp:wrapPolygon edited="0">
                <wp:start x="-300" y="46"/>
                <wp:lineTo x="-260" y="5159"/>
                <wp:lineTo x="-339" y="10289"/>
                <wp:lineTo x="-258" y="20515"/>
                <wp:lineTo x="-159" y="21781"/>
                <wp:lineTo x="5280" y="22304"/>
                <wp:lineTo x="10146" y="21627"/>
                <wp:lineTo x="10158" y="21785"/>
                <wp:lineTo x="19869" y="21714"/>
                <wp:lineTo x="20463" y="21632"/>
                <wp:lineTo x="21768" y="21450"/>
                <wp:lineTo x="21788" y="20168"/>
                <wp:lineTo x="21775" y="20009"/>
                <wp:lineTo x="21827" y="17603"/>
                <wp:lineTo x="21815" y="17444"/>
                <wp:lineTo x="21748" y="15054"/>
                <wp:lineTo x="21735" y="14896"/>
                <wp:lineTo x="21787" y="12490"/>
                <wp:lineTo x="21774" y="12331"/>
                <wp:lineTo x="21826" y="9925"/>
                <wp:lineTo x="21814" y="9767"/>
                <wp:lineTo x="21747" y="7376"/>
                <wp:lineTo x="21734" y="7218"/>
                <wp:lineTo x="21786" y="4812"/>
                <wp:lineTo x="21774" y="4653"/>
                <wp:lineTo x="21825" y="2247"/>
                <wp:lineTo x="21652" y="32"/>
                <wp:lineTo x="19348" y="-288"/>
                <wp:lineTo x="1005" y="-136"/>
                <wp:lineTo x="-300" y="46"/>
              </wp:wrapPolygon>
            </wp:wrapTight>
            <wp:docPr id="18" name="Рисунок 32" descr="\\Fileserver\документы приёмная\ОРНОУФВ\фото для сборника\IMG-201808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документы приёмная\ОРНОУФВ\фото для сборника\IMG-20180808-WA0003.jpg"/>
                    <pic:cNvPicPr>
                      <a:picLocks noChangeAspect="1" noChangeArrowheads="1"/>
                    </pic:cNvPicPr>
                  </pic:nvPicPr>
                  <pic:blipFill>
                    <a:blip r:embed="rId24" cstate="print"/>
                    <a:srcRect/>
                    <a:stretch>
                      <a:fillRect/>
                    </a:stretch>
                  </pic:blipFill>
                  <pic:spPr bwMode="auto">
                    <a:xfrm rot="357328">
                      <a:off x="0" y="0"/>
                      <a:ext cx="3448685" cy="25863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-140970</wp:posOffset>
            </wp:positionH>
            <wp:positionV relativeFrom="paragraph">
              <wp:posOffset>4731385</wp:posOffset>
            </wp:positionV>
            <wp:extent cx="4119880" cy="3088640"/>
            <wp:effectExtent l="266700" t="342900" r="490220" b="511810"/>
            <wp:wrapTight wrapText="bothSides">
              <wp:wrapPolygon edited="0">
                <wp:start x="20988" y="-865"/>
                <wp:lineTo x="3507" y="-1108"/>
                <wp:lineTo x="-444" y="-800"/>
                <wp:lineTo x="-895" y="4226"/>
                <wp:lineTo x="-862" y="12819"/>
                <wp:lineTo x="-945" y="17099"/>
                <wp:lineTo x="-928" y="21396"/>
                <wp:lineTo x="-976" y="21925"/>
                <wp:lineTo x="-214" y="23522"/>
                <wp:lineTo x="84" y="23570"/>
                <wp:lineTo x="2067" y="23887"/>
                <wp:lineTo x="2563" y="23966"/>
                <wp:lineTo x="14629" y="24015"/>
                <wp:lineTo x="14641" y="23883"/>
                <wp:lineTo x="17220" y="24295"/>
                <wp:lineTo x="22904" y="23727"/>
                <wp:lineTo x="22864" y="23050"/>
                <wp:lineTo x="22963" y="23066"/>
                <wp:lineTo x="23328" y="21246"/>
                <wp:lineTo x="23352" y="20981"/>
                <wp:lineTo x="23331" y="18965"/>
                <wp:lineTo x="23343" y="18833"/>
                <wp:lineTo x="23323" y="16817"/>
                <wp:lineTo x="23335" y="16685"/>
                <wp:lineTo x="23315" y="14669"/>
                <wp:lineTo x="23327" y="14537"/>
                <wp:lineTo x="23306" y="12521"/>
                <wp:lineTo x="23318" y="12389"/>
                <wp:lineTo x="23298" y="10373"/>
                <wp:lineTo x="23310" y="10240"/>
                <wp:lineTo x="23290" y="8225"/>
                <wp:lineTo x="23302" y="8092"/>
                <wp:lineTo x="23282" y="6076"/>
                <wp:lineTo x="23293" y="5944"/>
                <wp:lineTo x="23273" y="3928"/>
                <wp:lineTo x="23285" y="3796"/>
                <wp:lineTo x="23265" y="1780"/>
                <wp:lineTo x="23435" y="1002"/>
                <wp:lineTo x="22563" y="-479"/>
                <wp:lineTo x="21979" y="-706"/>
                <wp:lineTo x="20988" y="-865"/>
              </wp:wrapPolygon>
            </wp:wrapTight>
            <wp:docPr id="31" name="Рисунок 31" descr="\\Fileserver\документы приёмная\ОРНОУФВ\фото для сборника\DSCN611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документы приёмная\ОРНОУФВ\фото для сборника\DSCN6111119.JPG"/>
                    <pic:cNvPicPr>
                      <a:picLocks noChangeAspect="1" noChangeArrowheads="1"/>
                    </pic:cNvPicPr>
                  </pic:nvPicPr>
                  <pic:blipFill>
                    <a:blip r:embed="rId25" cstate="print"/>
                    <a:srcRect/>
                    <a:stretch>
                      <a:fillRect/>
                    </a:stretch>
                  </pic:blipFill>
                  <pic:spPr bwMode="auto">
                    <a:xfrm rot="21190191">
                      <a:off x="0" y="0"/>
                      <a:ext cx="4119880" cy="30886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2145030</wp:posOffset>
            </wp:positionH>
            <wp:positionV relativeFrom="paragraph">
              <wp:posOffset>2780030</wp:posOffset>
            </wp:positionV>
            <wp:extent cx="4143375" cy="2676525"/>
            <wp:effectExtent l="304800" t="495300" r="276225" b="485775"/>
            <wp:wrapTight wrapText="bothSides">
              <wp:wrapPolygon edited="0">
                <wp:start x="-231" y="146"/>
                <wp:lineTo x="-193" y="2681"/>
                <wp:lineTo x="-251" y="5257"/>
                <wp:lineTo x="-213" y="7792"/>
                <wp:lineTo x="-271" y="10367"/>
                <wp:lineTo x="-195" y="15437"/>
                <wp:lineTo x="-253" y="18012"/>
                <wp:lineTo x="-215" y="20547"/>
                <wp:lineTo x="-100" y="21774"/>
                <wp:lineTo x="431" y="21867"/>
                <wp:lineTo x="3174" y="21656"/>
                <wp:lineTo x="3201" y="21805"/>
                <wp:lineTo x="8958" y="21747"/>
                <wp:lineTo x="9150" y="21666"/>
                <wp:lineTo x="9176" y="21814"/>
                <wp:lineTo x="14933" y="21757"/>
                <wp:lineTo x="15125" y="21675"/>
                <wp:lineTo x="21004" y="21726"/>
                <wp:lineTo x="21100" y="21685"/>
                <wp:lineTo x="21770" y="21400"/>
                <wp:lineTo x="21770" y="21400"/>
                <wp:lineTo x="21759" y="19013"/>
                <wp:lineTo x="21732" y="18865"/>
                <wp:lineTo x="21721" y="16478"/>
                <wp:lineTo x="21694" y="16330"/>
                <wp:lineTo x="21779" y="13903"/>
                <wp:lineTo x="21752" y="13755"/>
                <wp:lineTo x="21741" y="11368"/>
                <wp:lineTo x="21714" y="11220"/>
                <wp:lineTo x="21798" y="8793"/>
                <wp:lineTo x="21772" y="8644"/>
                <wp:lineTo x="21760" y="6258"/>
                <wp:lineTo x="21734" y="6109"/>
                <wp:lineTo x="21723" y="3723"/>
                <wp:lineTo x="21696" y="3575"/>
                <wp:lineTo x="21780" y="1147"/>
                <wp:lineTo x="21517" y="-335"/>
                <wp:lineTo x="535" y="-179"/>
                <wp:lineTo x="-231" y="146"/>
              </wp:wrapPolygon>
            </wp:wrapTight>
            <wp:docPr id="30" name="Рисунок 30" descr="\\Fileserver\документы приёмная\ОРНОУФВ\фото для сборника\DSCN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документы приёмная\ОРНОУФВ\фото для сборника\DSCN6377.jpg"/>
                    <pic:cNvPicPr>
                      <a:picLocks noChangeAspect="1" noChangeArrowheads="1"/>
                    </pic:cNvPicPr>
                  </pic:nvPicPr>
                  <pic:blipFill>
                    <a:blip r:embed="rId26" cstate="print"/>
                    <a:srcRect/>
                    <a:stretch>
                      <a:fillRect/>
                    </a:stretch>
                  </pic:blipFill>
                  <pic:spPr bwMode="auto">
                    <a:xfrm rot="921789">
                      <a:off x="0" y="0"/>
                      <a:ext cx="4143375" cy="26765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-307975</wp:posOffset>
            </wp:positionH>
            <wp:positionV relativeFrom="paragraph">
              <wp:posOffset>779145</wp:posOffset>
            </wp:positionV>
            <wp:extent cx="3606165" cy="2707005"/>
            <wp:effectExtent l="266700" t="285750" r="451485" b="474345"/>
            <wp:wrapTight wrapText="bothSides">
              <wp:wrapPolygon edited="0">
                <wp:start x="20069" y="-1014"/>
                <wp:lineTo x="1143" y="-1158"/>
                <wp:lineTo x="-759" y="-363"/>
                <wp:lineTo x="-1055" y="3263"/>
                <wp:lineTo x="-996" y="8165"/>
                <wp:lineTo x="-1051" y="13050"/>
                <wp:lineTo x="-992" y="17951"/>
                <wp:lineTo x="-1076" y="20385"/>
                <wp:lineTo x="-707" y="22885"/>
                <wp:lineTo x="127" y="23924"/>
                <wp:lineTo x="354" y="23957"/>
                <wp:lineTo x="2055" y="24203"/>
                <wp:lineTo x="2622" y="24286"/>
                <wp:lineTo x="8356" y="24352"/>
                <wp:lineTo x="8368" y="24201"/>
                <wp:lineTo x="10637" y="24530"/>
                <wp:lineTo x="22594" y="24276"/>
                <wp:lineTo x="22632" y="23822"/>
                <wp:lineTo x="22858" y="23855"/>
                <wp:lineTo x="23460" y="22108"/>
                <wp:lineTo x="23510" y="21503"/>
                <wp:lineTo x="23581" y="19220"/>
                <wp:lineTo x="23594" y="19069"/>
                <wp:lineTo x="23552" y="16769"/>
                <wp:lineTo x="23564" y="16618"/>
                <wp:lineTo x="23523" y="14319"/>
                <wp:lineTo x="23535" y="14168"/>
                <wp:lineTo x="23607" y="11884"/>
                <wp:lineTo x="23619" y="11733"/>
                <wp:lineTo x="23577" y="9434"/>
                <wp:lineTo x="23590" y="9283"/>
                <wp:lineTo x="23548" y="6983"/>
                <wp:lineTo x="23560" y="6832"/>
                <wp:lineTo x="23519" y="4532"/>
                <wp:lineTo x="23531" y="4381"/>
                <wp:lineTo x="23603" y="2098"/>
                <wp:lineTo x="23766" y="1510"/>
                <wp:lineTo x="22880" y="-300"/>
                <wp:lineTo x="22338" y="-685"/>
                <wp:lineTo x="20069" y="-1014"/>
              </wp:wrapPolygon>
            </wp:wrapTight>
            <wp:docPr id="29" name="Рисунок 29" descr="\\Fileserver\документы приёмная\ОРНОУФВ\фото для сборника\DSCN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документы приёмная\ОРНОУФВ\фото для сборника\DSCN5948.jpg"/>
                    <pic:cNvPicPr>
                      <a:picLocks noChangeAspect="1" noChangeArrowheads="1"/>
                    </pic:cNvPicPr>
                  </pic:nvPicPr>
                  <pic:blipFill>
                    <a:blip r:embed="rId27" cstate="print"/>
                    <a:srcRect/>
                    <a:stretch>
                      <a:fillRect/>
                    </a:stretch>
                  </pic:blipFill>
                  <pic:spPr bwMode="auto">
                    <a:xfrm rot="21227352">
                      <a:off x="0" y="0"/>
                      <a:ext cx="3606165" cy="27070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2861945</wp:posOffset>
            </wp:positionH>
            <wp:positionV relativeFrom="paragraph">
              <wp:posOffset>-159385</wp:posOffset>
            </wp:positionV>
            <wp:extent cx="3257550" cy="2442845"/>
            <wp:effectExtent l="323850" t="361950" r="495300" b="548005"/>
            <wp:wrapTight wrapText="bothSides">
              <wp:wrapPolygon edited="0">
                <wp:start x="474" y="-1012"/>
                <wp:lineTo x="-127" y="-702"/>
                <wp:lineTo x="-1030" y="1218"/>
                <wp:lineTo x="-982" y="21212"/>
                <wp:lineTo x="-137" y="23751"/>
                <wp:lineTo x="52" y="24220"/>
                <wp:lineTo x="7925" y="24614"/>
                <wp:lineTo x="9418" y="24267"/>
                <wp:lineTo x="9440" y="24433"/>
                <wp:lineTo x="20965" y="24319"/>
                <wp:lineTo x="21338" y="24233"/>
                <wp:lineTo x="22334" y="24001"/>
                <wp:lineTo x="22956" y="23857"/>
                <wp:lineTo x="24189" y="21519"/>
                <wp:lineTo x="23978" y="20884"/>
                <wp:lineTo x="24026" y="18308"/>
                <wp:lineTo x="24004" y="18142"/>
                <wp:lineTo x="23928" y="15595"/>
                <wp:lineTo x="23906" y="15429"/>
                <wp:lineTo x="23954" y="12853"/>
                <wp:lineTo x="23933" y="12687"/>
                <wp:lineTo x="23981" y="10111"/>
                <wp:lineTo x="23959" y="9945"/>
                <wp:lineTo x="24007" y="7369"/>
                <wp:lineTo x="23985" y="7203"/>
                <wp:lineTo x="24033" y="4628"/>
                <wp:lineTo x="24012" y="4462"/>
                <wp:lineTo x="23935" y="1915"/>
                <wp:lineTo x="23128" y="-1317"/>
                <wp:lineTo x="17187" y="-1647"/>
                <wp:lineTo x="1842" y="-1330"/>
                <wp:lineTo x="474" y="-1012"/>
              </wp:wrapPolygon>
            </wp:wrapTight>
            <wp:docPr id="28" name="Рисунок 28" descr="\\Fileserver\документы приёмная\ОРНОУФВ\фото для сборника\DSCN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документы приёмная\ОРНОУФВ\фото для сборника\DSCN5911.jpg"/>
                    <pic:cNvPicPr>
                      <a:picLocks noChangeAspect="1" noChangeArrowheads="1"/>
                    </pic:cNvPicPr>
                  </pic:nvPicPr>
                  <pic:blipFill>
                    <a:blip r:embed="rId28" cstate="print"/>
                    <a:srcRect/>
                    <a:stretch>
                      <a:fillRect/>
                    </a:stretch>
                  </pic:blipFill>
                  <pic:spPr bwMode="auto">
                    <a:xfrm rot="593038">
                      <a:off x="0" y="0"/>
                      <a:ext cx="3257550" cy="2442845"/>
                    </a:xfrm>
                    <a:prstGeom prst="rect">
                      <a:avLst/>
                    </a:prstGeom>
                    <a:ln>
                      <a:noFill/>
                    </a:ln>
                    <a:effectLst>
                      <a:outerShdw blurRad="292100" dist="139700" dir="2700000" algn="tl" rotWithShape="0">
                        <a:srgbClr val="333333">
                          <a:alpha val="65000"/>
                        </a:srgbClr>
                      </a:outerShdw>
                    </a:effectLst>
                  </pic:spPr>
                </pic:pic>
              </a:graphicData>
            </a:graphic>
          </wp:anchor>
        </w:drawing>
      </w:r>
      <w:r w:rsidR="00E157A0" w:rsidRPr="00A52434">
        <w:rPr>
          <w:rFonts w:ascii="Times New Roman" w:hAnsi="Times New Roman" w:cs="Times New Roman"/>
          <w:sz w:val="28"/>
          <w:szCs w:val="28"/>
        </w:rPr>
        <w:br w:type="page"/>
      </w:r>
    </w:p>
    <w:p w:rsidR="004B63CD" w:rsidRDefault="004B63CD">
      <w:pPr>
        <w:spacing w:after="200" w:line="276" w:lineRule="auto"/>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rPr>
        <w:lastRenderedPageBreak/>
        <w:drawing>
          <wp:anchor distT="0" distB="0" distL="114300" distR="114300" simplePos="0" relativeHeight="251718656" behindDoc="1" locked="0" layoutInCell="1" allowOverlap="1">
            <wp:simplePos x="0" y="0"/>
            <wp:positionH relativeFrom="column">
              <wp:posOffset>387985</wp:posOffset>
            </wp:positionH>
            <wp:positionV relativeFrom="paragraph">
              <wp:posOffset>4284980</wp:posOffset>
            </wp:positionV>
            <wp:extent cx="4131310" cy="2702560"/>
            <wp:effectExtent l="476250" t="800100" r="688340" b="974090"/>
            <wp:wrapTight wrapText="bothSides">
              <wp:wrapPolygon edited="0">
                <wp:start x="29" y="-737"/>
                <wp:lineTo x="-347" y="-152"/>
                <wp:lineTo x="-817" y="1995"/>
                <wp:lineTo x="-667" y="21026"/>
                <wp:lineTo x="-116" y="23317"/>
                <wp:lineTo x="2623" y="24135"/>
                <wp:lineTo x="3079" y="23828"/>
                <wp:lineTo x="6911" y="23910"/>
                <wp:lineTo x="7003" y="23849"/>
                <wp:lineTo x="10835" y="23930"/>
                <wp:lineTo x="10926" y="23869"/>
                <wp:lineTo x="14850" y="23889"/>
                <wp:lineTo x="14941" y="23828"/>
                <wp:lineTo x="18774" y="23910"/>
                <wp:lineTo x="18865" y="23848"/>
                <wp:lineTo x="21585" y="23847"/>
                <wp:lineTo x="21677" y="23786"/>
                <wp:lineTo x="22953" y="22927"/>
                <wp:lineTo x="23044" y="22865"/>
                <wp:lineTo x="23554" y="20858"/>
                <wp:lineTo x="23514" y="20719"/>
                <wp:lineTo x="23605" y="20658"/>
                <wp:lineTo x="23550" y="18199"/>
                <wp:lineTo x="23510" y="18060"/>
                <wp:lineTo x="23601" y="17999"/>
                <wp:lineTo x="23546" y="15540"/>
                <wp:lineTo x="23505" y="15401"/>
                <wp:lineTo x="23597" y="15339"/>
                <wp:lineTo x="23541" y="12881"/>
                <wp:lineTo x="23501" y="12742"/>
                <wp:lineTo x="23592" y="12680"/>
                <wp:lineTo x="23537" y="10222"/>
                <wp:lineTo x="23497" y="10083"/>
                <wp:lineTo x="23588" y="10021"/>
                <wp:lineTo x="23533" y="7563"/>
                <wp:lineTo x="23493" y="7424"/>
                <wp:lineTo x="23584" y="7362"/>
                <wp:lineTo x="23529" y="4904"/>
                <wp:lineTo x="23489" y="4765"/>
                <wp:lineTo x="23580" y="4703"/>
                <wp:lineTo x="23525" y="2245"/>
                <wp:lineTo x="23484" y="2106"/>
                <wp:lineTo x="23178" y="-849"/>
                <wp:lineTo x="940" y="-1351"/>
                <wp:lineTo x="29" y="-737"/>
              </wp:wrapPolygon>
            </wp:wrapTight>
            <wp:docPr id="43" name="Рисунок 13" descr="\\Fileserver\документы приёмная\ОРНОУФВ\фото для сборника\IMG-2018081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документы приёмная\ОРНОУФВ\фото для сборника\IMG-20180815-WA0048.jpg"/>
                    <pic:cNvPicPr>
                      <a:picLocks noChangeAspect="1" noChangeArrowheads="1"/>
                    </pic:cNvPicPr>
                  </pic:nvPicPr>
                  <pic:blipFill>
                    <a:blip r:embed="rId29" cstate="print"/>
                    <a:srcRect/>
                    <a:stretch>
                      <a:fillRect/>
                    </a:stretch>
                  </pic:blipFill>
                  <pic:spPr bwMode="auto">
                    <a:xfrm rot="1426047">
                      <a:off x="0" y="0"/>
                      <a:ext cx="4131310" cy="270256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17632" behindDoc="1" locked="0" layoutInCell="1" allowOverlap="1">
            <wp:simplePos x="0" y="0"/>
            <wp:positionH relativeFrom="column">
              <wp:posOffset>2140585</wp:posOffset>
            </wp:positionH>
            <wp:positionV relativeFrom="paragraph">
              <wp:posOffset>1976755</wp:posOffset>
            </wp:positionV>
            <wp:extent cx="3893185" cy="2921000"/>
            <wp:effectExtent l="361950" t="419100" r="564515" b="603250"/>
            <wp:wrapTight wrapText="bothSides">
              <wp:wrapPolygon edited="0">
                <wp:start x="20674" y="-909"/>
                <wp:lineTo x="689" y="-945"/>
                <wp:lineTo x="-711" y="-143"/>
                <wp:lineTo x="-1029" y="2931"/>
                <wp:lineTo x="-1061" y="21830"/>
                <wp:lineTo x="-336" y="23584"/>
                <wp:lineTo x="-24" y="23660"/>
                <wp:lineTo x="1639" y="24069"/>
                <wp:lineTo x="1951" y="24145"/>
                <wp:lineTo x="10326" y="24196"/>
                <wp:lineTo x="10345" y="24057"/>
                <wp:lineTo x="10657" y="24134"/>
                <wp:lineTo x="19676" y="24199"/>
                <wp:lineTo x="19695" y="24061"/>
                <wp:lineTo x="20942" y="24367"/>
                <wp:lineTo x="23212" y="23492"/>
                <wp:lineTo x="23223" y="22635"/>
                <wp:lineTo x="23407" y="20531"/>
                <wp:lineTo x="23426" y="20393"/>
                <wp:lineTo x="23401" y="18238"/>
                <wp:lineTo x="23420" y="18100"/>
                <wp:lineTo x="23396" y="15945"/>
                <wp:lineTo x="23415" y="15807"/>
                <wp:lineTo x="23390" y="13652"/>
                <wp:lineTo x="23409" y="13513"/>
                <wp:lineTo x="23385" y="11359"/>
                <wp:lineTo x="23404" y="11220"/>
                <wp:lineTo x="23379" y="9066"/>
                <wp:lineTo x="23398" y="8927"/>
                <wp:lineTo x="23374" y="6772"/>
                <wp:lineTo x="23393" y="6634"/>
                <wp:lineTo x="23368" y="4479"/>
                <wp:lineTo x="23387" y="4341"/>
                <wp:lineTo x="23362" y="2186"/>
                <wp:lineTo x="23543" y="1657"/>
                <wp:lineTo x="22922" y="-71"/>
                <wp:lineTo x="22441" y="-475"/>
                <wp:lineTo x="20674" y="-909"/>
              </wp:wrapPolygon>
            </wp:wrapTight>
            <wp:docPr id="35" name="Рисунок 11" descr="\\Fileserver\документы приёмная\ОРНОУФВ\фото для сборника\IMG-2018081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документы приёмная\ОРНОУФВ\фото для сборника\IMG-20180815-WA0044.jpg"/>
                    <pic:cNvPicPr>
                      <a:picLocks noChangeAspect="1" noChangeArrowheads="1"/>
                    </pic:cNvPicPr>
                  </pic:nvPicPr>
                  <pic:blipFill>
                    <a:blip r:embed="rId30" cstate="print"/>
                    <a:srcRect/>
                    <a:stretch>
                      <a:fillRect/>
                    </a:stretch>
                  </pic:blipFill>
                  <pic:spPr bwMode="auto">
                    <a:xfrm rot="20973846">
                      <a:off x="0" y="0"/>
                      <a:ext cx="3893185" cy="29210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16608" behindDoc="1" locked="0" layoutInCell="1" allowOverlap="1">
            <wp:simplePos x="0" y="0"/>
            <wp:positionH relativeFrom="column">
              <wp:posOffset>18415</wp:posOffset>
            </wp:positionH>
            <wp:positionV relativeFrom="paragraph">
              <wp:posOffset>237490</wp:posOffset>
            </wp:positionV>
            <wp:extent cx="3757930" cy="2911475"/>
            <wp:effectExtent l="171450" t="133350" r="356870" b="307975"/>
            <wp:wrapTight wrapText="bothSides">
              <wp:wrapPolygon edited="0">
                <wp:start x="1204" y="-989"/>
                <wp:lineTo x="328" y="-848"/>
                <wp:lineTo x="-985" y="424"/>
                <wp:lineTo x="-985" y="22189"/>
                <wp:lineTo x="219" y="23885"/>
                <wp:lineTo x="657" y="23885"/>
                <wp:lineTo x="22009" y="23885"/>
                <wp:lineTo x="22447" y="23885"/>
                <wp:lineTo x="23542" y="22189"/>
                <wp:lineTo x="23542" y="1272"/>
                <wp:lineTo x="23651" y="565"/>
                <wp:lineTo x="22337" y="-848"/>
                <wp:lineTo x="21461" y="-989"/>
                <wp:lineTo x="1204" y="-989"/>
              </wp:wrapPolygon>
            </wp:wrapTight>
            <wp:docPr id="34" name="Рисунок 10" descr="\\Fileserver\документы приёмная\ОРНОУФВ\фото для сборника\DSCN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документы приёмная\ОРНОУФВ\фото для сборника\DSCN6305.jpg"/>
                    <pic:cNvPicPr>
                      <a:picLocks noChangeAspect="1" noChangeArrowheads="1"/>
                    </pic:cNvPicPr>
                  </pic:nvPicPr>
                  <pic:blipFill>
                    <a:blip r:embed="rId31" cstate="print"/>
                    <a:srcRect/>
                    <a:stretch>
                      <a:fillRect/>
                    </a:stretch>
                  </pic:blipFill>
                  <pic:spPr bwMode="auto">
                    <a:xfrm>
                      <a:off x="0" y="0"/>
                      <a:ext cx="3757930" cy="2911475"/>
                    </a:xfrm>
                    <a:prstGeom prst="rect">
                      <a:avLst/>
                    </a:prstGeom>
                    <a:ln>
                      <a:noFill/>
                    </a:ln>
                    <a:effectLst>
                      <a:outerShdw blurRad="292100" dist="139700" dir="2700000" algn="tl" rotWithShape="0">
                        <a:srgbClr val="333333">
                          <a:alpha val="65000"/>
                        </a:srgbClr>
                      </a:outerShdw>
                    </a:effectLst>
                  </pic:spPr>
                </pic:pic>
              </a:graphicData>
            </a:graphic>
          </wp:anchor>
        </w:drawing>
      </w:r>
      <w:r w:rsidRPr="004B63C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B63CD" w:rsidRDefault="004B63CD">
      <w:pPr>
        <w:spacing w:after="200" w:line="276" w:lineRule="auto"/>
      </w:pPr>
      <w:r>
        <w:rPr>
          <w:noProof/>
        </w:rPr>
        <w:drawing>
          <wp:anchor distT="0" distB="0" distL="114300" distR="114300" simplePos="0" relativeHeight="251719680" behindDoc="1" locked="0" layoutInCell="1" allowOverlap="1">
            <wp:simplePos x="0" y="0"/>
            <wp:positionH relativeFrom="column">
              <wp:posOffset>-2132330</wp:posOffset>
            </wp:positionH>
            <wp:positionV relativeFrom="paragraph">
              <wp:posOffset>6987540</wp:posOffset>
            </wp:positionV>
            <wp:extent cx="4471035" cy="2543810"/>
            <wp:effectExtent l="419100" t="838200" r="615315" b="1018540"/>
            <wp:wrapTight wrapText="bothSides">
              <wp:wrapPolygon edited="0">
                <wp:start x="21530" y="-844"/>
                <wp:lineTo x="-451" y="-394"/>
                <wp:lineTo x="-1028" y="2511"/>
                <wp:lineTo x="-927" y="22158"/>
                <wp:lineTo x="-404" y="23757"/>
                <wp:lineTo x="-319" y="23818"/>
                <wp:lineTo x="533" y="24431"/>
                <wp:lineTo x="703" y="24553"/>
                <wp:lineTo x="2445" y="24757"/>
                <wp:lineTo x="2480" y="24608"/>
                <wp:lineTo x="2565" y="24669"/>
                <wp:lineTo x="6360" y="24601"/>
                <wp:lineTo x="6445" y="24662"/>
                <wp:lineTo x="10239" y="24594"/>
                <wp:lineTo x="10325" y="24655"/>
                <wp:lineTo x="14119" y="24587"/>
                <wp:lineTo x="14204" y="24648"/>
                <wp:lineTo x="17999" y="24580"/>
                <wp:lineTo x="18169" y="24703"/>
                <wp:lineTo x="21758" y="24662"/>
                <wp:lineTo x="21793" y="24512"/>
                <wp:lineTo x="21963" y="24635"/>
                <wp:lineTo x="22842" y="22995"/>
                <wp:lineTo x="22947" y="22545"/>
                <wp:lineTo x="22958" y="19932"/>
                <wp:lineTo x="22993" y="19782"/>
                <wp:lineTo x="23005" y="17169"/>
                <wp:lineTo x="23040" y="17020"/>
                <wp:lineTo x="23051" y="14406"/>
                <wp:lineTo x="23001" y="14195"/>
                <wp:lineTo x="23013" y="11582"/>
                <wp:lineTo x="23047" y="11433"/>
                <wp:lineTo x="23059" y="8819"/>
                <wp:lineTo x="23009" y="8608"/>
                <wp:lineTo x="23055" y="5845"/>
                <wp:lineTo x="23241" y="2484"/>
                <wp:lineTo x="22687" y="163"/>
                <wp:lineTo x="22296" y="-293"/>
                <wp:lineTo x="21530" y="-844"/>
              </wp:wrapPolygon>
            </wp:wrapTight>
            <wp:docPr id="44" name="Рисунок 9" descr="\\Fileserver\документы приёмная\ОРНОУФВ\фото для сборника\DSCN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документы приёмная\ОРНОУФВ\фото для сборника\DSCN6300.jpg"/>
                    <pic:cNvPicPr>
                      <a:picLocks noChangeAspect="1" noChangeArrowheads="1"/>
                    </pic:cNvPicPr>
                  </pic:nvPicPr>
                  <pic:blipFill>
                    <a:blip r:embed="rId32" cstate="print"/>
                    <a:srcRect/>
                    <a:stretch>
                      <a:fillRect/>
                    </a:stretch>
                  </pic:blipFill>
                  <pic:spPr bwMode="auto">
                    <a:xfrm rot="20265100">
                      <a:off x="0" y="0"/>
                      <a:ext cx="4471035" cy="2543810"/>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r>
        <w:rPr>
          <w:noProof/>
        </w:rPr>
        <w:drawing>
          <wp:anchor distT="0" distB="0" distL="114300" distR="114300" simplePos="0" relativeHeight="251723776" behindDoc="1" locked="0" layoutInCell="1" allowOverlap="1">
            <wp:simplePos x="0" y="0"/>
            <wp:positionH relativeFrom="column">
              <wp:posOffset>1731010</wp:posOffset>
            </wp:positionH>
            <wp:positionV relativeFrom="paragraph">
              <wp:posOffset>6467475</wp:posOffset>
            </wp:positionV>
            <wp:extent cx="4206240" cy="3155315"/>
            <wp:effectExtent l="285750" t="342900" r="499110" b="521335"/>
            <wp:wrapTight wrapText="bothSides">
              <wp:wrapPolygon edited="0">
                <wp:start x="20510" y="-854"/>
                <wp:lineTo x="3680" y="-1118"/>
                <wp:lineTo x="-397" y="-735"/>
                <wp:lineTo x="-936" y="4038"/>
                <wp:lineTo x="-911" y="20860"/>
                <wp:lineTo x="-520" y="23026"/>
                <wp:lineTo x="27" y="23510"/>
                <wp:lineTo x="2066" y="23845"/>
                <wp:lineTo x="2551" y="23924"/>
                <wp:lineTo x="4420" y="23968"/>
                <wp:lineTo x="4432" y="23839"/>
                <wp:lineTo x="4917" y="23918"/>
                <wp:lineTo x="17233" y="23967"/>
                <wp:lineTo x="17245" y="23838"/>
                <wp:lineTo x="19673" y="24236"/>
                <wp:lineTo x="23081" y="23613"/>
                <wp:lineTo x="23068" y="22691"/>
                <wp:lineTo x="23259" y="20620"/>
                <wp:lineTo x="23244" y="18646"/>
                <wp:lineTo x="23256" y="18517"/>
                <wp:lineTo x="23241" y="16544"/>
                <wp:lineTo x="23253" y="16414"/>
                <wp:lineTo x="23238" y="14441"/>
                <wp:lineTo x="23250" y="14311"/>
                <wp:lineTo x="23235" y="12338"/>
                <wp:lineTo x="23247" y="12209"/>
                <wp:lineTo x="23329" y="10251"/>
                <wp:lineTo x="23341" y="10122"/>
                <wp:lineTo x="23326" y="8148"/>
                <wp:lineTo x="23338" y="8019"/>
                <wp:lineTo x="23323" y="6046"/>
                <wp:lineTo x="23335" y="5916"/>
                <wp:lineTo x="23320" y="3943"/>
                <wp:lineTo x="23332" y="3813"/>
                <wp:lineTo x="23220" y="1824"/>
                <wp:lineTo x="23364" y="1322"/>
                <wp:lineTo x="22719" y="-229"/>
                <wp:lineTo x="22257" y="-567"/>
                <wp:lineTo x="20510" y="-854"/>
              </wp:wrapPolygon>
            </wp:wrapTight>
            <wp:docPr id="48" name="Рисунок 17" descr="\\Fileserver\документы приёмная\ОРНОУФВ\фото для сборника\DSCN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документы приёмная\ОРНОУФВ\фото для сборника\DSCN6366.jpg"/>
                    <pic:cNvPicPr>
                      <a:picLocks noChangeAspect="1" noChangeArrowheads="1"/>
                    </pic:cNvPicPr>
                  </pic:nvPicPr>
                  <pic:blipFill>
                    <a:blip r:embed="rId33" cstate="print"/>
                    <a:srcRect/>
                    <a:stretch>
                      <a:fillRect/>
                    </a:stretch>
                  </pic:blipFill>
                  <pic:spPr bwMode="auto">
                    <a:xfrm rot="21179150">
                      <a:off x="0" y="0"/>
                      <a:ext cx="4206240" cy="31553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22752" behindDoc="1" locked="0" layoutInCell="1" allowOverlap="1">
            <wp:simplePos x="0" y="0"/>
            <wp:positionH relativeFrom="column">
              <wp:posOffset>-318770</wp:posOffset>
            </wp:positionH>
            <wp:positionV relativeFrom="paragraph">
              <wp:posOffset>5207000</wp:posOffset>
            </wp:positionV>
            <wp:extent cx="4616450" cy="2967990"/>
            <wp:effectExtent l="171450" t="133350" r="355600" b="308610"/>
            <wp:wrapTight wrapText="bothSides">
              <wp:wrapPolygon edited="0">
                <wp:start x="980" y="-970"/>
                <wp:lineTo x="267" y="-832"/>
                <wp:lineTo x="-802" y="416"/>
                <wp:lineTo x="-802" y="21212"/>
                <wp:lineTo x="-267" y="23430"/>
                <wp:lineTo x="535" y="23846"/>
                <wp:lineTo x="21927" y="23846"/>
                <wp:lineTo x="22105" y="23846"/>
                <wp:lineTo x="22551" y="23569"/>
                <wp:lineTo x="22551" y="23430"/>
                <wp:lineTo x="22729" y="23430"/>
                <wp:lineTo x="23175" y="21628"/>
                <wp:lineTo x="23175" y="1248"/>
                <wp:lineTo x="23264" y="555"/>
                <wp:lineTo x="22194" y="-832"/>
                <wp:lineTo x="21481" y="-970"/>
                <wp:lineTo x="980" y="-970"/>
              </wp:wrapPolygon>
            </wp:wrapTight>
            <wp:docPr id="47" name="Рисунок 16" descr="\\Fileserver\документы приёмная\ОРНОУФВ\фото для сборника\DSCN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документы приёмная\ОРНОУФВ\фото для сборника\DSCN6105.JPG"/>
                    <pic:cNvPicPr>
                      <a:picLocks noChangeAspect="1" noChangeArrowheads="1"/>
                    </pic:cNvPicPr>
                  </pic:nvPicPr>
                  <pic:blipFill>
                    <a:blip r:embed="rId34" cstate="print"/>
                    <a:srcRect/>
                    <a:stretch>
                      <a:fillRect/>
                    </a:stretch>
                  </pic:blipFill>
                  <pic:spPr bwMode="auto">
                    <a:xfrm>
                      <a:off x="0" y="0"/>
                      <a:ext cx="4616450" cy="29679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21728" behindDoc="1" locked="0" layoutInCell="1" allowOverlap="1">
            <wp:simplePos x="0" y="0"/>
            <wp:positionH relativeFrom="column">
              <wp:posOffset>1128395</wp:posOffset>
            </wp:positionH>
            <wp:positionV relativeFrom="paragraph">
              <wp:posOffset>2536190</wp:posOffset>
            </wp:positionV>
            <wp:extent cx="4984750" cy="2794000"/>
            <wp:effectExtent l="285750" t="533400" r="539750" b="711200"/>
            <wp:wrapTight wrapText="bothSides">
              <wp:wrapPolygon edited="0">
                <wp:start x="449" y="-971"/>
                <wp:lineTo x="-24" y="-666"/>
                <wp:lineTo x="-686" y="1050"/>
                <wp:lineTo x="-640" y="18556"/>
                <wp:lineTo x="-101" y="23770"/>
                <wp:lineTo x="3651" y="24333"/>
                <wp:lineTo x="4868" y="23932"/>
                <wp:lineTo x="4883" y="24077"/>
                <wp:lineTo x="11927" y="24007"/>
                <wp:lineTo x="12170" y="23927"/>
                <wp:lineTo x="12185" y="24072"/>
                <wp:lineTo x="19229" y="24002"/>
                <wp:lineTo x="19472" y="23922"/>
                <wp:lineTo x="19487" y="24066"/>
                <wp:lineTo x="21156" y="23967"/>
                <wp:lineTo x="21399" y="23887"/>
                <wp:lineTo x="22211" y="23620"/>
                <wp:lineTo x="22374" y="23567"/>
                <wp:lineTo x="22816" y="22972"/>
                <wp:lineTo x="22801" y="22827"/>
                <wp:lineTo x="22882" y="22800"/>
                <wp:lineTo x="23160" y="20612"/>
                <wp:lineTo x="23130" y="20323"/>
                <wp:lineTo x="23149" y="18070"/>
                <wp:lineTo x="23134" y="17925"/>
                <wp:lineTo x="23153" y="15673"/>
                <wp:lineTo x="23138" y="15528"/>
                <wp:lineTo x="23157" y="13275"/>
                <wp:lineTo x="23142" y="13131"/>
                <wp:lineTo x="23161" y="10878"/>
                <wp:lineTo x="23146" y="10733"/>
                <wp:lineTo x="23165" y="8481"/>
                <wp:lineTo x="23150" y="8336"/>
                <wp:lineTo x="23169" y="6083"/>
                <wp:lineTo x="23154" y="5938"/>
                <wp:lineTo x="23173" y="3686"/>
                <wp:lineTo x="23158" y="3541"/>
                <wp:lineTo x="23096" y="1315"/>
                <wp:lineTo x="23103" y="564"/>
                <wp:lineTo x="22325" y="-1277"/>
                <wp:lineTo x="1017" y="-1158"/>
                <wp:lineTo x="449" y="-971"/>
              </wp:wrapPolygon>
            </wp:wrapTight>
            <wp:docPr id="46" name="Рисунок 15" descr="\\Fileserver\документы приёмная\ОРНОУФВ\фото для сборника\IMAG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документы приёмная\ОРНОУФВ\фото для сборника\IMAG6822.jpg"/>
                    <pic:cNvPicPr>
                      <a:picLocks noChangeAspect="1" noChangeArrowheads="1"/>
                    </pic:cNvPicPr>
                  </pic:nvPicPr>
                  <pic:blipFill>
                    <a:blip r:embed="rId35" cstate="print"/>
                    <a:srcRect/>
                    <a:stretch>
                      <a:fillRect/>
                    </a:stretch>
                  </pic:blipFill>
                  <pic:spPr bwMode="auto">
                    <a:xfrm rot="626666">
                      <a:off x="0" y="0"/>
                      <a:ext cx="4984750" cy="27940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20704" behindDoc="1" locked="0" layoutInCell="1" allowOverlap="1">
            <wp:simplePos x="0" y="0"/>
            <wp:positionH relativeFrom="column">
              <wp:posOffset>3175</wp:posOffset>
            </wp:positionH>
            <wp:positionV relativeFrom="paragraph">
              <wp:posOffset>-27305</wp:posOffset>
            </wp:positionV>
            <wp:extent cx="4863465" cy="2724150"/>
            <wp:effectExtent l="342900" t="533400" r="527685" b="723900"/>
            <wp:wrapTight wrapText="bothSides">
              <wp:wrapPolygon edited="0">
                <wp:start x="20924" y="-956"/>
                <wp:lineTo x="316" y="-972"/>
                <wp:lineTo x="-181" y="-378"/>
                <wp:lineTo x="-628" y="543"/>
                <wp:lineTo x="-805" y="3714"/>
                <wp:lineTo x="-831" y="8631"/>
                <wp:lineTo x="-760" y="11119"/>
                <wp:lineTo x="-812" y="20954"/>
                <wp:lineTo x="-877" y="21547"/>
                <wp:lineTo x="-409" y="23559"/>
                <wp:lineTo x="72" y="23883"/>
                <wp:lineTo x="1068" y="24233"/>
                <wp:lineTo x="1317" y="24321"/>
                <wp:lineTo x="1666" y="24290"/>
                <wp:lineTo x="1832" y="24348"/>
                <wp:lineTo x="8552" y="24404"/>
                <wp:lineTo x="8568" y="24256"/>
                <wp:lineTo x="8817" y="24343"/>
                <wp:lineTo x="15538" y="24399"/>
                <wp:lineTo x="15554" y="24251"/>
                <wp:lineTo x="16218" y="24484"/>
                <wp:lineTo x="22009" y="24367"/>
                <wp:lineTo x="22041" y="24071"/>
                <wp:lineTo x="22207" y="24129"/>
                <wp:lineTo x="22902" y="22526"/>
                <wp:lineTo x="22967" y="21933"/>
                <wp:lineTo x="23047" y="19652"/>
                <wp:lineTo x="23063" y="19504"/>
                <wp:lineTo x="22976" y="17164"/>
                <wp:lineTo x="22993" y="17016"/>
                <wp:lineTo x="22989" y="14705"/>
                <wp:lineTo x="23006" y="14557"/>
                <wp:lineTo x="23002" y="12246"/>
                <wp:lineTo x="23018" y="12098"/>
                <wp:lineTo x="23015" y="9787"/>
                <wp:lineTo x="23031" y="9639"/>
                <wp:lineTo x="23028" y="7329"/>
                <wp:lineTo x="23044" y="7180"/>
                <wp:lineTo x="23040" y="4870"/>
                <wp:lineTo x="23185" y="1996"/>
                <wp:lineTo x="22685" y="280"/>
                <wp:lineTo x="22335" y="-459"/>
                <wp:lineTo x="20924" y="-956"/>
              </wp:wrapPolygon>
            </wp:wrapTight>
            <wp:docPr id="45" name="Рисунок 14" descr="\\Fileserver\документы приёмная\ОРНОУФВ\фото для сборника\IMAG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документы приёмная\ОРНОУФВ\фото для сборника\IMAG6602.jpg"/>
                    <pic:cNvPicPr>
                      <a:picLocks noChangeAspect="1" noChangeArrowheads="1"/>
                    </pic:cNvPicPr>
                  </pic:nvPicPr>
                  <pic:blipFill>
                    <a:blip r:embed="rId36" cstate="print"/>
                    <a:srcRect/>
                    <a:stretch>
                      <a:fillRect/>
                    </a:stretch>
                  </pic:blipFill>
                  <pic:spPr bwMode="auto">
                    <a:xfrm rot="20930898">
                      <a:off x="0" y="0"/>
                      <a:ext cx="4863465" cy="2724150"/>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p>
    <w:p w:rsidR="004B63CD" w:rsidRDefault="004B63CD">
      <w:pPr>
        <w:spacing w:after="200" w:line="276" w:lineRule="auto"/>
      </w:pPr>
    </w:p>
    <w:p w:rsidR="00E97F59" w:rsidRDefault="004B63CD">
      <w:pPr>
        <w:spacing w:after="200" w:line="276" w:lineRule="auto"/>
      </w:pPr>
      <w:r>
        <w:rPr>
          <w:noProof/>
        </w:rPr>
        <w:drawing>
          <wp:anchor distT="0" distB="0" distL="114300" distR="114300" simplePos="0" relativeHeight="251712512" behindDoc="1" locked="0" layoutInCell="1" allowOverlap="1">
            <wp:simplePos x="0" y="0"/>
            <wp:positionH relativeFrom="column">
              <wp:posOffset>3525520</wp:posOffset>
            </wp:positionH>
            <wp:positionV relativeFrom="paragraph">
              <wp:posOffset>-160655</wp:posOffset>
            </wp:positionV>
            <wp:extent cx="2287270" cy="3429000"/>
            <wp:effectExtent l="361950" t="266700" r="608330" b="457200"/>
            <wp:wrapTight wrapText="bothSides">
              <wp:wrapPolygon edited="0">
                <wp:start x="522" y="-682"/>
                <wp:lineTo x="-449" y="-205"/>
                <wp:lineTo x="-1446" y="884"/>
                <wp:lineTo x="-1321" y="19014"/>
                <wp:lineTo x="-367" y="23410"/>
                <wp:lineTo x="7415" y="23854"/>
                <wp:lineTo x="10429" y="23507"/>
                <wp:lineTo x="10459" y="23625"/>
                <wp:lineTo x="20662" y="23547"/>
                <wp:lineTo x="21372" y="23466"/>
                <wp:lineTo x="22612" y="23323"/>
                <wp:lineTo x="23322" y="23241"/>
                <wp:lineTo x="24850" y="22091"/>
                <wp:lineTo x="24789" y="21855"/>
                <wp:lineTo x="25039" y="19999"/>
                <wp:lineTo x="25008" y="19881"/>
                <wp:lineTo x="24904" y="18067"/>
                <wp:lineTo x="24874" y="17948"/>
                <wp:lineTo x="24947" y="16113"/>
                <wp:lineTo x="24916" y="15995"/>
                <wp:lineTo x="24989" y="14160"/>
                <wp:lineTo x="24959" y="14042"/>
                <wp:lineTo x="25032" y="12207"/>
                <wp:lineTo x="25001" y="12089"/>
                <wp:lineTo x="25075" y="10254"/>
                <wp:lineTo x="25044" y="10135"/>
                <wp:lineTo x="24940" y="8321"/>
                <wp:lineTo x="24909" y="8202"/>
                <wp:lineTo x="24982" y="6367"/>
                <wp:lineTo x="24952" y="6249"/>
                <wp:lineTo x="25025" y="4414"/>
                <wp:lineTo x="24994" y="4296"/>
                <wp:lineTo x="25068" y="2461"/>
                <wp:lineTo x="25037" y="2343"/>
                <wp:lineTo x="24756" y="548"/>
                <wp:lineTo x="24719" y="-300"/>
                <wp:lineTo x="22169" y="-981"/>
                <wp:lineTo x="19950" y="-1091"/>
                <wp:lineTo x="3004" y="-967"/>
                <wp:lineTo x="522" y="-682"/>
              </wp:wrapPolygon>
            </wp:wrapTight>
            <wp:docPr id="24" name="Рисунок 5" descr="\\Fileserver\документы приёмная\ОРНОУФВ\фото для сборника\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документы приёмная\ОРНОУФВ\фото для сборника\IMG_5329.JPG"/>
                    <pic:cNvPicPr>
                      <a:picLocks noChangeAspect="1" noChangeArrowheads="1"/>
                    </pic:cNvPicPr>
                  </pic:nvPicPr>
                  <pic:blipFill>
                    <a:blip r:embed="rId37" cstate="print"/>
                    <a:srcRect/>
                    <a:stretch>
                      <a:fillRect/>
                    </a:stretch>
                  </pic:blipFill>
                  <pic:spPr bwMode="auto">
                    <a:xfrm rot="587217">
                      <a:off x="0" y="0"/>
                      <a:ext cx="2287270" cy="34290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13536" behindDoc="1" locked="0" layoutInCell="1" allowOverlap="1">
            <wp:simplePos x="0" y="0"/>
            <wp:positionH relativeFrom="column">
              <wp:posOffset>-128905</wp:posOffset>
            </wp:positionH>
            <wp:positionV relativeFrom="paragraph">
              <wp:posOffset>-40005</wp:posOffset>
            </wp:positionV>
            <wp:extent cx="3063240" cy="4584065"/>
            <wp:effectExtent l="457200" t="323850" r="670560" b="502285"/>
            <wp:wrapTight wrapText="bothSides">
              <wp:wrapPolygon edited="0">
                <wp:start x="20843" y="-566"/>
                <wp:lineTo x="3994" y="-741"/>
                <wp:lineTo x="-578" y="-438"/>
                <wp:lineTo x="-1252" y="2763"/>
                <wp:lineTo x="-1145" y="21711"/>
                <wp:lineTo x="-221" y="22908"/>
                <wp:lineTo x="176" y="22953"/>
                <wp:lineTo x="2030" y="23162"/>
                <wp:lineTo x="2560" y="23222"/>
                <wp:lineTo x="11680" y="23252"/>
                <wp:lineTo x="11703" y="23163"/>
                <wp:lineTo x="13424" y="23358"/>
                <wp:lineTo x="22590" y="23211"/>
                <wp:lineTo x="22657" y="22945"/>
                <wp:lineTo x="22922" y="22975"/>
                <wp:lineTo x="23720" y="21973"/>
                <wp:lineTo x="23810" y="21619"/>
                <wp:lineTo x="23881" y="20261"/>
                <wp:lineTo x="23904" y="20173"/>
                <wp:lineTo x="23842" y="18800"/>
                <wp:lineTo x="23865" y="18712"/>
                <wp:lineTo x="23936" y="17354"/>
                <wp:lineTo x="23958" y="17266"/>
                <wp:lineTo x="23897" y="15893"/>
                <wp:lineTo x="23920" y="15805"/>
                <wp:lineTo x="23858" y="14432"/>
                <wp:lineTo x="23881" y="14344"/>
                <wp:lineTo x="23820" y="12971"/>
                <wp:lineTo x="23842" y="12883"/>
                <wp:lineTo x="23913" y="11525"/>
                <wp:lineTo x="23936" y="11437"/>
                <wp:lineTo x="23874" y="10064"/>
                <wp:lineTo x="23897" y="9976"/>
                <wp:lineTo x="23835" y="8603"/>
                <wp:lineTo x="23858" y="8515"/>
                <wp:lineTo x="23929" y="7157"/>
                <wp:lineTo x="23951" y="7069"/>
                <wp:lineTo x="23890" y="5696"/>
                <wp:lineTo x="23913" y="5608"/>
                <wp:lineTo x="23851" y="4235"/>
                <wp:lineTo x="23874" y="4147"/>
                <wp:lineTo x="23813" y="2774"/>
                <wp:lineTo x="23835" y="2686"/>
                <wp:lineTo x="23906" y="1328"/>
                <wp:lineTo x="24128" y="989"/>
                <wp:lineTo x="23160" y="-31"/>
                <wp:lineTo x="22433" y="-386"/>
                <wp:lineTo x="20843" y="-566"/>
              </wp:wrapPolygon>
            </wp:wrapTight>
            <wp:docPr id="25" name="Рисунок 6" descr="\\Fileserver\документы приёмная\ОРНОУФВ\фото для сборника\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документы приёмная\ОРНОУФВ\фото для сборника\IMG_5394.JPG"/>
                    <pic:cNvPicPr>
                      <a:picLocks noChangeAspect="1" noChangeArrowheads="1"/>
                    </pic:cNvPicPr>
                  </pic:nvPicPr>
                  <pic:blipFill>
                    <a:blip r:embed="rId38" cstate="print"/>
                    <a:srcRect/>
                    <a:stretch>
                      <a:fillRect/>
                    </a:stretch>
                  </pic:blipFill>
                  <pic:spPr bwMode="auto">
                    <a:xfrm rot="21023884">
                      <a:off x="0" y="0"/>
                      <a:ext cx="3063240" cy="4584065"/>
                    </a:xfrm>
                    <a:prstGeom prst="rect">
                      <a:avLst/>
                    </a:prstGeom>
                    <a:ln>
                      <a:noFill/>
                    </a:ln>
                    <a:effectLst>
                      <a:outerShdw blurRad="292100" dist="139700" dir="2700000" algn="tl" rotWithShape="0">
                        <a:srgbClr val="333333">
                          <a:alpha val="65000"/>
                        </a:srgbClr>
                      </a:outerShdw>
                    </a:effectLst>
                  </pic:spPr>
                </pic:pic>
              </a:graphicData>
            </a:graphic>
          </wp:anchor>
        </w:drawing>
      </w:r>
      <w:r w:rsidR="00E97F59">
        <w:rPr>
          <w:noProof/>
        </w:rPr>
        <w:drawing>
          <wp:anchor distT="0" distB="0" distL="114300" distR="114300" simplePos="0" relativeHeight="251715584" behindDoc="1" locked="0" layoutInCell="1" allowOverlap="1">
            <wp:simplePos x="0" y="0"/>
            <wp:positionH relativeFrom="column">
              <wp:posOffset>106680</wp:posOffset>
            </wp:positionH>
            <wp:positionV relativeFrom="paragraph">
              <wp:posOffset>5001260</wp:posOffset>
            </wp:positionV>
            <wp:extent cx="4753610" cy="3560445"/>
            <wp:effectExtent l="457200" t="590550" r="656590" b="763905"/>
            <wp:wrapTight wrapText="bothSides">
              <wp:wrapPolygon edited="0">
                <wp:start x="175" y="-632"/>
                <wp:lineTo x="-271" y="-136"/>
                <wp:lineTo x="-702" y="950"/>
                <wp:lineTo x="-610" y="21107"/>
                <wp:lineTo x="-273" y="23019"/>
                <wp:lineTo x="1443" y="23666"/>
                <wp:lineTo x="2305" y="23514"/>
                <wp:lineTo x="8079" y="23477"/>
                <wp:lineTo x="8332" y="23397"/>
                <wp:lineTo x="8352" y="23510"/>
                <wp:lineTo x="14126" y="23473"/>
                <wp:lineTo x="14379" y="23394"/>
                <wp:lineTo x="14399" y="23506"/>
                <wp:lineTo x="20173" y="23469"/>
                <wp:lineTo x="20426" y="23390"/>
                <wp:lineTo x="21055" y="23429"/>
                <wp:lineTo x="21140" y="23403"/>
                <wp:lineTo x="22572" y="22952"/>
                <wp:lineTo x="22656" y="22925"/>
                <wp:lineTo x="22869" y="22621"/>
                <wp:lineTo x="22953" y="22594"/>
                <wp:lineTo x="23245" y="20721"/>
                <wp:lineTo x="23225" y="20609"/>
                <wp:lineTo x="23264" y="18815"/>
                <wp:lineTo x="23244" y="18703"/>
                <wp:lineTo x="23283" y="16909"/>
                <wp:lineTo x="23264" y="16797"/>
                <wp:lineTo x="23218" y="15030"/>
                <wp:lineTo x="23198" y="14918"/>
                <wp:lineTo x="23238" y="13124"/>
                <wp:lineTo x="23218" y="13012"/>
                <wp:lineTo x="23257" y="11218"/>
                <wp:lineTo x="23237" y="11106"/>
                <wp:lineTo x="23276" y="9313"/>
                <wp:lineTo x="23256" y="9200"/>
                <wp:lineTo x="23211" y="7433"/>
                <wp:lineTo x="23191" y="7321"/>
                <wp:lineTo x="23230" y="5527"/>
                <wp:lineTo x="23210" y="5415"/>
                <wp:lineTo x="23249" y="3622"/>
                <wp:lineTo x="23229" y="3509"/>
                <wp:lineTo x="23268" y="1716"/>
                <wp:lineTo x="22935" y="-673"/>
                <wp:lineTo x="21448" y="-1036"/>
                <wp:lineTo x="1186" y="-951"/>
                <wp:lineTo x="175" y="-632"/>
              </wp:wrapPolygon>
            </wp:wrapTight>
            <wp:docPr id="27" name="Рисунок 8" descr="\\Fileserver\документы приёмная\ОРНОУФВ\фото для сборника\DSCN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документы приёмная\ОРНОУФВ\фото для сборника\DSCN6438.JPG"/>
                    <pic:cNvPicPr>
                      <a:picLocks noChangeAspect="1" noChangeArrowheads="1"/>
                    </pic:cNvPicPr>
                  </pic:nvPicPr>
                  <pic:blipFill>
                    <a:blip r:embed="rId39" cstate="print"/>
                    <a:srcRect/>
                    <a:stretch>
                      <a:fillRect/>
                    </a:stretch>
                  </pic:blipFill>
                  <pic:spPr bwMode="auto">
                    <a:xfrm rot="796051">
                      <a:off x="0" y="0"/>
                      <a:ext cx="4753610" cy="3560445"/>
                    </a:xfrm>
                    <a:prstGeom prst="rect">
                      <a:avLst/>
                    </a:prstGeom>
                    <a:ln>
                      <a:noFill/>
                    </a:ln>
                    <a:effectLst>
                      <a:outerShdw blurRad="292100" dist="139700" dir="2700000" algn="tl" rotWithShape="0">
                        <a:srgbClr val="333333">
                          <a:alpha val="65000"/>
                        </a:srgbClr>
                      </a:outerShdw>
                    </a:effectLst>
                  </pic:spPr>
                </pic:pic>
              </a:graphicData>
            </a:graphic>
          </wp:anchor>
        </w:drawing>
      </w:r>
      <w:r w:rsidR="00E97F59">
        <w:rPr>
          <w:noProof/>
        </w:rPr>
        <w:drawing>
          <wp:anchor distT="0" distB="0" distL="114300" distR="114300" simplePos="0" relativeHeight="251714560" behindDoc="1" locked="0" layoutInCell="1" allowOverlap="1">
            <wp:simplePos x="0" y="0"/>
            <wp:positionH relativeFrom="column">
              <wp:posOffset>2425700</wp:posOffset>
            </wp:positionH>
            <wp:positionV relativeFrom="paragraph">
              <wp:posOffset>3110865</wp:posOffset>
            </wp:positionV>
            <wp:extent cx="3425190" cy="2574290"/>
            <wp:effectExtent l="171450" t="133350" r="365760" b="302260"/>
            <wp:wrapTight wrapText="bothSides">
              <wp:wrapPolygon edited="0">
                <wp:start x="1321" y="-1119"/>
                <wp:lineTo x="360" y="-959"/>
                <wp:lineTo x="-1081" y="480"/>
                <wp:lineTo x="-961" y="22538"/>
                <wp:lineTo x="240" y="24136"/>
                <wp:lineTo x="721" y="24136"/>
                <wp:lineTo x="22105" y="24136"/>
                <wp:lineTo x="22585" y="24136"/>
                <wp:lineTo x="23786" y="22538"/>
                <wp:lineTo x="23666" y="21898"/>
                <wp:lineTo x="23786" y="19501"/>
                <wp:lineTo x="23786" y="1439"/>
                <wp:lineTo x="23907" y="639"/>
                <wp:lineTo x="22465" y="-959"/>
                <wp:lineTo x="21504" y="-1119"/>
                <wp:lineTo x="1321" y="-1119"/>
              </wp:wrapPolygon>
            </wp:wrapTight>
            <wp:docPr id="26" name="Рисунок 7" descr="\\Fileserver\документы приёмная\ОРНОУФВ\фото для сборника\DSCN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документы приёмная\ОРНОУФВ\фото для сборника\DSCN6521.JPG"/>
                    <pic:cNvPicPr>
                      <a:picLocks noChangeAspect="1" noChangeArrowheads="1"/>
                    </pic:cNvPicPr>
                  </pic:nvPicPr>
                  <pic:blipFill>
                    <a:blip r:embed="rId40" cstate="print"/>
                    <a:srcRect/>
                    <a:stretch>
                      <a:fillRect/>
                    </a:stretch>
                  </pic:blipFill>
                  <pic:spPr bwMode="auto">
                    <a:xfrm>
                      <a:off x="0" y="0"/>
                      <a:ext cx="3425190" cy="2574290"/>
                    </a:xfrm>
                    <a:prstGeom prst="rect">
                      <a:avLst/>
                    </a:prstGeom>
                    <a:ln>
                      <a:noFill/>
                    </a:ln>
                    <a:effectLst>
                      <a:outerShdw blurRad="292100" dist="139700" dir="2700000" algn="tl" rotWithShape="0">
                        <a:srgbClr val="333333">
                          <a:alpha val="65000"/>
                        </a:srgbClr>
                      </a:outerShdw>
                    </a:effectLst>
                  </pic:spPr>
                </pic:pic>
              </a:graphicData>
            </a:graphic>
          </wp:anchor>
        </w:drawing>
      </w:r>
      <w:r w:rsidR="00E97F59">
        <w:br w:type="page"/>
      </w:r>
    </w:p>
    <w:p w:rsidR="00296F41" w:rsidRPr="00296F41" w:rsidRDefault="00296F41" w:rsidP="00296F41"/>
    <w:p w:rsidR="005C555B" w:rsidRPr="005C555B" w:rsidRDefault="005C555B" w:rsidP="005C555B">
      <w:r>
        <w:rPr>
          <w:noProof/>
        </w:rPr>
        <w:drawing>
          <wp:anchor distT="0" distB="0" distL="114300" distR="114300" simplePos="0" relativeHeight="251699200" behindDoc="1" locked="0" layoutInCell="1" allowOverlap="1">
            <wp:simplePos x="0" y="0"/>
            <wp:positionH relativeFrom="column">
              <wp:posOffset>-234315</wp:posOffset>
            </wp:positionH>
            <wp:positionV relativeFrom="paragraph">
              <wp:posOffset>17145</wp:posOffset>
            </wp:positionV>
            <wp:extent cx="4124325" cy="2571750"/>
            <wp:effectExtent l="381000" t="571500" r="542925" b="742950"/>
            <wp:wrapTight wrapText="bothSides">
              <wp:wrapPolygon edited="0">
                <wp:start x="21240" y="-961"/>
                <wp:lineTo x="841" y="-1046"/>
                <wp:lineTo x="-615" y="-331"/>
                <wp:lineTo x="-950" y="3001"/>
                <wp:lineTo x="-965" y="21512"/>
                <wp:lineTo x="-398" y="23733"/>
                <wp:lineTo x="-204" y="23814"/>
                <wp:lineTo x="1340" y="24459"/>
                <wp:lineTo x="1533" y="24539"/>
                <wp:lineTo x="6083" y="24455"/>
                <wp:lineTo x="6180" y="24495"/>
                <wp:lineTo x="12472" y="24477"/>
                <wp:lineTo x="12568" y="24517"/>
                <wp:lineTo x="18763" y="24458"/>
                <wp:lineTo x="19632" y="24821"/>
                <wp:lineTo x="22734" y="24132"/>
                <wp:lineTo x="23237" y="21035"/>
                <wp:lineTo x="23228" y="18551"/>
                <wp:lineTo x="23253" y="18396"/>
                <wp:lineTo x="23243" y="15912"/>
                <wp:lineTo x="23269" y="15758"/>
                <wp:lineTo x="23259" y="13274"/>
                <wp:lineTo x="23285" y="13119"/>
                <wp:lineTo x="23179" y="10595"/>
                <wp:lineTo x="23204" y="10440"/>
                <wp:lineTo x="23195" y="7956"/>
                <wp:lineTo x="23220" y="7801"/>
                <wp:lineTo x="23211" y="5318"/>
                <wp:lineTo x="23424" y="2100"/>
                <wp:lineTo x="22806" y="189"/>
                <wp:lineTo x="22302" y="-518"/>
                <wp:lineTo x="21240" y="-961"/>
              </wp:wrapPolygon>
            </wp:wrapTight>
            <wp:docPr id="1" name="Рисунок 1" descr="C:\Documents and Settings\k50\Рабочий стол\фото для сборника\DSCN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50\Рабочий стол\фото для сборника\DSCN6102.JPG"/>
                    <pic:cNvPicPr>
                      <a:picLocks noChangeAspect="1" noChangeArrowheads="1"/>
                    </pic:cNvPicPr>
                  </pic:nvPicPr>
                  <pic:blipFill>
                    <a:blip r:embed="rId41" cstate="print"/>
                    <a:srcRect/>
                    <a:stretch>
                      <a:fillRect/>
                    </a:stretch>
                  </pic:blipFill>
                  <pic:spPr bwMode="auto">
                    <a:xfrm rot="20724469">
                      <a:off x="0" y="0"/>
                      <a:ext cx="4124325" cy="2571750"/>
                    </a:xfrm>
                    <a:prstGeom prst="rect">
                      <a:avLst/>
                    </a:prstGeom>
                    <a:ln>
                      <a:noFill/>
                    </a:ln>
                    <a:effectLst>
                      <a:outerShdw blurRad="292100" dist="139700" dir="2700000" algn="tl" rotWithShape="0">
                        <a:srgbClr val="333333">
                          <a:alpha val="65000"/>
                        </a:srgbClr>
                      </a:outerShdw>
                    </a:effectLst>
                  </pic:spPr>
                </pic:pic>
              </a:graphicData>
            </a:graphic>
          </wp:anchor>
        </w:drawing>
      </w:r>
    </w:p>
    <w:p w:rsidR="00506CD2" w:rsidRDefault="00506CD2" w:rsidP="00A52434">
      <w:pPr>
        <w:ind w:firstLine="709"/>
        <w:jc w:val="both"/>
        <w:rPr>
          <w:rFonts w:ascii="Times New Roman" w:hAnsi="Times New Roman" w:cs="Times New Roman"/>
          <w:sz w:val="28"/>
          <w:szCs w:val="28"/>
        </w:rPr>
      </w:pPr>
    </w:p>
    <w:p w:rsidR="00506CD2" w:rsidRDefault="00506CD2" w:rsidP="00A52434">
      <w:pPr>
        <w:ind w:firstLine="709"/>
        <w:jc w:val="both"/>
        <w:rPr>
          <w:rFonts w:ascii="Times New Roman" w:hAnsi="Times New Roman" w:cs="Times New Roman"/>
          <w:sz w:val="28"/>
          <w:szCs w:val="28"/>
        </w:rPr>
      </w:pPr>
    </w:p>
    <w:p w:rsidR="008E7189" w:rsidRDefault="00421163">
      <w:pPr>
        <w:spacing w:after="200"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1" locked="0" layoutInCell="1" allowOverlap="1">
            <wp:simplePos x="0" y="0"/>
            <wp:positionH relativeFrom="column">
              <wp:posOffset>-4563745</wp:posOffset>
            </wp:positionH>
            <wp:positionV relativeFrom="paragraph">
              <wp:posOffset>2815590</wp:posOffset>
            </wp:positionV>
            <wp:extent cx="4348480" cy="2437130"/>
            <wp:effectExtent l="361950" t="571500" r="547370" b="763270"/>
            <wp:wrapTight wrapText="bothSides">
              <wp:wrapPolygon edited="0">
                <wp:start x="12" y="-766"/>
                <wp:lineTo x="-356" y="93"/>
                <wp:lineTo x="-794" y="1853"/>
                <wp:lineTo x="-739" y="19052"/>
                <wp:lineTo x="-559" y="22451"/>
                <wp:lineTo x="358" y="24133"/>
                <wp:lineTo x="564" y="24215"/>
                <wp:lineTo x="6233" y="24312"/>
                <wp:lineTo x="6417" y="24231"/>
                <wp:lineTo x="12567" y="24288"/>
                <wp:lineTo x="12751" y="24207"/>
                <wp:lineTo x="18902" y="24264"/>
                <wp:lineTo x="18993" y="24223"/>
                <wp:lineTo x="21243" y="24270"/>
                <wp:lineTo x="21426" y="24189"/>
                <wp:lineTo x="22528" y="23700"/>
                <wp:lineTo x="22620" y="23660"/>
                <wp:lineTo x="23241" y="22515"/>
                <wp:lineTo x="23218" y="22351"/>
                <wp:lineTo x="23427" y="19649"/>
                <wp:lineTo x="23404" y="19485"/>
                <wp:lineTo x="23429" y="16864"/>
                <wp:lineTo x="23406" y="16700"/>
                <wp:lineTo x="23431" y="14080"/>
                <wp:lineTo x="23409" y="13916"/>
                <wp:lineTo x="23434" y="11295"/>
                <wp:lineTo x="23411" y="11131"/>
                <wp:lineTo x="23436" y="8510"/>
                <wp:lineTo x="23413" y="8347"/>
                <wp:lineTo x="23438" y="5726"/>
                <wp:lineTo x="23416" y="5562"/>
                <wp:lineTo x="23441" y="2941"/>
                <wp:lineTo x="23145" y="-581"/>
                <wp:lineTo x="21746" y="-1527"/>
                <wp:lineTo x="1481" y="-1417"/>
                <wp:lineTo x="12" y="-766"/>
              </wp:wrapPolygon>
            </wp:wrapTight>
            <wp:docPr id="36" name="Рисунок 36" descr="\\Fileserver\документы приёмная\ОРНОУФВ\фото для сборника\IMAG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документы приёмная\ОРНОУФВ\фото для сборника\IMAG6830.jpg"/>
                    <pic:cNvPicPr>
                      <a:picLocks noChangeAspect="1" noChangeArrowheads="1"/>
                    </pic:cNvPicPr>
                  </pic:nvPicPr>
                  <pic:blipFill>
                    <a:blip r:embed="rId42" cstate="print"/>
                    <a:srcRect/>
                    <a:stretch>
                      <a:fillRect/>
                    </a:stretch>
                  </pic:blipFill>
                  <pic:spPr bwMode="auto">
                    <a:xfrm rot="837041">
                      <a:off x="0" y="0"/>
                      <a:ext cx="4348480" cy="2437130"/>
                    </a:xfrm>
                    <a:prstGeom prst="rect">
                      <a:avLst/>
                    </a:prstGeom>
                    <a:ln>
                      <a:noFill/>
                    </a:ln>
                    <a:effectLst>
                      <a:outerShdw blurRad="292100" dist="139700" dir="2700000" algn="tl" rotWithShape="0">
                        <a:srgbClr val="333333">
                          <a:alpha val="65000"/>
                        </a:srgbClr>
                      </a:outerShdw>
                    </a:effectLst>
                  </pic:spPr>
                </pic:pic>
              </a:graphicData>
            </a:graphic>
          </wp:anchor>
        </w:drawing>
      </w:r>
      <w:r w:rsidR="00F71820">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-4322445</wp:posOffset>
            </wp:positionH>
            <wp:positionV relativeFrom="paragraph">
              <wp:posOffset>6603365</wp:posOffset>
            </wp:positionV>
            <wp:extent cx="3619500" cy="2536190"/>
            <wp:effectExtent l="171450" t="133350" r="361950" b="302260"/>
            <wp:wrapTight wrapText="bothSides">
              <wp:wrapPolygon edited="0">
                <wp:start x="1251" y="-1136"/>
                <wp:lineTo x="341" y="-973"/>
                <wp:lineTo x="-1023" y="487"/>
                <wp:lineTo x="-909" y="22227"/>
                <wp:lineTo x="341" y="24174"/>
                <wp:lineTo x="682" y="24174"/>
                <wp:lineTo x="22055" y="24174"/>
                <wp:lineTo x="22396" y="24174"/>
                <wp:lineTo x="23533" y="22552"/>
                <wp:lineTo x="23533" y="22227"/>
                <wp:lineTo x="23646" y="19794"/>
                <wp:lineTo x="23646" y="1460"/>
                <wp:lineTo x="23760" y="649"/>
                <wp:lineTo x="22396" y="-973"/>
                <wp:lineTo x="21486" y="-1136"/>
                <wp:lineTo x="1251" y="-1136"/>
              </wp:wrapPolygon>
            </wp:wrapTight>
            <wp:docPr id="41" name="Рисунок 41" descr="\\Fileserver\документы приёмная\ОРНОУФВ\фото для сборника\DSCN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server\документы приёмная\ОРНОУФВ\фото для сборника\DSCN6108.JPG"/>
                    <pic:cNvPicPr>
                      <a:picLocks noChangeAspect="1" noChangeArrowheads="1"/>
                    </pic:cNvPicPr>
                  </pic:nvPicPr>
                  <pic:blipFill>
                    <a:blip r:embed="rId43" cstate="print"/>
                    <a:srcRect/>
                    <a:stretch>
                      <a:fillRect/>
                    </a:stretch>
                  </pic:blipFill>
                  <pic:spPr bwMode="auto">
                    <a:xfrm>
                      <a:off x="0" y="0"/>
                      <a:ext cx="3619500" cy="2536190"/>
                    </a:xfrm>
                    <a:prstGeom prst="rect">
                      <a:avLst/>
                    </a:prstGeom>
                    <a:ln>
                      <a:noFill/>
                    </a:ln>
                    <a:effectLst>
                      <a:outerShdw blurRad="292100" dist="139700" dir="2700000" algn="tl" rotWithShape="0">
                        <a:srgbClr val="333333">
                          <a:alpha val="65000"/>
                        </a:srgbClr>
                      </a:outerShdw>
                    </a:effectLst>
                  </pic:spPr>
                </pic:pic>
              </a:graphicData>
            </a:graphic>
          </wp:anchor>
        </w:drawing>
      </w:r>
      <w:r w:rsidR="003E2834">
        <w:rPr>
          <w:rFonts w:ascii="Times New Roman" w:hAnsi="Times New Roman" w:cs="Times New Roman"/>
          <w:noProof/>
          <w:sz w:val="28"/>
          <w:szCs w:val="28"/>
        </w:rPr>
        <w:drawing>
          <wp:anchor distT="0" distB="0" distL="114300" distR="114300" simplePos="0" relativeHeight="251657213" behindDoc="1" locked="0" layoutInCell="1" allowOverlap="1">
            <wp:simplePos x="0" y="0"/>
            <wp:positionH relativeFrom="column">
              <wp:posOffset>-1609725</wp:posOffset>
            </wp:positionH>
            <wp:positionV relativeFrom="paragraph">
              <wp:posOffset>5292090</wp:posOffset>
            </wp:positionV>
            <wp:extent cx="3771900" cy="2828925"/>
            <wp:effectExtent l="361950" t="438150" r="552450" b="638175"/>
            <wp:wrapTight wrapText="bothSides">
              <wp:wrapPolygon edited="0">
                <wp:start x="20641" y="-930"/>
                <wp:lineTo x="1386" y="-1044"/>
                <wp:lineTo x="-606" y="-405"/>
                <wp:lineTo x="-1071" y="2586"/>
                <wp:lineTo x="-997" y="4983"/>
                <wp:lineTo x="-1063" y="9718"/>
                <wp:lineTo x="-990" y="12115"/>
                <wp:lineTo x="-1056" y="16849"/>
                <wp:lineTo x="-983" y="19246"/>
                <wp:lineTo x="-1104" y="22183"/>
                <wp:lineTo x="-128" y="23790"/>
                <wp:lineTo x="406" y="23937"/>
                <wp:lineTo x="940" y="24084"/>
                <wp:lineTo x="1261" y="24173"/>
                <wp:lineTo x="8149" y="24291"/>
                <wp:lineTo x="8171" y="24149"/>
                <wp:lineTo x="8492" y="24237"/>
                <wp:lineTo x="16835" y="24311"/>
                <wp:lineTo x="16858" y="24169"/>
                <wp:lineTo x="18246" y="24552"/>
                <wp:lineTo x="22785" y="24021"/>
                <wp:lineTo x="22873" y="23452"/>
                <wp:lineTo x="23418" y="21374"/>
                <wp:lineTo x="23440" y="21232"/>
                <wp:lineTo x="23452" y="19007"/>
                <wp:lineTo x="23474" y="18864"/>
                <wp:lineTo x="23378" y="16610"/>
                <wp:lineTo x="23400" y="16467"/>
                <wp:lineTo x="23411" y="14242"/>
                <wp:lineTo x="23433" y="14100"/>
                <wp:lineTo x="23444" y="11875"/>
                <wp:lineTo x="23467" y="11733"/>
                <wp:lineTo x="23371" y="9478"/>
                <wp:lineTo x="23393" y="9336"/>
                <wp:lineTo x="23404" y="7111"/>
                <wp:lineTo x="23426" y="6968"/>
                <wp:lineTo x="23437" y="4743"/>
                <wp:lineTo x="23459" y="4601"/>
                <wp:lineTo x="23364" y="2346"/>
                <wp:lineTo x="23559" y="1806"/>
                <wp:lineTo x="23032" y="175"/>
                <wp:lineTo x="22564" y="-399"/>
                <wp:lineTo x="20641" y="-930"/>
              </wp:wrapPolygon>
            </wp:wrapTight>
            <wp:docPr id="40" name="Рисунок 40" descr="\\Fileserver\документы приёмная\ОРНОУФВ\фото для сборника\DSCN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документы приёмная\ОРНОУФВ\фото для сборника\DSCN6549.JPG"/>
                    <pic:cNvPicPr>
                      <a:picLocks noChangeAspect="1" noChangeArrowheads="1"/>
                    </pic:cNvPicPr>
                  </pic:nvPicPr>
                  <pic:blipFill>
                    <a:blip r:embed="rId44" cstate="print"/>
                    <a:srcRect/>
                    <a:stretch>
                      <a:fillRect/>
                    </a:stretch>
                  </pic:blipFill>
                  <pic:spPr bwMode="auto">
                    <a:xfrm rot="20898527">
                      <a:off x="0" y="0"/>
                      <a:ext cx="3771900" cy="2828925"/>
                    </a:xfrm>
                    <a:prstGeom prst="rect">
                      <a:avLst/>
                    </a:prstGeom>
                    <a:ln>
                      <a:noFill/>
                    </a:ln>
                    <a:effectLst>
                      <a:outerShdw blurRad="292100" dist="139700" dir="2700000" algn="tl" rotWithShape="0">
                        <a:srgbClr val="333333">
                          <a:alpha val="65000"/>
                        </a:srgbClr>
                      </a:outerShdw>
                    </a:effectLst>
                  </pic:spPr>
                </pic:pic>
              </a:graphicData>
            </a:graphic>
          </wp:anchor>
        </w:drawing>
      </w:r>
      <w:r w:rsidR="003E2834">
        <w:rPr>
          <w:rFonts w:ascii="Times New Roman" w:hAnsi="Times New Roman" w:cs="Times New Roman"/>
          <w:noProof/>
          <w:sz w:val="28"/>
          <w:szCs w:val="28"/>
        </w:rPr>
        <w:drawing>
          <wp:anchor distT="0" distB="0" distL="114300" distR="114300" simplePos="0" relativeHeight="251701248" behindDoc="1" locked="0" layoutInCell="1" allowOverlap="1">
            <wp:simplePos x="0" y="0"/>
            <wp:positionH relativeFrom="column">
              <wp:posOffset>-1856740</wp:posOffset>
            </wp:positionH>
            <wp:positionV relativeFrom="paragraph">
              <wp:posOffset>872490</wp:posOffset>
            </wp:positionV>
            <wp:extent cx="4377690" cy="2533650"/>
            <wp:effectExtent l="171450" t="133350" r="365760" b="304800"/>
            <wp:wrapTight wrapText="bothSides">
              <wp:wrapPolygon edited="0">
                <wp:start x="1034" y="-1137"/>
                <wp:lineTo x="282" y="-974"/>
                <wp:lineTo x="-846" y="487"/>
                <wp:lineTo x="-752" y="22250"/>
                <wp:lineTo x="282" y="24198"/>
                <wp:lineTo x="564" y="24198"/>
                <wp:lineTo x="21995" y="24198"/>
                <wp:lineTo x="22277" y="24198"/>
                <wp:lineTo x="23217" y="22574"/>
                <wp:lineTo x="23217" y="22250"/>
                <wp:lineTo x="23311" y="19814"/>
                <wp:lineTo x="23311" y="1462"/>
                <wp:lineTo x="23405" y="650"/>
                <wp:lineTo x="22277" y="-974"/>
                <wp:lineTo x="21525" y="-1137"/>
                <wp:lineTo x="1034" y="-1137"/>
              </wp:wrapPolygon>
            </wp:wrapTight>
            <wp:docPr id="38" name="Рисунок 38" descr="\\Fileserver\документы приёмная\ОРНОУФВ\фото для сборника\IMAG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документы приёмная\ОРНОУФВ\фото для сборника\IMAG5460.jpg"/>
                    <pic:cNvPicPr>
                      <a:picLocks noChangeAspect="1" noChangeArrowheads="1"/>
                    </pic:cNvPicPr>
                  </pic:nvPicPr>
                  <pic:blipFill>
                    <a:blip r:embed="rId45" cstate="print"/>
                    <a:srcRect/>
                    <a:stretch>
                      <a:fillRect/>
                    </a:stretch>
                  </pic:blipFill>
                  <pic:spPr bwMode="auto">
                    <a:xfrm>
                      <a:off x="0" y="0"/>
                      <a:ext cx="4377690" cy="253365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8E7189" w:rsidSect="007F1C06">
      <w:pgSz w:w="11906" w:h="16838"/>
      <w:pgMar w:top="993" w:right="850"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84CB6"/>
    <w:multiLevelType w:val="hybridMultilevel"/>
    <w:tmpl w:val="6854B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8B660A"/>
    <w:multiLevelType w:val="hybridMultilevel"/>
    <w:tmpl w:val="CAC6A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C159E"/>
    <w:multiLevelType w:val="hybridMultilevel"/>
    <w:tmpl w:val="F82C7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D17739"/>
    <w:multiLevelType w:val="hybridMultilevel"/>
    <w:tmpl w:val="38184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169DA"/>
    <w:multiLevelType w:val="hybridMultilevel"/>
    <w:tmpl w:val="FE0CE048"/>
    <w:lvl w:ilvl="0" w:tplc="B7F83158">
      <w:start w:val="1"/>
      <w:numFmt w:val="bullet"/>
      <w:lvlText w:val="□"/>
      <w:lvlJc w:val="left"/>
      <w:pPr>
        <w:ind w:left="720" w:hanging="360"/>
      </w:pPr>
      <w:rPr>
        <w:rFonts w:ascii="Courier New" w:hAnsi="Courier New"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7D2401"/>
    <w:multiLevelType w:val="hybridMultilevel"/>
    <w:tmpl w:val="01DA83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DFB7D47"/>
    <w:multiLevelType w:val="hybridMultilevel"/>
    <w:tmpl w:val="FAF2D15C"/>
    <w:lvl w:ilvl="0" w:tplc="0E7C22A6">
      <w:start w:val="1"/>
      <w:numFmt w:val="bullet"/>
      <w:lvlText w:val="-"/>
      <w:lvlJc w:val="left"/>
      <w:pPr>
        <w:tabs>
          <w:tab w:val="num" w:pos="1321"/>
        </w:tabs>
        <w:ind w:left="1321" w:hanging="360"/>
      </w:pPr>
      <w:rPr>
        <w:rFonts w:ascii="Sylfaen" w:hAnsi="Sylfae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0066948"/>
    <w:multiLevelType w:val="multilevel"/>
    <w:tmpl w:val="39027C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nsid w:val="13460F7A"/>
    <w:multiLevelType w:val="hybridMultilevel"/>
    <w:tmpl w:val="D2047F16"/>
    <w:lvl w:ilvl="0" w:tplc="EEA6E39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6F614B7"/>
    <w:multiLevelType w:val="hybridMultilevel"/>
    <w:tmpl w:val="B9A68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CA052E"/>
    <w:multiLevelType w:val="hybridMultilevel"/>
    <w:tmpl w:val="C31A558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B776C80"/>
    <w:multiLevelType w:val="hybridMultilevel"/>
    <w:tmpl w:val="8B30454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EDE633D"/>
    <w:multiLevelType w:val="multilevel"/>
    <w:tmpl w:val="395AB3B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1F85582B"/>
    <w:multiLevelType w:val="hybridMultilevel"/>
    <w:tmpl w:val="8A8227B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0910875"/>
    <w:multiLevelType w:val="hybridMultilevel"/>
    <w:tmpl w:val="2E586DF8"/>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2D3672"/>
    <w:multiLevelType w:val="hybridMultilevel"/>
    <w:tmpl w:val="4ED8294C"/>
    <w:lvl w:ilvl="0" w:tplc="A4386830">
      <w:start w:val="1"/>
      <w:numFmt w:val="bullet"/>
      <w:lvlText w:val="□"/>
      <w:lvlJc w:val="left"/>
      <w:pPr>
        <w:ind w:left="720" w:hanging="360"/>
      </w:pPr>
      <w:rPr>
        <w:rFonts w:ascii="Courier New" w:hAnsi="Courier New"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A740AD"/>
    <w:multiLevelType w:val="hybridMultilevel"/>
    <w:tmpl w:val="E3BE76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A38666A"/>
    <w:multiLevelType w:val="hybridMultilevel"/>
    <w:tmpl w:val="82C07D8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6A4EE5"/>
    <w:multiLevelType w:val="hybridMultilevel"/>
    <w:tmpl w:val="B1349AAA"/>
    <w:lvl w:ilvl="0" w:tplc="08D67CCE">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F8C5C87"/>
    <w:multiLevelType w:val="hybridMultilevel"/>
    <w:tmpl w:val="62EC600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2604383"/>
    <w:multiLevelType w:val="hybridMultilevel"/>
    <w:tmpl w:val="D35051E4"/>
    <w:lvl w:ilvl="0" w:tplc="10CA66C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7A5AB9"/>
    <w:multiLevelType w:val="hybridMultilevel"/>
    <w:tmpl w:val="5B86A6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AC55452"/>
    <w:multiLevelType w:val="hybridMultilevel"/>
    <w:tmpl w:val="0C48AB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F251D76"/>
    <w:multiLevelType w:val="hybridMultilevel"/>
    <w:tmpl w:val="FF0AC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1F74F9"/>
    <w:multiLevelType w:val="hybridMultilevel"/>
    <w:tmpl w:val="69820CAE"/>
    <w:lvl w:ilvl="0" w:tplc="7EFC1F5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8005A31"/>
    <w:multiLevelType w:val="hybridMultilevel"/>
    <w:tmpl w:val="BEA2D45A"/>
    <w:lvl w:ilvl="0" w:tplc="7EFC1F5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9477F75"/>
    <w:multiLevelType w:val="hybridMultilevel"/>
    <w:tmpl w:val="E9E23E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95866E2"/>
    <w:multiLevelType w:val="hybridMultilevel"/>
    <w:tmpl w:val="5C8861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4BD31002"/>
    <w:multiLevelType w:val="hybridMultilevel"/>
    <w:tmpl w:val="83B078B8"/>
    <w:lvl w:ilvl="0" w:tplc="A094FDD0">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C1E6980"/>
    <w:multiLevelType w:val="hybridMultilevel"/>
    <w:tmpl w:val="4C42D4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5A58242F"/>
    <w:multiLevelType w:val="hybridMultilevel"/>
    <w:tmpl w:val="DB7A6720"/>
    <w:lvl w:ilvl="0" w:tplc="969C77F0">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2A29FF"/>
    <w:multiLevelType w:val="hybridMultilevel"/>
    <w:tmpl w:val="B456C3AA"/>
    <w:lvl w:ilvl="0" w:tplc="FA1C9A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AA53A0"/>
    <w:multiLevelType w:val="hybridMultilevel"/>
    <w:tmpl w:val="B456C3AA"/>
    <w:lvl w:ilvl="0" w:tplc="FA1C9A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F207A6"/>
    <w:multiLevelType w:val="hybridMultilevel"/>
    <w:tmpl w:val="59A0C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760E5A"/>
    <w:multiLevelType w:val="hybridMultilevel"/>
    <w:tmpl w:val="767C01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F5D4E3E"/>
    <w:multiLevelType w:val="hybridMultilevel"/>
    <w:tmpl w:val="21B68D0C"/>
    <w:lvl w:ilvl="0" w:tplc="9138760C">
      <w:start w:val="1"/>
      <w:numFmt w:val="bullet"/>
      <w:lvlText w:val="□"/>
      <w:lvlJc w:val="left"/>
      <w:pPr>
        <w:ind w:left="1080" w:hanging="360"/>
      </w:pPr>
      <w:rPr>
        <w:rFonts w:ascii="Courier New" w:hAnsi="Courier New"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207626A"/>
    <w:multiLevelType w:val="hybridMultilevel"/>
    <w:tmpl w:val="8AE26EA6"/>
    <w:lvl w:ilvl="0" w:tplc="EEA6E390">
      <w:start w:val="1"/>
      <w:numFmt w:val="bullet"/>
      <w:lvlText w:val="□"/>
      <w:lvlJc w:val="left"/>
      <w:pPr>
        <w:ind w:left="1429" w:hanging="360"/>
      </w:pPr>
      <w:rPr>
        <w:rFonts w:ascii="Courier New" w:hAnsi="Courier New"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459696B"/>
    <w:multiLevelType w:val="hybridMultilevel"/>
    <w:tmpl w:val="E10C3D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65A529C1"/>
    <w:multiLevelType w:val="hybridMultilevel"/>
    <w:tmpl w:val="1116C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251B6D"/>
    <w:multiLevelType w:val="hybridMultilevel"/>
    <w:tmpl w:val="B11C1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F264FE"/>
    <w:multiLevelType w:val="hybridMultilevel"/>
    <w:tmpl w:val="87D0D448"/>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0F417F9"/>
    <w:multiLevelType w:val="hybridMultilevel"/>
    <w:tmpl w:val="BBDA435A"/>
    <w:lvl w:ilvl="0" w:tplc="EEA6E390">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2">
    <w:nsid w:val="7124496B"/>
    <w:multiLevelType w:val="hybridMultilevel"/>
    <w:tmpl w:val="A350E2EA"/>
    <w:lvl w:ilvl="0" w:tplc="2BEA2B9C">
      <w:start w:val="1"/>
      <w:numFmt w:val="bullet"/>
      <w:lvlText w:val=""/>
      <w:lvlJc w:val="left"/>
      <w:pPr>
        <w:ind w:left="720" w:hanging="360"/>
      </w:pPr>
      <w:rPr>
        <w:rFonts w:ascii="Wingdings" w:hAnsi="Wingdings" w:hint="default"/>
        <w:b/>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4D56E3"/>
    <w:multiLevelType w:val="multilevel"/>
    <w:tmpl w:val="39027C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4">
    <w:nsid w:val="76544ED5"/>
    <w:multiLevelType w:val="hybridMultilevel"/>
    <w:tmpl w:val="A1CEC4EE"/>
    <w:lvl w:ilvl="0" w:tplc="58A65BDE">
      <w:start w:val="1"/>
      <w:numFmt w:val="bullet"/>
      <w:lvlText w:val="□"/>
      <w:lvlJc w:val="left"/>
      <w:pPr>
        <w:ind w:left="720" w:hanging="360"/>
      </w:pPr>
      <w:rPr>
        <w:rFonts w:ascii="Courier New" w:hAnsi="Courier New"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EB2BA7"/>
    <w:multiLevelType w:val="hybridMultilevel"/>
    <w:tmpl w:val="E158B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081A86"/>
    <w:multiLevelType w:val="hybridMultilevel"/>
    <w:tmpl w:val="7A9E73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nsid w:val="7F0B257D"/>
    <w:multiLevelType w:val="hybridMultilevel"/>
    <w:tmpl w:val="B3124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867995"/>
    <w:multiLevelType w:val="hybridMultilevel"/>
    <w:tmpl w:val="36F0EE08"/>
    <w:lvl w:ilvl="0" w:tplc="29A6262E">
      <w:start w:val="1"/>
      <w:numFmt w:val="bullet"/>
      <w:lvlText w:val="□"/>
      <w:lvlJc w:val="left"/>
      <w:pPr>
        <w:ind w:left="1080" w:hanging="360"/>
      </w:pPr>
      <w:rPr>
        <w:rFonts w:ascii="Courier New" w:hAnsi="Courier New" w:hint="default"/>
        <w:sz w:val="28"/>
        <w:szCs w:val="28"/>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25"/>
  </w:num>
  <w:num w:numId="3">
    <w:abstractNumId w:val="24"/>
  </w:num>
  <w:num w:numId="4">
    <w:abstractNumId w:val="34"/>
  </w:num>
  <w:num w:numId="5">
    <w:abstractNumId w:val="10"/>
  </w:num>
  <w:num w:numId="6">
    <w:abstractNumId w:val="21"/>
  </w:num>
  <w:num w:numId="7">
    <w:abstractNumId w:val="16"/>
  </w:num>
  <w:num w:numId="8">
    <w:abstractNumId w:val="2"/>
  </w:num>
  <w:num w:numId="9">
    <w:abstractNumId w:val="26"/>
  </w:num>
  <w:num w:numId="10">
    <w:abstractNumId w:val="19"/>
  </w:num>
  <w:num w:numId="11">
    <w:abstractNumId w:val="27"/>
  </w:num>
  <w:num w:numId="12">
    <w:abstractNumId w:val="29"/>
  </w:num>
  <w:num w:numId="13">
    <w:abstractNumId w:val="46"/>
  </w:num>
  <w:num w:numId="14">
    <w:abstractNumId w:val="22"/>
  </w:num>
  <w:num w:numId="15">
    <w:abstractNumId w:val="37"/>
  </w:num>
  <w:num w:numId="16">
    <w:abstractNumId w:val="43"/>
  </w:num>
  <w:num w:numId="17">
    <w:abstractNumId w:val="47"/>
  </w:num>
  <w:num w:numId="18">
    <w:abstractNumId w:val="42"/>
  </w:num>
  <w:num w:numId="19">
    <w:abstractNumId w:val="35"/>
  </w:num>
  <w:num w:numId="20">
    <w:abstractNumId w:val="48"/>
  </w:num>
  <w:num w:numId="21">
    <w:abstractNumId w:val="15"/>
  </w:num>
  <w:num w:numId="22">
    <w:abstractNumId w:val="4"/>
  </w:num>
  <w:num w:numId="23">
    <w:abstractNumId w:val="41"/>
  </w:num>
  <w:num w:numId="24">
    <w:abstractNumId w:val="30"/>
  </w:num>
  <w:num w:numId="25">
    <w:abstractNumId w:val="28"/>
  </w:num>
  <w:num w:numId="26">
    <w:abstractNumId w:val="8"/>
  </w:num>
  <w:num w:numId="27">
    <w:abstractNumId w:val="18"/>
  </w:num>
  <w:num w:numId="28">
    <w:abstractNumId w:val="20"/>
  </w:num>
  <w:num w:numId="29">
    <w:abstractNumId w:val="36"/>
  </w:num>
  <w:num w:numId="30">
    <w:abstractNumId w:val="44"/>
  </w:num>
  <w:num w:numId="31">
    <w:abstractNumId w:val="40"/>
  </w:num>
  <w:num w:numId="32">
    <w:abstractNumId w:val="14"/>
  </w:num>
  <w:num w:numId="33">
    <w:abstractNumId w:val="13"/>
  </w:num>
  <w:num w:numId="34">
    <w:abstractNumId w:val="11"/>
  </w:num>
  <w:num w:numId="35">
    <w:abstractNumId w:val="17"/>
  </w:num>
  <w:num w:numId="36">
    <w:abstractNumId w:val="0"/>
  </w:num>
  <w:num w:numId="37">
    <w:abstractNumId w:val="3"/>
  </w:num>
  <w:num w:numId="38">
    <w:abstractNumId w:val="23"/>
  </w:num>
  <w:num w:numId="39">
    <w:abstractNumId w:val="31"/>
  </w:num>
  <w:num w:numId="40">
    <w:abstractNumId w:val="9"/>
  </w:num>
  <w:num w:numId="41">
    <w:abstractNumId w:val="39"/>
  </w:num>
  <w:num w:numId="42">
    <w:abstractNumId w:val="1"/>
  </w:num>
  <w:num w:numId="43">
    <w:abstractNumId w:val="38"/>
  </w:num>
  <w:num w:numId="44">
    <w:abstractNumId w:val="45"/>
  </w:num>
  <w:num w:numId="45">
    <w:abstractNumId w:val="33"/>
  </w:num>
  <w:num w:numId="46">
    <w:abstractNumId w:val="32"/>
  </w:num>
  <w:num w:numId="47">
    <w:abstractNumId w:val="5"/>
  </w:num>
  <w:num w:numId="48">
    <w:abstractNumId w:val="6"/>
  </w:num>
  <w:num w:numId="49">
    <w:abstractNumId w:val="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drawingGridHorizontalSpacing w:val="100"/>
  <w:displayHorizontalDrawingGridEvery w:val="2"/>
  <w:characterSpacingControl w:val="doNotCompress"/>
  <w:compat/>
  <w:rsids>
    <w:rsidRoot w:val="009335A2"/>
    <w:rsid w:val="000000E8"/>
    <w:rsid w:val="00000103"/>
    <w:rsid w:val="0000025D"/>
    <w:rsid w:val="000002B9"/>
    <w:rsid w:val="0000037E"/>
    <w:rsid w:val="000006DC"/>
    <w:rsid w:val="000008F1"/>
    <w:rsid w:val="00000A6D"/>
    <w:rsid w:val="00001518"/>
    <w:rsid w:val="00001AD5"/>
    <w:rsid w:val="00001C1C"/>
    <w:rsid w:val="00001E11"/>
    <w:rsid w:val="000022D4"/>
    <w:rsid w:val="000027A0"/>
    <w:rsid w:val="000027F2"/>
    <w:rsid w:val="00002B1A"/>
    <w:rsid w:val="00002EFB"/>
    <w:rsid w:val="0000415E"/>
    <w:rsid w:val="00004285"/>
    <w:rsid w:val="000045B8"/>
    <w:rsid w:val="000046F5"/>
    <w:rsid w:val="0000477C"/>
    <w:rsid w:val="00004B68"/>
    <w:rsid w:val="0000586E"/>
    <w:rsid w:val="00005DD0"/>
    <w:rsid w:val="0000630A"/>
    <w:rsid w:val="00006863"/>
    <w:rsid w:val="000069BF"/>
    <w:rsid w:val="00006FBA"/>
    <w:rsid w:val="0000752D"/>
    <w:rsid w:val="00007997"/>
    <w:rsid w:val="000106C6"/>
    <w:rsid w:val="000108BB"/>
    <w:rsid w:val="00011473"/>
    <w:rsid w:val="000118EB"/>
    <w:rsid w:val="00011A0E"/>
    <w:rsid w:val="00011B5B"/>
    <w:rsid w:val="0001237E"/>
    <w:rsid w:val="000124FD"/>
    <w:rsid w:val="000127CF"/>
    <w:rsid w:val="00012884"/>
    <w:rsid w:val="000128B3"/>
    <w:rsid w:val="00012A94"/>
    <w:rsid w:val="00012C34"/>
    <w:rsid w:val="000131D5"/>
    <w:rsid w:val="000136E3"/>
    <w:rsid w:val="0001391D"/>
    <w:rsid w:val="00013F2C"/>
    <w:rsid w:val="000142A8"/>
    <w:rsid w:val="000143CD"/>
    <w:rsid w:val="00014596"/>
    <w:rsid w:val="00014E39"/>
    <w:rsid w:val="00015115"/>
    <w:rsid w:val="000151FC"/>
    <w:rsid w:val="00015725"/>
    <w:rsid w:val="00015D57"/>
    <w:rsid w:val="00015DF6"/>
    <w:rsid w:val="000167FE"/>
    <w:rsid w:val="000168BF"/>
    <w:rsid w:val="00016C35"/>
    <w:rsid w:val="0001726E"/>
    <w:rsid w:val="000178A3"/>
    <w:rsid w:val="000205A4"/>
    <w:rsid w:val="000208F4"/>
    <w:rsid w:val="00020F06"/>
    <w:rsid w:val="00021C81"/>
    <w:rsid w:val="000226BD"/>
    <w:rsid w:val="0002293C"/>
    <w:rsid w:val="00022D36"/>
    <w:rsid w:val="00022D39"/>
    <w:rsid w:val="00022FB5"/>
    <w:rsid w:val="000232E7"/>
    <w:rsid w:val="000237E4"/>
    <w:rsid w:val="0002420F"/>
    <w:rsid w:val="0002476C"/>
    <w:rsid w:val="00024EFF"/>
    <w:rsid w:val="0002555D"/>
    <w:rsid w:val="00025D16"/>
    <w:rsid w:val="0002661A"/>
    <w:rsid w:val="00026626"/>
    <w:rsid w:val="000268ED"/>
    <w:rsid w:val="00026CA1"/>
    <w:rsid w:val="0002727C"/>
    <w:rsid w:val="00027B5A"/>
    <w:rsid w:val="00027C35"/>
    <w:rsid w:val="00027EFB"/>
    <w:rsid w:val="0003087D"/>
    <w:rsid w:val="000310BF"/>
    <w:rsid w:val="00031EDD"/>
    <w:rsid w:val="00032C53"/>
    <w:rsid w:val="00032F61"/>
    <w:rsid w:val="000331AC"/>
    <w:rsid w:val="00033568"/>
    <w:rsid w:val="00033710"/>
    <w:rsid w:val="00033CF4"/>
    <w:rsid w:val="00033DAC"/>
    <w:rsid w:val="00033F7B"/>
    <w:rsid w:val="00034C20"/>
    <w:rsid w:val="000355C6"/>
    <w:rsid w:val="0003577A"/>
    <w:rsid w:val="000357EC"/>
    <w:rsid w:val="00035805"/>
    <w:rsid w:val="00036548"/>
    <w:rsid w:val="0003724E"/>
    <w:rsid w:val="0003732A"/>
    <w:rsid w:val="00040329"/>
    <w:rsid w:val="00040C79"/>
    <w:rsid w:val="0004122E"/>
    <w:rsid w:val="00041595"/>
    <w:rsid w:val="000419BE"/>
    <w:rsid w:val="00041AB7"/>
    <w:rsid w:val="00041C8E"/>
    <w:rsid w:val="00041CE4"/>
    <w:rsid w:val="00042E3E"/>
    <w:rsid w:val="00042EA6"/>
    <w:rsid w:val="00042FB9"/>
    <w:rsid w:val="00043054"/>
    <w:rsid w:val="000431D9"/>
    <w:rsid w:val="0004383C"/>
    <w:rsid w:val="00043AD5"/>
    <w:rsid w:val="000441E1"/>
    <w:rsid w:val="00044B91"/>
    <w:rsid w:val="00044FBF"/>
    <w:rsid w:val="00045CC7"/>
    <w:rsid w:val="000463A8"/>
    <w:rsid w:val="00046532"/>
    <w:rsid w:val="00046AAD"/>
    <w:rsid w:val="00047374"/>
    <w:rsid w:val="00047684"/>
    <w:rsid w:val="0004772B"/>
    <w:rsid w:val="00047AEA"/>
    <w:rsid w:val="00047E86"/>
    <w:rsid w:val="00050213"/>
    <w:rsid w:val="000504E7"/>
    <w:rsid w:val="00050727"/>
    <w:rsid w:val="000508B3"/>
    <w:rsid w:val="00050AF9"/>
    <w:rsid w:val="00050BBC"/>
    <w:rsid w:val="00050DCB"/>
    <w:rsid w:val="000511FE"/>
    <w:rsid w:val="00051316"/>
    <w:rsid w:val="00051985"/>
    <w:rsid w:val="00051CDC"/>
    <w:rsid w:val="0005244D"/>
    <w:rsid w:val="00052502"/>
    <w:rsid w:val="00052604"/>
    <w:rsid w:val="00052B77"/>
    <w:rsid w:val="00052EC3"/>
    <w:rsid w:val="00052F18"/>
    <w:rsid w:val="000537F2"/>
    <w:rsid w:val="00053BE8"/>
    <w:rsid w:val="000545CE"/>
    <w:rsid w:val="0005464F"/>
    <w:rsid w:val="0005469C"/>
    <w:rsid w:val="00054AC2"/>
    <w:rsid w:val="00054F21"/>
    <w:rsid w:val="0005608C"/>
    <w:rsid w:val="00056513"/>
    <w:rsid w:val="00056662"/>
    <w:rsid w:val="00056C11"/>
    <w:rsid w:val="0005733B"/>
    <w:rsid w:val="0005738A"/>
    <w:rsid w:val="00057462"/>
    <w:rsid w:val="0005758C"/>
    <w:rsid w:val="00057C3C"/>
    <w:rsid w:val="00057EFD"/>
    <w:rsid w:val="000600FB"/>
    <w:rsid w:val="00060BF1"/>
    <w:rsid w:val="00061729"/>
    <w:rsid w:val="0006181E"/>
    <w:rsid w:val="00061AC9"/>
    <w:rsid w:val="00061EA6"/>
    <w:rsid w:val="000624C7"/>
    <w:rsid w:val="0006263A"/>
    <w:rsid w:val="00062754"/>
    <w:rsid w:val="00063095"/>
    <w:rsid w:val="000630E6"/>
    <w:rsid w:val="00063282"/>
    <w:rsid w:val="00063368"/>
    <w:rsid w:val="0006343F"/>
    <w:rsid w:val="000638B9"/>
    <w:rsid w:val="00063B30"/>
    <w:rsid w:val="00063D3F"/>
    <w:rsid w:val="000640AE"/>
    <w:rsid w:val="000647E1"/>
    <w:rsid w:val="00064865"/>
    <w:rsid w:val="00064A0B"/>
    <w:rsid w:val="000650F8"/>
    <w:rsid w:val="00065900"/>
    <w:rsid w:val="0006590E"/>
    <w:rsid w:val="00066A8B"/>
    <w:rsid w:val="00066CFB"/>
    <w:rsid w:val="00066ED1"/>
    <w:rsid w:val="000672B2"/>
    <w:rsid w:val="0006777A"/>
    <w:rsid w:val="00067B42"/>
    <w:rsid w:val="00070010"/>
    <w:rsid w:val="000701E8"/>
    <w:rsid w:val="00070846"/>
    <w:rsid w:val="00070C8F"/>
    <w:rsid w:val="00070E71"/>
    <w:rsid w:val="000711AF"/>
    <w:rsid w:val="000713DA"/>
    <w:rsid w:val="00071AB3"/>
    <w:rsid w:val="00071ACC"/>
    <w:rsid w:val="00071F49"/>
    <w:rsid w:val="00071F65"/>
    <w:rsid w:val="00072914"/>
    <w:rsid w:val="00072CC8"/>
    <w:rsid w:val="00072DFC"/>
    <w:rsid w:val="00072FD8"/>
    <w:rsid w:val="00073462"/>
    <w:rsid w:val="0007356D"/>
    <w:rsid w:val="000735E3"/>
    <w:rsid w:val="000743B7"/>
    <w:rsid w:val="000743F5"/>
    <w:rsid w:val="00075349"/>
    <w:rsid w:val="000754D2"/>
    <w:rsid w:val="0007573A"/>
    <w:rsid w:val="00075DB2"/>
    <w:rsid w:val="000765B3"/>
    <w:rsid w:val="000767CF"/>
    <w:rsid w:val="00076F56"/>
    <w:rsid w:val="000773BB"/>
    <w:rsid w:val="00077949"/>
    <w:rsid w:val="00077BE8"/>
    <w:rsid w:val="000802BA"/>
    <w:rsid w:val="000802F4"/>
    <w:rsid w:val="000807E6"/>
    <w:rsid w:val="00080CE4"/>
    <w:rsid w:val="00080E6D"/>
    <w:rsid w:val="00080ED5"/>
    <w:rsid w:val="00081824"/>
    <w:rsid w:val="000823BA"/>
    <w:rsid w:val="00082598"/>
    <w:rsid w:val="00082DBA"/>
    <w:rsid w:val="000841A2"/>
    <w:rsid w:val="000842E6"/>
    <w:rsid w:val="000843C6"/>
    <w:rsid w:val="00084676"/>
    <w:rsid w:val="00084B9F"/>
    <w:rsid w:val="00084F30"/>
    <w:rsid w:val="00085125"/>
    <w:rsid w:val="0008623A"/>
    <w:rsid w:val="00086D31"/>
    <w:rsid w:val="00087A6A"/>
    <w:rsid w:val="00087A6B"/>
    <w:rsid w:val="0009006D"/>
    <w:rsid w:val="00090C0A"/>
    <w:rsid w:val="00090E55"/>
    <w:rsid w:val="0009134F"/>
    <w:rsid w:val="000915E1"/>
    <w:rsid w:val="00091EE7"/>
    <w:rsid w:val="00091F2E"/>
    <w:rsid w:val="00092311"/>
    <w:rsid w:val="00092ADE"/>
    <w:rsid w:val="000932C5"/>
    <w:rsid w:val="000937A5"/>
    <w:rsid w:val="00093C8A"/>
    <w:rsid w:val="00093DED"/>
    <w:rsid w:val="000952BF"/>
    <w:rsid w:val="0009581E"/>
    <w:rsid w:val="00095C67"/>
    <w:rsid w:val="00095D1A"/>
    <w:rsid w:val="00096162"/>
    <w:rsid w:val="000961A8"/>
    <w:rsid w:val="00096366"/>
    <w:rsid w:val="0009645B"/>
    <w:rsid w:val="000965C5"/>
    <w:rsid w:val="000966CB"/>
    <w:rsid w:val="00096B52"/>
    <w:rsid w:val="00096B85"/>
    <w:rsid w:val="00096CD1"/>
    <w:rsid w:val="0009731B"/>
    <w:rsid w:val="000A001D"/>
    <w:rsid w:val="000A01B9"/>
    <w:rsid w:val="000A020B"/>
    <w:rsid w:val="000A0BEF"/>
    <w:rsid w:val="000A11A3"/>
    <w:rsid w:val="000A158D"/>
    <w:rsid w:val="000A15F5"/>
    <w:rsid w:val="000A23BE"/>
    <w:rsid w:val="000A2432"/>
    <w:rsid w:val="000A2AAB"/>
    <w:rsid w:val="000A2BAE"/>
    <w:rsid w:val="000A301F"/>
    <w:rsid w:val="000A31B8"/>
    <w:rsid w:val="000A35F3"/>
    <w:rsid w:val="000A383B"/>
    <w:rsid w:val="000A43F0"/>
    <w:rsid w:val="000A47A1"/>
    <w:rsid w:val="000A4A92"/>
    <w:rsid w:val="000A4F0F"/>
    <w:rsid w:val="000A5683"/>
    <w:rsid w:val="000A59C0"/>
    <w:rsid w:val="000A64A6"/>
    <w:rsid w:val="000A6584"/>
    <w:rsid w:val="000A6AF6"/>
    <w:rsid w:val="000A7F30"/>
    <w:rsid w:val="000A7FD7"/>
    <w:rsid w:val="000B0640"/>
    <w:rsid w:val="000B16F3"/>
    <w:rsid w:val="000B1A1A"/>
    <w:rsid w:val="000B1BE4"/>
    <w:rsid w:val="000B1FD0"/>
    <w:rsid w:val="000B2E7A"/>
    <w:rsid w:val="000B3C16"/>
    <w:rsid w:val="000B3CA3"/>
    <w:rsid w:val="000B4625"/>
    <w:rsid w:val="000B5318"/>
    <w:rsid w:val="000B5798"/>
    <w:rsid w:val="000B587B"/>
    <w:rsid w:val="000B63BA"/>
    <w:rsid w:val="000B6934"/>
    <w:rsid w:val="000B7695"/>
    <w:rsid w:val="000B7F38"/>
    <w:rsid w:val="000C03A4"/>
    <w:rsid w:val="000C0DC1"/>
    <w:rsid w:val="000C1931"/>
    <w:rsid w:val="000C1C6E"/>
    <w:rsid w:val="000C1DD2"/>
    <w:rsid w:val="000C1F47"/>
    <w:rsid w:val="000C23CC"/>
    <w:rsid w:val="000C2452"/>
    <w:rsid w:val="000C2AB8"/>
    <w:rsid w:val="000C351C"/>
    <w:rsid w:val="000C3DB1"/>
    <w:rsid w:val="000C48A4"/>
    <w:rsid w:val="000C4919"/>
    <w:rsid w:val="000C4C4E"/>
    <w:rsid w:val="000C4D95"/>
    <w:rsid w:val="000C5279"/>
    <w:rsid w:val="000C6ED9"/>
    <w:rsid w:val="000C73E5"/>
    <w:rsid w:val="000C7B8A"/>
    <w:rsid w:val="000D057E"/>
    <w:rsid w:val="000D0717"/>
    <w:rsid w:val="000D0ADA"/>
    <w:rsid w:val="000D1129"/>
    <w:rsid w:val="000D121D"/>
    <w:rsid w:val="000D1D8E"/>
    <w:rsid w:val="000D2185"/>
    <w:rsid w:val="000D264F"/>
    <w:rsid w:val="000D268D"/>
    <w:rsid w:val="000D343C"/>
    <w:rsid w:val="000D34A9"/>
    <w:rsid w:val="000D469F"/>
    <w:rsid w:val="000D47C4"/>
    <w:rsid w:val="000D4BAA"/>
    <w:rsid w:val="000D5452"/>
    <w:rsid w:val="000D5832"/>
    <w:rsid w:val="000D5873"/>
    <w:rsid w:val="000D60A7"/>
    <w:rsid w:val="000D6296"/>
    <w:rsid w:val="000D62E3"/>
    <w:rsid w:val="000D67EB"/>
    <w:rsid w:val="000D69CE"/>
    <w:rsid w:val="000D6B2A"/>
    <w:rsid w:val="000D6DAE"/>
    <w:rsid w:val="000D6F59"/>
    <w:rsid w:val="000D7113"/>
    <w:rsid w:val="000E014D"/>
    <w:rsid w:val="000E0203"/>
    <w:rsid w:val="000E0C02"/>
    <w:rsid w:val="000E1213"/>
    <w:rsid w:val="000E135F"/>
    <w:rsid w:val="000E2B8F"/>
    <w:rsid w:val="000E3CC2"/>
    <w:rsid w:val="000E4B10"/>
    <w:rsid w:val="000E4DA6"/>
    <w:rsid w:val="000E5632"/>
    <w:rsid w:val="000E5669"/>
    <w:rsid w:val="000E5973"/>
    <w:rsid w:val="000E6217"/>
    <w:rsid w:val="000E6550"/>
    <w:rsid w:val="000E65BF"/>
    <w:rsid w:val="000E6CBC"/>
    <w:rsid w:val="000E70A3"/>
    <w:rsid w:val="000E725E"/>
    <w:rsid w:val="000E736E"/>
    <w:rsid w:val="000E7CC2"/>
    <w:rsid w:val="000F0257"/>
    <w:rsid w:val="000F1101"/>
    <w:rsid w:val="000F1149"/>
    <w:rsid w:val="000F2381"/>
    <w:rsid w:val="000F3174"/>
    <w:rsid w:val="000F3427"/>
    <w:rsid w:val="000F387D"/>
    <w:rsid w:val="000F3DE9"/>
    <w:rsid w:val="000F4860"/>
    <w:rsid w:val="000F4A6C"/>
    <w:rsid w:val="000F4D6D"/>
    <w:rsid w:val="000F4D7D"/>
    <w:rsid w:val="000F5314"/>
    <w:rsid w:val="000F56B3"/>
    <w:rsid w:val="000F5848"/>
    <w:rsid w:val="000F6310"/>
    <w:rsid w:val="000F6386"/>
    <w:rsid w:val="000F6AAC"/>
    <w:rsid w:val="000F6D05"/>
    <w:rsid w:val="000F73F6"/>
    <w:rsid w:val="000F79AE"/>
    <w:rsid w:val="000F7A13"/>
    <w:rsid w:val="000F7A63"/>
    <w:rsid w:val="001010DC"/>
    <w:rsid w:val="0010135F"/>
    <w:rsid w:val="00101E59"/>
    <w:rsid w:val="0010237A"/>
    <w:rsid w:val="0010249D"/>
    <w:rsid w:val="00102AF8"/>
    <w:rsid w:val="00102B82"/>
    <w:rsid w:val="00102F2E"/>
    <w:rsid w:val="00103442"/>
    <w:rsid w:val="00104172"/>
    <w:rsid w:val="001043C7"/>
    <w:rsid w:val="001051A7"/>
    <w:rsid w:val="001061FE"/>
    <w:rsid w:val="0010677A"/>
    <w:rsid w:val="00106B3B"/>
    <w:rsid w:val="00106C44"/>
    <w:rsid w:val="0010711E"/>
    <w:rsid w:val="00107B5A"/>
    <w:rsid w:val="00110E67"/>
    <w:rsid w:val="00111084"/>
    <w:rsid w:val="00111935"/>
    <w:rsid w:val="00111980"/>
    <w:rsid w:val="00111AA0"/>
    <w:rsid w:val="001120D3"/>
    <w:rsid w:val="001122AB"/>
    <w:rsid w:val="00112D6B"/>
    <w:rsid w:val="001131FE"/>
    <w:rsid w:val="001138A7"/>
    <w:rsid w:val="0011391A"/>
    <w:rsid w:val="00113E5B"/>
    <w:rsid w:val="00114620"/>
    <w:rsid w:val="0011471C"/>
    <w:rsid w:val="00115349"/>
    <w:rsid w:val="00115638"/>
    <w:rsid w:val="00115EDF"/>
    <w:rsid w:val="0011657C"/>
    <w:rsid w:val="00116C54"/>
    <w:rsid w:val="0011724F"/>
    <w:rsid w:val="001174E9"/>
    <w:rsid w:val="00117E7E"/>
    <w:rsid w:val="001202DC"/>
    <w:rsid w:val="0012042F"/>
    <w:rsid w:val="001213A3"/>
    <w:rsid w:val="0012208A"/>
    <w:rsid w:val="001220C9"/>
    <w:rsid w:val="001226E6"/>
    <w:rsid w:val="00122726"/>
    <w:rsid w:val="00122A4A"/>
    <w:rsid w:val="00122ACC"/>
    <w:rsid w:val="00122CA6"/>
    <w:rsid w:val="00122DAE"/>
    <w:rsid w:val="00122ED2"/>
    <w:rsid w:val="00124101"/>
    <w:rsid w:val="001241D5"/>
    <w:rsid w:val="001251E0"/>
    <w:rsid w:val="0012524C"/>
    <w:rsid w:val="0012592D"/>
    <w:rsid w:val="001259BF"/>
    <w:rsid w:val="00125C4E"/>
    <w:rsid w:val="00126100"/>
    <w:rsid w:val="001263DD"/>
    <w:rsid w:val="00126988"/>
    <w:rsid w:val="00127244"/>
    <w:rsid w:val="00130DED"/>
    <w:rsid w:val="00130EC9"/>
    <w:rsid w:val="00131ABD"/>
    <w:rsid w:val="00131F42"/>
    <w:rsid w:val="00132294"/>
    <w:rsid w:val="00132490"/>
    <w:rsid w:val="001336D7"/>
    <w:rsid w:val="001338AC"/>
    <w:rsid w:val="00134ACD"/>
    <w:rsid w:val="0013567E"/>
    <w:rsid w:val="00135802"/>
    <w:rsid w:val="001360C7"/>
    <w:rsid w:val="00136951"/>
    <w:rsid w:val="00136A4D"/>
    <w:rsid w:val="00136B19"/>
    <w:rsid w:val="00136B3E"/>
    <w:rsid w:val="00136DBD"/>
    <w:rsid w:val="00137267"/>
    <w:rsid w:val="00137DC5"/>
    <w:rsid w:val="001403B6"/>
    <w:rsid w:val="001408BC"/>
    <w:rsid w:val="00140AF9"/>
    <w:rsid w:val="00140B17"/>
    <w:rsid w:val="00140EE9"/>
    <w:rsid w:val="00140FE5"/>
    <w:rsid w:val="001411C3"/>
    <w:rsid w:val="00141BFA"/>
    <w:rsid w:val="00141D24"/>
    <w:rsid w:val="00141F2C"/>
    <w:rsid w:val="00142290"/>
    <w:rsid w:val="00142917"/>
    <w:rsid w:val="00142B23"/>
    <w:rsid w:val="00143291"/>
    <w:rsid w:val="001439ED"/>
    <w:rsid w:val="00143B4B"/>
    <w:rsid w:val="00143B94"/>
    <w:rsid w:val="00143E72"/>
    <w:rsid w:val="00143FB5"/>
    <w:rsid w:val="00144928"/>
    <w:rsid w:val="00145C06"/>
    <w:rsid w:val="00145FD9"/>
    <w:rsid w:val="0014645E"/>
    <w:rsid w:val="00146EB9"/>
    <w:rsid w:val="00147130"/>
    <w:rsid w:val="0014735E"/>
    <w:rsid w:val="00147C53"/>
    <w:rsid w:val="00150377"/>
    <w:rsid w:val="00150684"/>
    <w:rsid w:val="0015070B"/>
    <w:rsid w:val="001508BD"/>
    <w:rsid w:val="001508D4"/>
    <w:rsid w:val="00150F67"/>
    <w:rsid w:val="001515EC"/>
    <w:rsid w:val="0015212C"/>
    <w:rsid w:val="00152DDE"/>
    <w:rsid w:val="00152DF4"/>
    <w:rsid w:val="001536F2"/>
    <w:rsid w:val="00154523"/>
    <w:rsid w:val="0015490D"/>
    <w:rsid w:val="0015504D"/>
    <w:rsid w:val="001552C2"/>
    <w:rsid w:val="00155B09"/>
    <w:rsid w:val="00155D66"/>
    <w:rsid w:val="00155D75"/>
    <w:rsid w:val="00155DF8"/>
    <w:rsid w:val="00156ECB"/>
    <w:rsid w:val="00157213"/>
    <w:rsid w:val="001572AD"/>
    <w:rsid w:val="0016081E"/>
    <w:rsid w:val="00160D4C"/>
    <w:rsid w:val="00160DDC"/>
    <w:rsid w:val="00160DF5"/>
    <w:rsid w:val="001623AD"/>
    <w:rsid w:val="001635ED"/>
    <w:rsid w:val="0016386D"/>
    <w:rsid w:val="00163DE9"/>
    <w:rsid w:val="00164181"/>
    <w:rsid w:val="00164456"/>
    <w:rsid w:val="001647CE"/>
    <w:rsid w:val="00164B92"/>
    <w:rsid w:val="00164C24"/>
    <w:rsid w:val="00164E16"/>
    <w:rsid w:val="00164ED9"/>
    <w:rsid w:val="00164EFC"/>
    <w:rsid w:val="001650FE"/>
    <w:rsid w:val="001661CC"/>
    <w:rsid w:val="001671ED"/>
    <w:rsid w:val="0016732B"/>
    <w:rsid w:val="001677EE"/>
    <w:rsid w:val="001678E7"/>
    <w:rsid w:val="00167D4C"/>
    <w:rsid w:val="00167E79"/>
    <w:rsid w:val="00170277"/>
    <w:rsid w:val="001702F5"/>
    <w:rsid w:val="00170735"/>
    <w:rsid w:val="00170FAB"/>
    <w:rsid w:val="001711AD"/>
    <w:rsid w:val="001713D8"/>
    <w:rsid w:val="00171A52"/>
    <w:rsid w:val="00171C47"/>
    <w:rsid w:val="00171CCC"/>
    <w:rsid w:val="00171D5F"/>
    <w:rsid w:val="00171DD3"/>
    <w:rsid w:val="00171F18"/>
    <w:rsid w:val="0017240F"/>
    <w:rsid w:val="0017296D"/>
    <w:rsid w:val="00172BA3"/>
    <w:rsid w:val="00172BDC"/>
    <w:rsid w:val="00172DDF"/>
    <w:rsid w:val="0017316E"/>
    <w:rsid w:val="001743C8"/>
    <w:rsid w:val="001747A6"/>
    <w:rsid w:val="001748B5"/>
    <w:rsid w:val="00174D03"/>
    <w:rsid w:val="00174EEB"/>
    <w:rsid w:val="00175A6A"/>
    <w:rsid w:val="00175CEE"/>
    <w:rsid w:val="001760EF"/>
    <w:rsid w:val="0017660E"/>
    <w:rsid w:val="001767D4"/>
    <w:rsid w:val="00176E56"/>
    <w:rsid w:val="00177040"/>
    <w:rsid w:val="00177A21"/>
    <w:rsid w:val="00177CF1"/>
    <w:rsid w:val="00177E6F"/>
    <w:rsid w:val="00180276"/>
    <w:rsid w:val="00180C2A"/>
    <w:rsid w:val="001816D7"/>
    <w:rsid w:val="0018261E"/>
    <w:rsid w:val="0018283E"/>
    <w:rsid w:val="00183293"/>
    <w:rsid w:val="00184315"/>
    <w:rsid w:val="00184DE7"/>
    <w:rsid w:val="001851F3"/>
    <w:rsid w:val="00185465"/>
    <w:rsid w:val="00185784"/>
    <w:rsid w:val="00185D8F"/>
    <w:rsid w:val="00185DB3"/>
    <w:rsid w:val="0018616C"/>
    <w:rsid w:val="0018647D"/>
    <w:rsid w:val="00186890"/>
    <w:rsid w:val="00187CFD"/>
    <w:rsid w:val="00190345"/>
    <w:rsid w:val="00190AE5"/>
    <w:rsid w:val="00191921"/>
    <w:rsid w:val="00191C10"/>
    <w:rsid w:val="00191DE5"/>
    <w:rsid w:val="00191E2E"/>
    <w:rsid w:val="00191FA1"/>
    <w:rsid w:val="001924E5"/>
    <w:rsid w:val="00192555"/>
    <w:rsid w:val="0019285C"/>
    <w:rsid w:val="00193004"/>
    <w:rsid w:val="0019403C"/>
    <w:rsid w:val="00194259"/>
    <w:rsid w:val="00194ACD"/>
    <w:rsid w:val="00194F64"/>
    <w:rsid w:val="001954B4"/>
    <w:rsid w:val="0019556E"/>
    <w:rsid w:val="001958C3"/>
    <w:rsid w:val="001960B4"/>
    <w:rsid w:val="00196A5A"/>
    <w:rsid w:val="0019735A"/>
    <w:rsid w:val="00197A71"/>
    <w:rsid w:val="00197B14"/>
    <w:rsid w:val="00197B9B"/>
    <w:rsid w:val="001A027B"/>
    <w:rsid w:val="001A05C7"/>
    <w:rsid w:val="001A0F10"/>
    <w:rsid w:val="001A0F31"/>
    <w:rsid w:val="001A11E3"/>
    <w:rsid w:val="001A1CE7"/>
    <w:rsid w:val="001A261C"/>
    <w:rsid w:val="001A2722"/>
    <w:rsid w:val="001A2A83"/>
    <w:rsid w:val="001A2D8A"/>
    <w:rsid w:val="001A3B7E"/>
    <w:rsid w:val="001A406B"/>
    <w:rsid w:val="001A4619"/>
    <w:rsid w:val="001A4768"/>
    <w:rsid w:val="001A4F58"/>
    <w:rsid w:val="001A5807"/>
    <w:rsid w:val="001A597E"/>
    <w:rsid w:val="001A5A25"/>
    <w:rsid w:val="001A5B49"/>
    <w:rsid w:val="001A77F4"/>
    <w:rsid w:val="001A7E39"/>
    <w:rsid w:val="001B02AD"/>
    <w:rsid w:val="001B07AD"/>
    <w:rsid w:val="001B17CD"/>
    <w:rsid w:val="001B25E0"/>
    <w:rsid w:val="001B2A45"/>
    <w:rsid w:val="001B2DD3"/>
    <w:rsid w:val="001B34D9"/>
    <w:rsid w:val="001B35CE"/>
    <w:rsid w:val="001B4240"/>
    <w:rsid w:val="001B4662"/>
    <w:rsid w:val="001B49E0"/>
    <w:rsid w:val="001B562D"/>
    <w:rsid w:val="001B56FA"/>
    <w:rsid w:val="001B5AB6"/>
    <w:rsid w:val="001B6028"/>
    <w:rsid w:val="001B6274"/>
    <w:rsid w:val="001B6568"/>
    <w:rsid w:val="001B661D"/>
    <w:rsid w:val="001B673D"/>
    <w:rsid w:val="001B6842"/>
    <w:rsid w:val="001B69FA"/>
    <w:rsid w:val="001B70DA"/>
    <w:rsid w:val="001B71A7"/>
    <w:rsid w:val="001B7298"/>
    <w:rsid w:val="001B72FA"/>
    <w:rsid w:val="001B78C7"/>
    <w:rsid w:val="001B7F40"/>
    <w:rsid w:val="001C0CFE"/>
    <w:rsid w:val="001C0FD0"/>
    <w:rsid w:val="001C10A4"/>
    <w:rsid w:val="001C15DB"/>
    <w:rsid w:val="001C1673"/>
    <w:rsid w:val="001C1991"/>
    <w:rsid w:val="001C1BF3"/>
    <w:rsid w:val="001C1E4D"/>
    <w:rsid w:val="001C2644"/>
    <w:rsid w:val="001C28A6"/>
    <w:rsid w:val="001C2958"/>
    <w:rsid w:val="001C31F2"/>
    <w:rsid w:val="001C37E2"/>
    <w:rsid w:val="001C3AD0"/>
    <w:rsid w:val="001C4514"/>
    <w:rsid w:val="001C4600"/>
    <w:rsid w:val="001C4BE2"/>
    <w:rsid w:val="001C4C5C"/>
    <w:rsid w:val="001C4DA0"/>
    <w:rsid w:val="001C5D26"/>
    <w:rsid w:val="001C5DBC"/>
    <w:rsid w:val="001C5DF4"/>
    <w:rsid w:val="001C6624"/>
    <w:rsid w:val="001C6D19"/>
    <w:rsid w:val="001C76F3"/>
    <w:rsid w:val="001C7750"/>
    <w:rsid w:val="001C79F5"/>
    <w:rsid w:val="001D058B"/>
    <w:rsid w:val="001D06E3"/>
    <w:rsid w:val="001D0EBA"/>
    <w:rsid w:val="001D0F64"/>
    <w:rsid w:val="001D1190"/>
    <w:rsid w:val="001D12E8"/>
    <w:rsid w:val="001D18E1"/>
    <w:rsid w:val="001D1A9F"/>
    <w:rsid w:val="001D1C86"/>
    <w:rsid w:val="001D1DEE"/>
    <w:rsid w:val="001D219F"/>
    <w:rsid w:val="001D24CA"/>
    <w:rsid w:val="001D2552"/>
    <w:rsid w:val="001D3122"/>
    <w:rsid w:val="001D3397"/>
    <w:rsid w:val="001D396F"/>
    <w:rsid w:val="001D3C80"/>
    <w:rsid w:val="001D422D"/>
    <w:rsid w:val="001D430A"/>
    <w:rsid w:val="001D4A18"/>
    <w:rsid w:val="001D4B61"/>
    <w:rsid w:val="001D4EB6"/>
    <w:rsid w:val="001D51C3"/>
    <w:rsid w:val="001D5242"/>
    <w:rsid w:val="001D5647"/>
    <w:rsid w:val="001D5E83"/>
    <w:rsid w:val="001D5FF5"/>
    <w:rsid w:val="001D6196"/>
    <w:rsid w:val="001D622B"/>
    <w:rsid w:val="001D6349"/>
    <w:rsid w:val="001D6A50"/>
    <w:rsid w:val="001D6AAF"/>
    <w:rsid w:val="001D6AC2"/>
    <w:rsid w:val="001D7024"/>
    <w:rsid w:val="001D71FC"/>
    <w:rsid w:val="001D783E"/>
    <w:rsid w:val="001D7AD1"/>
    <w:rsid w:val="001D7BC4"/>
    <w:rsid w:val="001E0E9E"/>
    <w:rsid w:val="001E0EE0"/>
    <w:rsid w:val="001E10B9"/>
    <w:rsid w:val="001E127B"/>
    <w:rsid w:val="001E15E3"/>
    <w:rsid w:val="001E1E52"/>
    <w:rsid w:val="001E2DA6"/>
    <w:rsid w:val="001E2E9C"/>
    <w:rsid w:val="001E3148"/>
    <w:rsid w:val="001E31C1"/>
    <w:rsid w:val="001E367D"/>
    <w:rsid w:val="001E37D2"/>
    <w:rsid w:val="001E3EA5"/>
    <w:rsid w:val="001E41CF"/>
    <w:rsid w:val="001E4C2A"/>
    <w:rsid w:val="001E4C94"/>
    <w:rsid w:val="001E5C5B"/>
    <w:rsid w:val="001E5CA4"/>
    <w:rsid w:val="001E5E4A"/>
    <w:rsid w:val="001E6B4A"/>
    <w:rsid w:val="001E6BA1"/>
    <w:rsid w:val="001E6CC1"/>
    <w:rsid w:val="001E7270"/>
    <w:rsid w:val="001E76A3"/>
    <w:rsid w:val="001E7A30"/>
    <w:rsid w:val="001E7A9E"/>
    <w:rsid w:val="001F02AE"/>
    <w:rsid w:val="001F071E"/>
    <w:rsid w:val="001F08C6"/>
    <w:rsid w:val="001F0E1F"/>
    <w:rsid w:val="001F0F3B"/>
    <w:rsid w:val="001F1296"/>
    <w:rsid w:val="001F157C"/>
    <w:rsid w:val="001F1595"/>
    <w:rsid w:val="001F1969"/>
    <w:rsid w:val="001F1FED"/>
    <w:rsid w:val="001F20A0"/>
    <w:rsid w:val="001F21E2"/>
    <w:rsid w:val="001F221A"/>
    <w:rsid w:val="001F3434"/>
    <w:rsid w:val="001F43E5"/>
    <w:rsid w:val="001F460B"/>
    <w:rsid w:val="001F4661"/>
    <w:rsid w:val="001F4C05"/>
    <w:rsid w:val="001F5337"/>
    <w:rsid w:val="001F5951"/>
    <w:rsid w:val="001F5C39"/>
    <w:rsid w:val="001F5E3A"/>
    <w:rsid w:val="001F6B7B"/>
    <w:rsid w:val="001F70AA"/>
    <w:rsid w:val="001F71DA"/>
    <w:rsid w:val="001F7875"/>
    <w:rsid w:val="001F7B39"/>
    <w:rsid w:val="002002CC"/>
    <w:rsid w:val="0020057B"/>
    <w:rsid w:val="002007B0"/>
    <w:rsid w:val="00200D11"/>
    <w:rsid w:val="00201255"/>
    <w:rsid w:val="00201511"/>
    <w:rsid w:val="0020172C"/>
    <w:rsid w:val="002017E2"/>
    <w:rsid w:val="00201802"/>
    <w:rsid w:val="00201A3C"/>
    <w:rsid w:val="0020239E"/>
    <w:rsid w:val="0020288B"/>
    <w:rsid w:val="00202986"/>
    <w:rsid w:val="00202AF9"/>
    <w:rsid w:val="00202DA1"/>
    <w:rsid w:val="00202E4D"/>
    <w:rsid w:val="00202FE0"/>
    <w:rsid w:val="00203196"/>
    <w:rsid w:val="002037C2"/>
    <w:rsid w:val="00203833"/>
    <w:rsid w:val="00203C8F"/>
    <w:rsid w:val="00204398"/>
    <w:rsid w:val="00204560"/>
    <w:rsid w:val="002045DA"/>
    <w:rsid w:val="0020482B"/>
    <w:rsid w:val="0020501E"/>
    <w:rsid w:val="002052ED"/>
    <w:rsid w:val="002054A4"/>
    <w:rsid w:val="00205687"/>
    <w:rsid w:val="002061F3"/>
    <w:rsid w:val="00206233"/>
    <w:rsid w:val="002063E2"/>
    <w:rsid w:val="00206463"/>
    <w:rsid w:val="00207554"/>
    <w:rsid w:val="00207586"/>
    <w:rsid w:val="002077E0"/>
    <w:rsid w:val="00207B12"/>
    <w:rsid w:val="00207C15"/>
    <w:rsid w:val="0021099E"/>
    <w:rsid w:val="002111CF"/>
    <w:rsid w:val="00211429"/>
    <w:rsid w:val="002122EA"/>
    <w:rsid w:val="00212469"/>
    <w:rsid w:val="00212837"/>
    <w:rsid w:val="00212EFA"/>
    <w:rsid w:val="00212F72"/>
    <w:rsid w:val="00212F9D"/>
    <w:rsid w:val="002146CE"/>
    <w:rsid w:val="00214CDB"/>
    <w:rsid w:val="00214D0D"/>
    <w:rsid w:val="00215304"/>
    <w:rsid w:val="0021583F"/>
    <w:rsid w:val="002158B3"/>
    <w:rsid w:val="00215CBA"/>
    <w:rsid w:val="00215E39"/>
    <w:rsid w:val="0021626C"/>
    <w:rsid w:val="0021669A"/>
    <w:rsid w:val="00216D46"/>
    <w:rsid w:val="002170B3"/>
    <w:rsid w:val="00217949"/>
    <w:rsid w:val="00220586"/>
    <w:rsid w:val="00221CC2"/>
    <w:rsid w:val="00221E0E"/>
    <w:rsid w:val="00222861"/>
    <w:rsid w:val="00222920"/>
    <w:rsid w:val="00223763"/>
    <w:rsid w:val="00223C94"/>
    <w:rsid w:val="002242F8"/>
    <w:rsid w:val="00224453"/>
    <w:rsid w:val="00224B81"/>
    <w:rsid w:val="00224E24"/>
    <w:rsid w:val="002252C0"/>
    <w:rsid w:val="00225EB3"/>
    <w:rsid w:val="00226D74"/>
    <w:rsid w:val="002271E2"/>
    <w:rsid w:val="002273A1"/>
    <w:rsid w:val="00227D5E"/>
    <w:rsid w:val="00227DB9"/>
    <w:rsid w:val="00227E94"/>
    <w:rsid w:val="0023006D"/>
    <w:rsid w:val="00230555"/>
    <w:rsid w:val="00230C37"/>
    <w:rsid w:val="002312DB"/>
    <w:rsid w:val="00232398"/>
    <w:rsid w:val="00233E92"/>
    <w:rsid w:val="00234000"/>
    <w:rsid w:val="00234912"/>
    <w:rsid w:val="00234A26"/>
    <w:rsid w:val="00234D95"/>
    <w:rsid w:val="002352EA"/>
    <w:rsid w:val="002354EC"/>
    <w:rsid w:val="002355CC"/>
    <w:rsid w:val="002356D1"/>
    <w:rsid w:val="002358C4"/>
    <w:rsid w:val="00235BE4"/>
    <w:rsid w:val="00235F1E"/>
    <w:rsid w:val="00235F56"/>
    <w:rsid w:val="00236025"/>
    <w:rsid w:val="00236065"/>
    <w:rsid w:val="002362A7"/>
    <w:rsid w:val="00236401"/>
    <w:rsid w:val="0023682B"/>
    <w:rsid w:val="0023686F"/>
    <w:rsid w:val="002369CD"/>
    <w:rsid w:val="00236EF3"/>
    <w:rsid w:val="002373F6"/>
    <w:rsid w:val="00237623"/>
    <w:rsid w:val="002378EF"/>
    <w:rsid w:val="0024016A"/>
    <w:rsid w:val="0024064F"/>
    <w:rsid w:val="002409B1"/>
    <w:rsid w:val="00240A1D"/>
    <w:rsid w:val="00240CD4"/>
    <w:rsid w:val="00240DFE"/>
    <w:rsid w:val="002413CC"/>
    <w:rsid w:val="00241841"/>
    <w:rsid w:val="00241A1A"/>
    <w:rsid w:val="00241A51"/>
    <w:rsid w:val="00241E10"/>
    <w:rsid w:val="002421D5"/>
    <w:rsid w:val="00242791"/>
    <w:rsid w:val="00242D4B"/>
    <w:rsid w:val="0024307B"/>
    <w:rsid w:val="002437A9"/>
    <w:rsid w:val="00243E3D"/>
    <w:rsid w:val="0024401E"/>
    <w:rsid w:val="00244139"/>
    <w:rsid w:val="0024431D"/>
    <w:rsid w:val="002443FD"/>
    <w:rsid w:val="00244470"/>
    <w:rsid w:val="00245153"/>
    <w:rsid w:val="0024546D"/>
    <w:rsid w:val="00245FC1"/>
    <w:rsid w:val="00246423"/>
    <w:rsid w:val="00246750"/>
    <w:rsid w:val="00246917"/>
    <w:rsid w:val="00246C4A"/>
    <w:rsid w:val="00246E39"/>
    <w:rsid w:val="002471EE"/>
    <w:rsid w:val="00247335"/>
    <w:rsid w:val="00247378"/>
    <w:rsid w:val="00247C37"/>
    <w:rsid w:val="00247C5F"/>
    <w:rsid w:val="00247C80"/>
    <w:rsid w:val="00250412"/>
    <w:rsid w:val="002504DF"/>
    <w:rsid w:val="00250D2D"/>
    <w:rsid w:val="00251056"/>
    <w:rsid w:val="0025214D"/>
    <w:rsid w:val="002523C8"/>
    <w:rsid w:val="00252857"/>
    <w:rsid w:val="00252B55"/>
    <w:rsid w:val="00252BAB"/>
    <w:rsid w:val="00252E94"/>
    <w:rsid w:val="0025307C"/>
    <w:rsid w:val="002531C9"/>
    <w:rsid w:val="0025388E"/>
    <w:rsid w:val="00253F38"/>
    <w:rsid w:val="0025449D"/>
    <w:rsid w:val="0025526E"/>
    <w:rsid w:val="00255D7D"/>
    <w:rsid w:val="002561C0"/>
    <w:rsid w:val="00256435"/>
    <w:rsid w:val="00256A8D"/>
    <w:rsid w:val="002571D6"/>
    <w:rsid w:val="0025744B"/>
    <w:rsid w:val="0025757C"/>
    <w:rsid w:val="0025761B"/>
    <w:rsid w:val="0025784D"/>
    <w:rsid w:val="00257BDB"/>
    <w:rsid w:val="002610A6"/>
    <w:rsid w:val="002613A9"/>
    <w:rsid w:val="002614A1"/>
    <w:rsid w:val="00261E83"/>
    <w:rsid w:val="002621E7"/>
    <w:rsid w:val="00262208"/>
    <w:rsid w:val="00262259"/>
    <w:rsid w:val="00262A0B"/>
    <w:rsid w:val="00262A2D"/>
    <w:rsid w:val="00262D84"/>
    <w:rsid w:val="002630DD"/>
    <w:rsid w:val="002633A1"/>
    <w:rsid w:val="00263804"/>
    <w:rsid w:val="00264742"/>
    <w:rsid w:val="00264B2D"/>
    <w:rsid w:val="0026592D"/>
    <w:rsid w:val="0026597E"/>
    <w:rsid w:val="00266620"/>
    <w:rsid w:val="00267620"/>
    <w:rsid w:val="00267800"/>
    <w:rsid w:val="00267AFE"/>
    <w:rsid w:val="00267DB3"/>
    <w:rsid w:val="00270358"/>
    <w:rsid w:val="00270874"/>
    <w:rsid w:val="00271325"/>
    <w:rsid w:val="00271583"/>
    <w:rsid w:val="00271728"/>
    <w:rsid w:val="002718C3"/>
    <w:rsid w:val="00271D21"/>
    <w:rsid w:val="00271D4A"/>
    <w:rsid w:val="002729DF"/>
    <w:rsid w:val="00272AEC"/>
    <w:rsid w:val="00272C93"/>
    <w:rsid w:val="002731FB"/>
    <w:rsid w:val="002749B3"/>
    <w:rsid w:val="002754FA"/>
    <w:rsid w:val="00275602"/>
    <w:rsid w:val="002757FF"/>
    <w:rsid w:val="00276062"/>
    <w:rsid w:val="002762A2"/>
    <w:rsid w:val="0027650E"/>
    <w:rsid w:val="002765C7"/>
    <w:rsid w:val="002765F6"/>
    <w:rsid w:val="00276CEC"/>
    <w:rsid w:val="002771E1"/>
    <w:rsid w:val="00277873"/>
    <w:rsid w:val="0027797D"/>
    <w:rsid w:val="00277CDC"/>
    <w:rsid w:val="00277F7D"/>
    <w:rsid w:val="00280AE8"/>
    <w:rsid w:val="00280C8E"/>
    <w:rsid w:val="00280CD0"/>
    <w:rsid w:val="00281101"/>
    <w:rsid w:val="0028116E"/>
    <w:rsid w:val="00281DF0"/>
    <w:rsid w:val="002820CA"/>
    <w:rsid w:val="002825AB"/>
    <w:rsid w:val="00282AF8"/>
    <w:rsid w:val="00283121"/>
    <w:rsid w:val="00284042"/>
    <w:rsid w:val="002841E7"/>
    <w:rsid w:val="00284367"/>
    <w:rsid w:val="00284855"/>
    <w:rsid w:val="00284CAA"/>
    <w:rsid w:val="002851EF"/>
    <w:rsid w:val="002859A9"/>
    <w:rsid w:val="002859CD"/>
    <w:rsid w:val="0028609C"/>
    <w:rsid w:val="002873B7"/>
    <w:rsid w:val="002873E9"/>
    <w:rsid w:val="00287D35"/>
    <w:rsid w:val="002901F2"/>
    <w:rsid w:val="00290343"/>
    <w:rsid w:val="00290C79"/>
    <w:rsid w:val="00290EC4"/>
    <w:rsid w:val="002913B3"/>
    <w:rsid w:val="00291A6D"/>
    <w:rsid w:val="00292056"/>
    <w:rsid w:val="0029215E"/>
    <w:rsid w:val="002922D5"/>
    <w:rsid w:val="00292D74"/>
    <w:rsid w:val="00292E21"/>
    <w:rsid w:val="002930B9"/>
    <w:rsid w:val="0029352E"/>
    <w:rsid w:val="0029416B"/>
    <w:rsid w:val="002943D7"/>
    <w:rsid w:val="0029469D"/>
    <w:rsid w:val="00294994"/>
    <w:rsid w:val="00294D14"/>
    <w:rsid w:val="00295631"/>
    <w:rsid w:val="00295827"/>
    <w:rsid w:val="00295FCE"/>
    <w:rsid w:val="0029619A"/>
    <w:rsid w:val="002968F5"/>
    <w:rsid w:val="00296CDA"/>
    <w:rsid w:val="00296EEF"/>
    <w:rsid w:val="00296F41"/>
    <w:rsid w:val="00297681"/>
    <w:rsid w:val="00297CD8"/>
    <w:rsid w:val="002A0000"/>
    <w:rsid w:val="002A02B7"/>
    <w:rsid w:val="002A041F"/>
    <w:rsid w:val="002A0700"/>
    <w:rsid w:val="002A1402"/>
    <w:rsid w:val="002A1A3E"/>
    <w:rsid w:val="002A1BA5"/>
    <w:rsid w:val="002A233A"/>
    <w:rsid w:val="002A2462"/>
    <w:rsid w:val="002A26AF"/>
    <w:rsid w:val="002A2813"/>
    <w:rsid w:val="002A3D34"/>
    <w:rsid w:val="002A4B5C"/>
    <w:rsid w:val="002A5791"/>
    <w:rsid w:val="002A58C8"/>
    <w:rsid w:val="002A5D13"/>
    <w:rsid w:val="002A61AA"/>
    <w:rsid w:val="002A6540"/>
    <w:rsid w:val="002A71F5"/>
    <w:rsid w:val="002A7931"/>
    <w:rsid w:val="002A7E23"/>
    <w:rsid w:val="002B00D8"/>
    <w:rsid w:val="002B0414"/>
    <w:rsid w:val="002B0A98"/>
    <w:rsid w:val="002B1152"/>
    <w:rsid w:val="002B1428"/>
    <w:rsid w:val="002B1BA8"/>
    <w:rsid w:val="002B2033"/>
    <w:rsid w:val="002B22D2"/>
    <w:rsid w:val="002B2E20"/>
    <w:rsid w:val="002B34C3"/>
    <w:rsid w:val="002B36D6"/>
    <w:rsid w:val="002B3DFE"/>
    <w:rsid w:val="002B3F3E"/>
    <w:rsid w:val="002B3F40"/>
    <w:rsid w:val="002B49A0"/>
    <w:rsid w:val="002B4A69"/>
    <w:rsid w:val="002B5265"/>
    <w:rsid w:val="002B55A6"/>
    <w:rsid w:val="002B55C7"/>
    <w:rsid w:val="002B5898"/>
    <w:rsid w:val="002B6E54"/>
    <w:rsid w:val="002B7A97"/>
    <w:rsid w:val="002B7C75"/>
    <w:rsid w:val="002C00CB"/>
    <w:rsid w:val="002C0983"/>
    <w:rsid w:val="002C0A9E"/>
    <w:rsid w:val="002C11D3"/>
    <w:rsid w:val="002C15C0"/>
    <w:rsid w:val="002C18B4"/>
    <w:rsid w:val="002C219C"/>
    <w:rsid w:val="002C2F74"/>
    <w:rsid w:val="002C38C4"/>
    <w:rsid w:val="002C3CF3"/>
    <w:rsid w:val="002C3E06"/>
    <w:rsid w:val="002C3EB6"/>
    <w:rsid w:val="002C4309"/>
    <w:rsid w:val="002C455A"/>
    <w:rsid w:val="002C4844"/>
    <w:rsid w:val="002C494E"/>
    <w:rsid w:val="002C503E"/>
    <w:rsid w:val="002C5812"/>
    <w:rsid w:val="002D025D"/>
    <w:rsid w:val="002D08A8"/>
    <w:rsid w:val="002D0E06"/>
    <w:rsid w:val="002D12B1"/>
    <w:rsid w:val="002D130A"/>
    <w:rsid w:val="002D25A7"/>
    <w:rsid w:val="002D2A4B"/>
    <w:rsid w:val="002D2C62"/>
    <w:rsid w:val="002D2E42"/>
    <w:rsid w:val="002D3759"/>
    <w:rsid w:val="002D3AA6"/>
    <w:rsid w:val="002D3B21"/>
    <w:rsid w:val="002D3F17"/>
    <w:rsid w:val="002D451D"/>
    <w:rsid w:val="002D45DF"/>
    <w:rsid w:val="002D4D1E"/>
    <w:rsid w:val="002D4F3B"/>
    <w:rsid w:val="002D51BC"/>
    <w:rsid w:val="002D5220"/>
    <w:rsid w:val="002D573A"/>
    <w:rsid w:val="002D5B27"/>
    <w:rsid w:val="002D5D48"/>
    <w:rsid w:val="002D5FBE"/>
    <w:rsid w:val="002D604D"/>
    <w:rsid w:val="002D62FE"/>
    <w:rsid w:val="002D657C"/>
    <w:rsid w:val="002D6701"/>
    <w:rsid w:val="002E00E6"/>
    <w:rsid w:val="002E060F"/>
    <w:rsid w:val="002E0A7D"/>
    <w:rsid w:val="002E0C2D"/>
    <w:rsid w:val="002E0E2B"/>
    <w:rsid w:val="002E0F4E"/>
    <w:rsid w:val="002E1495"/>
    <w:rsid w:val="002E2794"/>
    <w:rsid w:val="002E28ED"/>
    <w:rsid w:val="002E2D09"/>
    <w:rsid w:val="002E3267"/>
    <w:rsid w:val="002E345D"/>
    <w:rsid w:val="002E36F6"/>
    <w:rsid w:val="002E3A08"/>
    <w:rsid w:val="002E4322"/>
    <w:rsid w:val="002E4395"/>
    <w:rsid w:val="002E492F"/>
    <w:rsid w:val="002E4AC7"/>
    <w:rsid w:val="002E5068"/>
    <w:rsid w:val="002E5728"/>
    <w:rsid w:val="002E5735"/>
    <w:rsid w:val="002E58EF"/>
    <w:rsid w:val="002E5EB3"/>
    <w:rsid w:val="002E6ED8"/>
    <w:rsid w:val="002E751B"/>
    <w:rsid w:val="002F0137"/>
    <w:rsid w:val="002F1D31"/>
    <w:rsid w:val="002F1DA1"/>
    <w:rsid w:val="002F31A1"/>
    <w:rsid w:val="002F32D2"/>
    <w:rsid w:val="002F366F"/>
    <w:rsid w:val="002F3C97"/>
    <w:rsid w:val="002F3E44"/>
    <w:rsid w:val="002F3FC4"/>
    <w:rsid w:val="002F41B4"/>
    <w:rsid w:val="002F4635"/>
    <w:rsid w:val="002F5301"/>
    <w:rsid w:val="002F58B6"/>
    <w:rsid w:val="002F5A57"/>
    <w:rsid w:val="002F6364"/>
    <w:rsid w:val="002F693F"/>
    <w:rsid w:val="002F6ACE"/>
    <w:rsid w:val="002F74AF"/>
    <w:rsid w:val="002F778A"/>
    <w:rsid w:val="002F78DE"/>
    <w:rsid w:val="002F7941"/>
    <w:rsid w:val="002F7BD1"/>
    <w:rsid w:val="003005DE"/>
    <w:rsid w:val="00300F19"/>
    <w:rsid w:val="00301008"/>
    <w:rsid w:val="0030175D"/>
    <w:rsid w:val="00301863"/>
    <w:rsid w:val="00301C6E"/>
    <w:rsid w:val="00301C92"/>
    <w:rsid w:val="00302740"/>
    <w:rsid w:val="00302B68"/>
    <w:rsid w:val="00303753"/>
    <w:rsid w:val="003040FF"/>
    <w:rsid w:val="003045FB"/>
    <w:rsid w:val="0030483A"/>
    <w:rsid w:val="00304BE6"/>
    <w:rsid w:val="003052C6"/>
    <w:rsid w:val="0030573A"/>
    <w:rsid w:val="00305966"/>
    <w:rsid w:val="00306007"/>
    <w:rsid w:val="00306376"/>
    <w:rsid w:val="0030647D"/>
    <w:rsid w:val="0030650F"/>
    <w:rsid w:val="00307205"/>
    <w:rsid w:val="00307999"/>
    <w:rsid w:val="00307C71"/>
    <w:rsid w:val="00307FB6"/>
    <w:rsid w:val="00310057"/>
    <w:rsid w:val="00310424"/>
    <w:rsid w:val="00310749"/>
    <w:rsid w:val="00310B35"/>
    <w:rsid w:val="00310EAB"/>
    <w:rsid w:val="00311CEC"/>
    <w:rsid w:val="00312764"/>
    <w:rsid w:val="00312946"/>
    <w:rsid w:val="00312B35"/>
    <w:rsid w:val="0031333E"/>
    <w:rsid w:val="00313594"/>
    <w:rsid w:val="00313CAE"/>
    <w:rsid w:val="00313FF6"/>
    <w:rsid w:val="00314567"/>
    <w:rsid w:val="00314AB5"/>
    <w:rsid w:val="003156DF"/>
    <w:rsid w:val="00315706"/>
    <w:rsid w:val="003158FA"/>
    <w:rsid w:val="00315A3E"/>
    <w:rsid w:val="00315DD2"/>
    <w:rsid w:val="00315DD3"/>
    <w:rsid w:val="00315FD2"/>
    <w:rsid w:val="00316441"/>
    <w:rsid w:val="00316982"/>
    <w:rsid w:val="00316E95"/>
    <w:rsid w:val="00317019"/>
    <w:rsid w:val="003171E8"/>
    <w:rsid w:val="00317240"/>
    <w:rsid w:val="00320423"/>
    <w:rsid w:val="00320A85"/>
    <w:rsid w:val="003213ED"/>
    <w:rsid w:val="0032146F"/>
    <w:rsid w:val="003214E1"/>
    <w:rsid w:val="00321BF8"/>
    <w:rsid w:val="00321D2D"/>
    <w:rsid w:val="00321D30"/>
    <w:rsid w:val="00321E65"/>
    <w:rsid w:val="0032267F"/>
    <w:rsid w:val="0032276F"/>
    <w:rsid w:val="0032355B"/>
    <w:rsid w:val="00323777"/>
    <w:rsid w:val="0032494E"/>
    <w:rsid w:val="00324E9C"/>
    <w:rsid w:val="00324FC3"/>
    <w:rsid w:val="0032549C"/>
    <w:rsid w:val="0032595F"/>
    <w:rsid w:val="00325FB7"/>
    <w:rsid w:val="00326098"/>
    <w:rsid w:val="00326199"/>
    <w:rsid w:val="00326398"/>
    <w:rsid w:val="00330263"/>
    <w:rsid w:val="00330544"/>
    <w:rsid w:val="00330FBB"/>
    <w:rsid w:val="00331537"/>
    <w:rsid w:val="0033177F"/>
    <w:rsid w:val="003317A8"/>
    <w:rsid w:val="00331902"/>
    <w:rsid w:val="00331E91"/>
    <w:rsid w:val="003324C3"/>
    <w:rsid w:val="0033256A"/>
    <w:rsid w:val="003326C5"/>
    <w:rsid w:val="00332B3D"/>
    <w:rsid w:val="00332CFA"/>
    <w:rsid w:val="0033310C"/>
    <w:rsid w:val="00333D06"/>
    <w:rsid w:val="003344A7"/>
    <w:rsid w:val="00334586"/>
    <w:rsid w:val="00334D2E"/>
    <w:rsid w:val="00335879"/>
    <w:rsid w:val="00335E33"/>
    <w:rsid w:val="00335F13"/>
    <w:rsid w:val="00335FCF"/>
    <w:rsid w:val="0033678D"/>
    <w:rsid w:val="00336E22"/>
    <w:rsid w:val="003377F5"/>
    <w:rsid w:val="00340011"/>
    <w:rsid w:val="00341358"/>
    <w:rsid w:val="003413CA"/>
    <w:rsid w:val="00341C69"/>
    <w:rsid w:val="00341DB9"/>
    <w:rsid w:val="00341E37"/>
    <w:rsid w:val="00341F66"/>
    <w:rsid w:val="00342BAD"/>
    <w:rsid w:val="00342FFA"/>
    <w:rsid w:val="00343380"/>
    <w:rsid w:val="00343598"/>
    <w:rsid w:val="003435CB"/>
    <w:rsid w:val="003442B3"/>
    <w:rsid w:val="00344DE8"/>
    <w:rsid w:val="003451CD"/>
    <w:rsid w:val="003457B6"/>
    <w:rsid w:val="00345DBE"/>
    <w:rsid w:val="00345FC4"/>
    <w:rsid w:val="00346236"/>
    <w:rsid w:val="00346625"/>
    <w:rsid w:val="00346ABA"/>
    <w:rsid w:val="003470DE"/>
    <w:rsid w:val="0034743A"/>
    <w:rsid w:val="003476A5"/>
    <w:rsid w:val="0034787C"/>
    <w:rsid w:val="00347AF8"/>
    <w:rsid w:val="00347BD6"/>
    <w:rsid w:val="00347F75"/>
    <w:rsid w:val="00347FAA"/>
    <w:rsid w:val="00350070"/>
    <w:rsid w:val="0035020A"/>
    <w:rsid w:val="00350330"/>
    <w:rsid w:val="003504A6"/>
    <w:rsid w:val="0035050D"/>
    <w:rsid w:val="0035050F"/>
    <w:rsid w:val="00350EFD"/>
    <w:rsid w:val="00351420"/>
    <w:rsid w:val="003515D9"/>
    <w:rsid w:val="003517D6"/>
    <w:rsid w:val="0035272C"/>
    <w:rsid w:val="003528DC"/>
    <w:rsid w:val="00352B95"/>
    <w:rsid w:val="00353903"/>
    <w:rsid w:val="00353D5B"/>
    <w:rsid w:val="00353ED8"/>
    <w:rsid w:val="00353FD4"/>
    <w:rsid w:val="00354009"/>
    <w:rsid w:val="00354784"/>
    <w:rsid w:val="003548FC"/>
    <w:rsid w:val="00354FE3"/>
    <w:rsid w:val="003553AF"/>
    <w:rsid w:val="00356034"/>
    <w:rsid w:val="0035634E"/>
    <w:rsid w:val="00356594"/>
    <w:rsid w:val="0035685A"/>
    <w:rsid w:val="0035717A"/>
    <w:rsid w:val="00357744"/>
    <w:rsid w:val="00357922"/>
    <w:rsid w:val="003579AB"/>
    <w:rsid w:val="00357C4E"/>
    <w:rsid w:val="00360910"/>
    <w:rsid w:val="00361D55"/>
    <w:rsid w:val="00361EE3"/>
    <w:rsid w:val="00362098"/>
    <w:rsid w:val="003621D6"/>
    <w:rsid w:val="00362B2F"/>
    <w:rsid w:val="0036304A"/>
    <w:rsid w:val="003630F6"/>
    <w:rsid w:val="0036322F"/>
    <w:rsid w:val="00363B50"/>
    <w:rsid w:val="00363C66"/>
    <w:rsid w:val="00363F35"/>
    <w:rsid w:val="00364A44"/>
    <w:rsid w:val="00364ACC"/>
    <w:rsid w:val="00364C6E"/>
    <w:rsid w:val="00364D61"/>
    <w:rsid w:val="003653B4"/>
    <w:rsid w:val="0036642E"/>
    <w:rsid w:val="00367940"/>
    <w:rsid w:val="00367FD8"/>
    <w:rsid w:val="00370666"/>
    <w:rsid w:val="003714EF"/>
    <w:rsid w:val="0037235E"/>
    <w:rsid w:val="00372FE8"/>
    <w:rsid w:val="0037380D"/>
    <w:rsid w:val="00373914"/>
    <w:rsid w:val="00373A8C"/>
    <w:rsid w:val="00373BB9"/>
    <w:rsid w:val="00373E91"/>
    <w:rsid w:val="0037464F"/>
    <w:rsid w:val="00374CF2"/>
    <w:rsid w:val="00375303"/>
    <w:rsid w:val="0037629E"/>
    <w:rsid w:val="00377305"/>
    <w:rsid w:val="00377732"/>
    <w:rsid w:val="00377CC2"/>
    <w:rsid w:val="00380A31"/>
    <w:rsid w:val="00380A9D"/>
    <w:rsid w:val="00380E0B"/>
    <w:rsid w:val="003812E9"/>
    <w:rsid w:val="00381DCC"/>
    <w:rsid w:val="00381EA6"/>
    <w:rsid w:val="00382B05"/>
    <w:rsid w:val="00382F1D"/>
    <w:rsid w:val="003834A8"/>
    <w:rsid w:val="00383640"/>
    <w:rsid w:val="0038365F"/>
    <w:rsid w:val="00384589"/>
    <w:rsid w:val="003853CC"/>
    <w:rsid w:val="003859D3"/>
    <w:rsid w:val="00386347"/>
    <w:rsid w:val="003865FC"/>
    <w:rsid w:val="0038790B"/>
    <w:rsid w:val="00387EFB"/>
    <w:rsid w:val="0039009D"/>
    <w:rsid w:val="003907D1"/>
    <w:rsid w:val="00390966"/>
    <w:rsid w:val="003909D4"/>
    <w:rsid w:val="0039149B"/>
    <w:rsid w:val="0039209B"/>
    <w:rsid w:val="00392189"/>
    <w:rsid w:val="00392208"/>
    <w:rsid w:val="00392405"/>
    <w:rsid w:val="0039301C"/>
    <w:rsid w:val="003934F5"/>
    <w:rsid w:val="003934F6"/>
    <w:rsid w:val="00393F91"/>
    <w:rsid w:val="00394461"/>
    <w:rsid w:val="00394738"/>
    <w:rsid w:val="00394C33"/>
    <w:rsid w:val="003952BD"/>
    <w:rsid w:val="003954B6"/>
    <w:rsid w:val="00395992"/>
    <w:rsid w:val="00395CFC"/>
    <w:rsid w:val="0039612C"/>
    <w:rsid w:val="00396999"/>
    <w:rsid w:val="00396B54"/>
    <w:rsid w:val="00396CBF"/>
    <w:rsid w:val="003976D7"/>
    <w:rsid w:val="00397881"/>
    <w:rsid w:val="003978EC"/>
    <w:rsid w:val="00397A7B"/>
    <w:rsid w:val="00397AEC"/>
    <w:rsid w:val="00397CAE"/>
    <w:rsid w:val="00397EE2"/>
    <w:rsid w:val="003A07A8"/>
    <w:rsid w:val="003A0BEF"/>
    <w:rsid w:val="003A19AD"/>
    <w:rsid w:val="003A1D39"/>
    <w:rsid w:val="003A22EF"/>
    <w:rsid w:val="003A2953"/>
    <w:rsid w:val="003A29EA"/>
    <w:rsid w:val="003A2A58"/>
    <w:rsid w:val="003A2B7E"/>
    <w:rsid w:val="003A326C"/>
    <w:rsid w:val="003A345E"/>
    <w:rsid w:val="003A3584"/>
    <w:rsid w:val="003A3BB5"/>
    <w:rsid w:val="003A429D"/>
    <w:rsid w:val="003A4460"/>
    <w:rsid w:val="003A490A"/>
    <w:rsid w:val="003A700F"/>
    <w:rsid w:val="003A7317"/>
    <w:rsid w:val="003A7ED7"/>
    <w:rsid w:val="003B0348"/>
    <w:rsid w:val="003B0B7A"/>
    <w:rsid w:val="003B13CF"/>
    <w:rsid w:val="003B152B"/>
    <w:rsid w:val="003B158A"/>
    <w:rsid w:val="003B21F7"/>
    <w:rsid w:val="003B309E"/>
    <w:rsid w:val="003B35B8"/>
    <w:rsid w:val="003B3851"/>
    <w:rsid w:val="003B3F46"/>
    <w:rsid w:val="003B3FDF"/>
    <w:rsid w:val="003B4222"/>
    <w:rsid w:val="003B43E6"/>
    <w:rsid w:val="003B51A7"/>
    <w:rsid w:val="003B52E9"/>
    <w:rsid w:val="003B5557"/>
    <w:rsid w:val="003B557F"/>
    <w:rsid w:val="003B5613"/>
    <w:rsid w:val="003B5AF4"/>
    <w:rsid w:val="003B64C0"/>
    <w:rsid w:val="003B6718"/>
    <w:rsid w:val="003B6A01"/>
    <w:rsid w:val="003B7083"/>
    <w:rsid w:val="003B70BC"/>
    <w:rsid w:val="003B7505"/>
    <w:rsid w:val="003B76C0"/>
    <w:rsid w:val="003B7F0B"/>
    <w:rsid w:val="003C0149"/>
    <w:rsid w:val="003C014D"/>
    <w:rsid w:val="003C0323"/>
    <w:rsid w:val="003C1022"/>
    <w:rsid w:val="003C1661"/>
    <w:rsid w:val="003C1790"/>
    <w:rsid w:val="003C1CAB"/>
    <w:rsid w:val="003C1D58"/>
    <w:rsid w:val="003C1E75"/>
    <w:rsid w:val="003C21A0"/>
    <w:rsid w:val="003C21C1"/>
    <w:rsid w:val="003C222F"/>
    <w:rsid w:val="003C2357"/>
    <w:rsid w:val="003C24AC"/>
    <w:rsid w:val="003C2977"/>
    <w:rsid w:val="003C3289"/>
    <w:rsid w:val="003C3419"/>
    <w:rsid w:val="003C3443"/>
    <w:rsid w:val="003C3B3A"/>
    <w:rsid w:val="003C5261"/>
    <w:rsid w:val="003C579B"/>
    <w:rsid w:val="003C583E"/>
    <w:rsid w:val="003C5ACB"/>
    <w:rsid w:val="003C5E5F"/>
    <w:rsid w:val="003C60F5"/>
    <w:rsid w:val="003C6365"/>
    <w:rsid w:val="003C6D27"/>
    <w:rsid w:val="003C6E7B"/>
    <w:rsid w:val="003C7095"/>
    <w:rsid w:val="003C743C"/>
    <w:rsid w:val="003D074C"/>
    <w:rsid w:val="003D087E"/>
    <w:rsid w:val="003D0883"/>
    <w:rsid w:val="003D08CA"/>
    <w:rsid w:val="003D0B9F"/>
    <w:rsid w:val="003D1CD7"/>
    <w:rsid w:val="003D23A7"/>
    <w:rsid w:val="003D2CE5"/>
    <w:rsid w:val="003D35C7"/>
    <w:rsid w:val="003D3785"/>
    <w:rsid w:val="003D394E"/>
    <w:rsid w:val="003D3A94"/>
    <w:rsid w:val="003D4F86"/>
    <w:rsid w:val="003D520A"/>
    <w:rsid w:val="003D5CE3"/>
    <w:rsid w:val="003D5F95"/>
    <w:rsid w:val="003D61FB"/>
    <w:rsid w:val="003D64F9"/>
    <w:rsid w:val="003D6A0B"/>
    <w:rsid w:val="003D6D7A"/>
    <w:rsid w:val="003E03B3"/>
    <w:rsid w:val="003E1B6C"/>
    <w:rsid w:val="003E1FAB"/>
    <w:rsid w:val="003E22B0"/>
    <w:rsid w:val="003E22BF"/>
    <w:rsid w:val="003E2615"/>
    <w:rsid w:val="003E2834"/>
    <w:rsid w:val="003E330A"/>
    <w:rsid w:val="003E3477"/>
    <w:rsid w:val="003E382B"/>
    <w:rsid w:val="003E3840"/>
    <w:rsid w:val="003E399C"/>
    <w:rsid w:val="003E3ACE"/>
    <w:rsid w:val="003E3BF6"/>
    <w:rsid w:val="003E426B"/>
    <w:rsid w:val="003E4702"/>
    <w:rsid w:val="003E4964"/>
    <w:rsid w:val="003E4E32"/>
    <w:rsid w:val="003E663E"/>
    <w:rsid w:val="003E6720"/>
    <w:rsid w:val="003E6891"/>
    <w:rsid w:val="003E7AC6"/>
    <w:rsid w:val="003F0185"/>
    <w:rsid w:val="003F0F1C"/>
    <w:rsid w:val="003F0F97"/>
    <w:rsid w:val="003F142A"/>
    <w:rsid w:val="003F1826"/>
    <w:rsid w:val="003F1B8B"/>
    <w:rsid w:val="003F1BBC"/>
    <w:rsid w:val="003F1E59"/>
    <w:rsid w:val="003F278B"/>
    <w:rsid w:val="003F2A49"/>
    <w:rsid w:val="003F310A"/>
    <w:rsid w:val="003F3390"/>
    <w:rsid w:val="003F405F"/>
    <w:rsid w:val="003F4BE3"/>
    <w:rsid w:val="003F4EE0"/>
    <w:rsid w:val="003F5493"/>
    <w:rsid w:val="003F5D57"/>
    <w:rsid w:val="003F6166"/>
    <w:rsid w:val="003F682F"/>
    <w:rsid w:val="003F6CE0"/>
    <w:rsid w:val="003F7118"/>
    <w:rsid w:val="003F7319"/>
    <w:rsid w:val="003F78CF"/>
    <w:rsid w:val="0040017F"/>
    <w:rsid w:val="004005E4"/>
    <w:rsid w:val="00401DD0"/>
    <w:rsid w:val="00401E5F"/>
    <w:rsid w:val="004020F6"/>
    <w:rsid w:val="0040216E"/>
    <w:rsid w:val="004026D2"/>
    <w:rsid w:val="004035F7"/>
    <w:rsid w:val="004038D7"/>
    <w:rsid w:val="004045D6"/>
    <w:rsid w:val="0040463C"/>
    <w:rsid w:val="004046C8"/>
    <w:rsid w:val="004048FB"/>
    <w:rsid w:val="00404C2E"/>
    <w:rsid w:val="00405CAD"/>
    <w:rsid w:val="00405D1C"/>
    <w:rsid w:val="00405ECE"/>
    <w:rsid w:val="004060D6"/>
    <w:rsid w:val="00406462"/>
    <w:rsid w:val="004067DB"/>
    <w:rsid w:val="00407681"/>
    <w:rsid w:val="0040786A"/>
    <w:rsid w:val="00407BEA"/>
    <w:rsid w:val="00407E00"/>
    <w:rsid w:val="00410000"/>
    <w:rsid w:val="0041079E"/>
    <w:rsid w:val="004108AE"/>
    <w:rsid w:val="00410D4C"/>
    <w:rsid w:val="004115A6"/>
    <w:rsid w:val="00411E57"/>
    <w:rsid w:val="004121E4"/>
    <w:rsid w:val="00412475"/>
    <w:rsid w:val="0041295F"/>
    <w:rsid w:val="0041337F"/>
    <w:rsid w:val="004146DA"/>
    <w:rsid w:val="00415B7F"/>
    <w:rsid w:val="00416047"/>
    <w:rsid w:val="004167EE"/>
    <w:rsid w:val="00416D5D"/>
    <w:rsid w:val="00416FFE"/>
    <w:rsid w:val="0041702B"/>
    <w:rsid w:val="00417961"/>
    <w:rsid w:val="00417F0F"/>
    <w:rsid w:val="00420279"/>
    <w:rsid w:val="00420DCD"/>
    <w:rsid w:val="00420F85"/>
    <w:rsid w:val="00421163"/>
    <w:rsid w:val="0042122A"/>
    <w:rsid w:val="004215AC"/>
    <w:rsid w:val="0042178C"/>
    <w:rsid w:val="0042180E"/>
    <w:rsid w:val="00421CF5"/>
    <w:rsid w:val="00421DF6"/>
    <w:rsid w:val="00421F0C"/>
    <w:rsid w:val="004229CC"/>
    <w:rsid w:val="0042418F"/>
    <w:rsid w:val="004245CF"/>
    <w:rsid w:val="00425A09"/>
    <w:rsid w:val="00426333"/>
    <w:rsid w:val="00427080"/>
    <w:rsid w:val="0042767C"/>
    <w:rsid w:val="0042770F"/>
    <w:rsid w:val="00427F57"/>
    <w:rsid w:val="004301EC"/>
    <w:rsid w:val="00430385"/>
    <w:rsid w:val="00430475"/>
    <w:rsid w:val="00430B50"/>
    <w:rsid w:val="0043144C"/>
    <w:rsid w:val="00432322"/>
    <w:rsid w:val="004323A7"/>
    <w:rsid w:val="00433A95"/>
    <w:rsid w:val="00434059"/>
    <w:rsid w:val="004342B6"/>
    <w:rsid w:val="004352B7"/>
    <w:rsid w:val="0043555F"/>
    <w:rsid w:val="00435812"/>
    <w:rsid w:val="00435F95"/>
    <w:rsid w:val="00436113"/>
    <w:rsid w:val="00436F12"/>
    <w:rsid w:val="00437AD7"/>
    <w:rsid w:val="00437E7C"/>
    <w:rsid w:val="0044075F"/>
    <w:rsid w:val="004407D8"/>
    <w:rsid w:val="004407D9"/>
    <w:rsid w:val="004412DC"/>
    <w:rsid w:val="004413FD"/>
    <w:rsid w:val="00441534"/>
    <w:rsid w:val="0044171B"/>
    <w:rsid w:val="00441F3F"/>
    <w:rsid w:val="00442620"/>
    <w:rsid w:val="00442F5E"/>
    <w:rsid w:val="00442F97"/>
    <w:rsid w:val="004435A3"/>
    <w:rsid w:val="0044425F"/>
    <w:rsid w:val="00445246"/>
    <w:rsid w:val="00445786"/>
    <w:rsid w:val="004457EA"/>
    <w:rsid w:val="00445CDC"/>
    <w:rsid w:val="00445FBD"/>
    <w:rsid w:val="0044689C"/>
    <w:rsid w:val="00447336"/>
    <w:rsid w:val="00447A25"/>
    <w:rsid w:val="0045035D"/>
    <w:rsid w:val="00450384"/>
    <w:rsid w:val="00450578"/>
    <w:rsid w:val="004509A6"/>
    <w:rsid w:val="00451749"/>
    <w:rsid w:val="00451ABC"/>
    <w:rsid w:val="00451B52"/>
    <w:rsid w:val="00451C52"/>
    <w:rsid w:val="00452947"/>
    <w:rsid w:val="004542A6"/>
    <w:rsid w:val="004542C5"/>
    <w:rsid w:val="004544C0"/>
    <w:rsid w:val="00454E59"/>
    <w:rsid w:val="00454F59"/>
    <w:rsid w:val="00455017"/>
    <w:rsid w:val="004552B0"/>
    <w:rsid w:val="004553BE"/>
    <w:rsid w:val="00455CEA"/>
    <w:rsid w:val="00455F6B"/>
    <w:rsid w:val="004560C6"/>
    <w:rsid w:val="00456474"/>
    <w:rsid w:val="00456D6D"/>
    <w:rsid w:val="00456F27"/>
    <w:rsid w:val="00457136"/>
    <w:rsid w:val="0045713C"/>
    <w:rsid w:val="00457420"/>
    <w:rsid w:val="004577B9"/>
    <w:rsid w:val="0045783E"/>
    <w:rsid w:val="00457F7A"/>
    <w:rsid w:val="004601E7"/>
    <w:rsid w:val="00460377"/>
    <w:rsid w:val="0046039C"/>
    <w:rsid w:val="004612F8"/>
    <w:rsid w:val="0046168A"/>
    <w:rsid w:val="00461F76"/>
    <w:rsid w:val="004629FF"/>
    <w:rsid w:val="00462E08"/>
    <w:rsid w:val="00463D7A"/>
    <w:rsid w:val="00464808"/>
    <w:rsid w:val="00464A64"/>
    <w:rsid w:val="00464AE8"/>
    <w:rsid w:val="004653EA"/>
    <w:rsid w:val="00466407"/>
    <w:rsid w:val="00466896"/>
    <w:rsid w:val="00467118"/>
    <w:rsid w:val="00467502"/>
    <w:rsid w:val="004709D6"/>
    <w:rsid w:val="00470B35"/>
    <w:rsid w:val="00470C53"/>
    <w:rsid w:val="00471397"/>
    <w:rsid w:val="00471C54"/>
    <w:rsid w:val="00471E4D"/>
    <w:rsid w:val="00471F01"/>
    <w:rsid w:val="0047291D"/>
    <w:rsid w:val="004729AE"/>
    <w:rsid w:val="004729EB"/>
    <w:rsid w:val="00472B53"/>
    <w:rsid w:val="00472F81"/>
    <w:rsid w:val="00473556"/>
    <w:rsid w:val="00473D54"/>
    <w:rsid w:val="00473FBF"/>
    <w:rsid w:val="00474B17"/>
    <w:rsid w:val="00474B57"/>
    <w:rsid w:val="00474F81"/>
    <w:rsid w:val="00475419"/>
    <w:rsid w:val="00475D24"/>
    <w:rsid w:val="00475E28"/>
    <w:rsid w:val="00476406"/>
    <w:rsid w:val="004768AE"/>
    <w:rsid w:val="004776D4"/>
    <w:rsid w:val="0048087A"/>
    <w:rsid w:val="00480962"/>
    <w:rsid w:val="00480D2C"/>
    <w:rsid w:val="00481527"/>
    <w:rsid w:val="00481E60"/>
    <w:rsid w:val="00481FD1"/>
    <w:rsid w:val="0048226B"/>
    <w:rsid w:val="004825BF"/>
    <w:rsid w:val="00482639"/>
    <w:rsid w:val="004828A8"/>
    <w:rsid w:val="004833A6"/>
    <w:rsid w:val="00483E12"/>
    <w:rsid w:val="00483EAF"/>
    <w:rsid w:val="00483F25"/>
    <w:rsid w:val="00484639"/>
    <w:rsid w:val="00484AF2"/>
    <w:rsid w:val="00484D0B"/>
    <w:rsid w:val="00484EF3"/>
    <w:rsid w:val="00485A7A"/>
    <w:rsid w:val="00485B5C"/>
    <w:rsid w:val="00485BCF"/>
    <w:rsid w:val="00486B5B"/>
    <w:rsid w:val="0048735A"/>
    <w:rsid w:val="004873A0"/>
    <w:rsid w:val="00487547"/>
    <w:rsid w:val="00487A1F"/>
    <w:rsid w:val="00487AE1"/>
    <w:rsid w:val="00487F79"/>
    <w:rsid w:val="004907A0"/>
    <w:rsid w:val="0049136F"/>
    <w:rsid w:val="00491381"/>
    <w:rsid w:val="00491C4C"/>
    <w:rsid w:val="004927BE"/>
    <w:rsid w:val="00492950"/>
    <w:rsid w:val="00492C2C"/>
    <w:rsid w:val="00493C03"/>
    <w:rsid w:val="0049429D"/>
    <w:rsid w:val="0049460C"/>
    <w:rsid w:val="00494724"/>
    <w:rsid w:val="00494A36"/>
    <w:rsid w:val="0049516A"/>
    <w:rsid w:val="004951DC"/>
    <w:rsid w:val="004952B9"/>
    <w:rsid w:val="004955AD"/>
    <w:rsid w:val="004957AD"/>
    <w:rsid w:val="00495F3C"/>
    <w:rsid w:val="00496232"/>
    <w:rsid w:val="0049629E"/>
    <w:rsid w:val="0049635F"/>
    <w:rsid w:val="00496429"/>
    <w:rsid w:val="00496441"/>
    <w:rsid w:val="00496FF2"/>
    <w:rsid w:val="00497843"/>
    <w:rsid w:val="00497953"/>
    <w:rsid w:val="004A0706"/>
    <w:rsid w:val="004A087B"/>
    <w:rsid w:val="004A0D8D"/>
    <w:rsid w:val="004A18B1"/>
    <w:rsid w:val="004A24C2"/>
    <w:rsid w:val="004A2867"/>
    <w:rsid w:val="004A2C97"/>
    <w:rsid w:val="004A3375"/>
    <w:rsid w:val="004A3414"/>
    <w:rsid w:val="004A3857"/>
    <w:rsid w:val="004A46C5"/>
    <w:rsid w:val="004A488D"/>
    <w:rsid w:val="004A4E8A"/>
    <w:rsid w:val="004A5B79"/>
    <w:rsid w:val="004A6248"/>
    <w:rsid w:val="004A6437"/>
    <w:rsid w:val="004A6B02"/>
    <w:rsid w:val="004A6F18"/>
    <w:rsid w:val="004A785B"/>
    <w:rsid w:val="004B09DC"/>
    <w:rsid w:val="004B0BDA"/>
    <w:rsid w:val="004B1867"/>
    <w:rsid w:val="004B1AA2"/>
    <w:rsid w:val="004B1AF8"/>
    <w:rsid w:val="004B1F17"/>
    <w:rsid w:val="004B2102"/>
    <w:rsid w:val="004B2F3B"/>
    <w:rsid w:val="004B3033"/>
    <w:rsid w:val="004B3204"/>
    <w:rsid w:val="004B3398"/>
    <w:rsid w:val="004B388B"/>
    <w:rsid w:val="004B398D"/>
    <w:rsid w:val="004B3CA3"/>
    <w:rsid w:val="004B3F00"/>
    <w:rsid w:val="004B3F5F"/>
    <w:rsid w:val="004B4742"/>
    <w:rsid w:val="004B5AEA"/>
    <w:rsid w:val="004B63CD"/>
    <w:rsid w:val="004B6C78"/>
    <w:rsid w:val="004B6E40"/>
    <w:rsid w:val="004B744A"/>
    <w:rsid w:val="004B7452"/>
    <w:rsid w:val="004B74D2"/>
    <w:rsid w:val="004B7D59"/>
    <w:rsid w:val="004B7E37"/>
    <w:rsid w:val="004C02DC"/>
    <w:rsid w:val="004C08F2"/>
    <w:rsid w:val="004C0D6E"/>
    <w:rsid w:val="004C0E57"/>
    <w:rsid w:val="004C0FF9"/>
    <w:rsid w:val="004C10ED"/>
    <w:rsid w:val="004C119F"/>
    <w:rsid w:val="004C1928"/>
    <w:rsid w:val="004C1B23"/>
    <w:rsid w:val="004C1B99"/>
    <w:rsid w:val="004C1E09"/>
    <w:rsid w:val="004C224B"/>
    <w:rsid w:val="004C23E6"/>
    <w:rsid w:val="004C25C6"/>
    <w:rsid w:val="004C2A64"/>
    <w:rsid w:val="004C2B11"/>
    <w:rsid w:val="004C2F93"/>
    <w:rsid w:val="004C34F7"/>
    <w:rsid w:val="004C36E6"/>
    <w:rsid w:val="004C3B9A"/>
    <w:rsid w:val="004C5035"/>
    <w:rsid w:val="004C50CC"/>
    <w:rsid w:val="004C5154"/>
    <w:rsid w:val="004C53AC"/>
    <w:rsid w:val="004C59AF"/>
    <w:rsid w:val="004C5AA1"/>
    <w:rsid w:val="004C5C6A"/>
    <w:rsid w:val="004C756F"/>
    <w:rsid w:val="004C76EB"/>
    <w:rsid w:val="004C7AEC"/>
    <w:rsid w:val="004D0071"/>
    <w:rsid w:val="004D0113"/>
    <w:rsid w:val="004D2413"/>
    <w:rsid w:val="004D3838"/>
    <w:rsid w:val="004D4035"/>
    <w:rsid w:val="004D4155"/>
    <w:rsid w:val="004D4A1B"/>
    <w:rsid w:val="004D4D0E"/>
    <w:rsid w:val="004D4D28"/>
    <w:rsid w:val="004D5718"/>
    <w:rsid w:val="004D578A"/>
    <w:rsid w:val="004D59F4"/>
    <w:rsid w:val="004D638F"/>
    <w:rsid w:val="004D73FE"/>
    <w:rsid w:val="004D793A"/>
    <w:rsid w:val="004E0332"/>
    <w:rsid w:val="004E0E57"/>
    <w:rsid w:val="004E19FD"/>
    <w:rsid w:val="004E2740"/>
    <w:rsid w:val="004E299F"/>
    <w:rsid w:val="004E2C5E"/>
    <w:rsid w:val="004E30FA"/>
    <w:rsid w:val="004E3263"/>
    <w:rsid w:val="004E33C3"/>
    <w:rsid w:val="004E38A1"/>
    <w:rsid w:val="004E485B"/>
    <w:rsid w:val="004E4A75"/>
    <w:rsid w:val="004E4F0B"/>
    <w:rsid w:val="004E5FBE"/>
    <w:rsid w:val="004E6689"/>
    <w:rsid w:val="004E6A9C"/>
    <w:rsid w:val="004E6C9F"/>
    <w:rsid w:val="004E75FA"/>
    <w:rsid w:val="004E7933"/>
    <w:rsid w:val="004E7B52"/>
    <w:rsid w:val="004F01AA"/>
    <w:rsid w:val="004F03D7"/>
    <w:rsid w:val="004F07AE"/>
    <w:rsid w:val="004F17F9"/>
    <w:rsid w:val="004F1C9F"/>
    <w:rsid w:val="004F1DE8"/>
    <w:rsid w:val="004F1F88"/>
    <w:rsid w:val="004F216D"/>
    <w:rsid w:val="004F2B86"/>
    <w:rsid w:val="004F31CE"/>
    <w:rsid w:val="004F3677"/>
    <w:rsid w:val="004F3B0B"/>
    <w:rsid w:val="004F3F71"/>
    <w:rsid w:val="004F4962"/>
    <w:rsid w:val="004F4C2C"/>
    <w:rsid w:val="004F4CE8"/>
    <w:rsid w:val="004F51CC"/>
    <w:rsid w:val="004F5219"/>
    <w:rsid w:val="004F5923"/>
    <w:rsid w:val="004F5A9A"/>
    <w:rsid w:val="004F6235"/>
    <w:rsid w:val="004F6A32"/>
    <w:rsid w:val="004F7972"/>
    <w:rsid w:val="004F7B9A"/>
    <w:rsid w:val="004F7E5D"/>
    <w:rsid w:val="005001B3"/>
    <w:rsid w:val="0050043C"/>
    <w:rsid w:val="005004D4"/>
    <w:rsid w:val="00500FAA"/>
    <w:rsid w:val="00502251"/>
    <w:rsid w:val="005024A4"/>
    <w:rsid w:val="005029C7"/>
    <w:rsid w:val="00502D4C"/>
    <w:rsid w:val="005030DD"/>
    <w:rsid w:val="005031C2"/>
    <w:rsid w:val="00503219"/>
    <w:rsid w:val="005037EC"/>
    <w:rsid w:val="00503A83"/>
    <w:rsid w:val="00503B51"/>
    <w:rsid w:val="00503DA9"/>
    <w:rsid w:val="005042D4"/>
    <w:rsid w:val="0050447A"/>
    <w:rsid w:val="005045BF"/>
    <w:rsid w:val="0050502C"/>
    <w:rsid w:val="00505FE7"/>
    <w:rsid w:val="00506CD2"/>
    <w:rsid w:val="00507301"/>
    <w:rsid w:val="00507490"/>
    <w:rsid w:val="00507D56"/>
    <w:rsid w:val="00507F0E"/>
    <w:rsid w:val="005100F7"/>
    <w:rsid w:val="005102EB"/>
    <w:rsid w:val="0051119E"/>
    <w:rsid w:val="00511978"/>
    <w:rsid w:val="00511C8D"/>
    <w:rsid w:val="0051237E"/>
    <w:rsid w:val="00513312"/>
    <w:rsid w:val="00513319"/>
    <w:rsid w:val="00513DD9"/>
    <w:rsid w:val="00514080"/>
    <w:rsid w:val="0051482F"/>
    <w:rsid w:val="00514A92"/>
    <w:rsid w:val="00514AB1"/>
    <w:rsid w:val="00514D4D"/>
    <w:rsid w:val="00514EBF"/>
    <w:rsid w:val="00514FF6"/>
    <w:rsid w:val="005156C1"/>
    <w:rsid w:val="00515723"/>
    <w:rsid w:val="00515C85"/>
    <w:rsid w:val="00515E0F"/>
    <w:rsid w:val="00516747"/>
    <w:rsid w:val="00516B1A"/>
    <w:rsid w:val="005173D8"/>
    <w:rsid w:val="005177E3"/>
    <w:rsid w:val="00517BA8"/>
    <w:rsid w:val="00517C69"/>
    <w:rsid w:val="00520075"/>
    <w:rsid w:val="00520119"/>
    <w:rsid w:val="00520760"/>
    <w:rsid w:val="005208E5"/>
    <w:rsid w:val="00520B34"/>
    <w:rsid w:val="00520F36"/>
    <w:rsid w:val="00521303"/>
    <w:rsid w:val="0052222E"/>
    <w:rsid w:val="0052238E"/>
    <w:rsid w:val="00522CB5"/>
    <w:rsid w:val="00523B42"/>
    <w:rsid w:val="005242FC"/>
    <w:rsid w:val="0052479D"/>
    <w:rsid w:val="0052482D"/>
    <w:rsid w:val="00524CCE"/>
    <w:rsid w:val="00524D7C"/>
    <w:rsid w:val="0052525A"/>
    <w:rsid w:val="00525620"/>
    <w:rsid w:val="00525977"/>
    <w:rsid w:val="00525C82"/>
    <w:rsid w:val="005268B3"/>
    <w:rsid w:val="005268D0"/>
    <w:rsid w:val="005274E0"/>
    <w:rsid w:val="00527764"/>
    <w:rsid w:val="00530873"/>
    <w:rsid w:val="00531A03"/>
    <w:rsid w:val="00531A48"/>
    <w:rsid w:val="00531B38"/>
    <w:rsid w:val="0053232F"/>
    <w:rsid w:val="00532846"/>
    <w:rsid w:val="00532D06"/>
    <w:rsid w:val="0053311E"/>
    <w:rsid w:val="00533A8F"/>
    <w:rsid w:val="0053412E"/>
    <w:rsid w:val="005350AE"/>
    <w:rsid w:val="0053567E"/>
    <w:rsid w:val="00535912"/>
    <w:rsid w:val="00535B6A"/>
    <w:rsid w:val="00535CAA"/>
    <w:rsid w:val="005360AA"/>
    <w:rsid w:val="00536156"/>
    <w:rsid w:val="00536898"/>
    <w:rsid w:val="00536BEB"/>
    <w:rsid w:val="00536E64"/>
    <w:rsid w:val="00536EFD"/>
    <w:rsid w:val="005370D4"/>
    <w:rsid w:val="005374A7"/>
    <w:rsid w:val="005375EA"/>
    <w:rsid w:val="005377BC"/>
    <w:rsid w:val="00540AF5"/>
    <w:rsid w:val="00540E58"/>
    <w:rsid w:val="00540EB9"/>
    <w:rsid w:val="0054102F"/>
    <w:rsid w:val="005411C0"/>
    <w:rsid w:val="0054147C"/>
    <w:rsid w:val="005414EC"/>
    <w:rsid w:val="005416EE"/>
    <w:rsid w:val="0054197D"/>
    <w:rsid w:val="00541FA4"/>
    <w:rsid w:val="00542A9E"/>
    <w:rsid w:val="00542E26"/>
    <w:rsid w:val="00543713"/>
    <w:rsid w:val="00543882"/>
    <w:rsid w:val="00544837"/>
    <w:rsid w:val="00544A07"/>
    <w:rsid w:val="00544D4F"/>
    <w:rsid w:val="00545710"/>
    <w:rsid w:val="00545AB9"/>
    <w:rsid w:val="00545CB4"/>
    <w:rsid w:val="00545F15"/>
    <w:rsid w:val="00546FC0"/>
    <w:rsid w:val="0054705D"/>
    <w:rsid w:val="005502B3"/>
    <w:rsid w:val="0055060D"/>
    <w:rsid w:val="00550953"/>
    <w:rsid w:val="005519D4"/>
    <w:rsid w:val="0055247D"/>
    <w:rsid w:val="0055341D"/>
    <w:rsid w:val="00553941"/>
    <w:rsid w:val="0055395E"/>
    <w:rsid w:val="00553C79"/>
    <w:rsid w:val="005549D5"/>
    <w:rsid w:val="005555A2"/>
    <w:rsid w:val="005558B6"/>
    <w:rsid w:val="00556148"/>
    <w:rsid w:val="005568C9"/>
    <w:rsid w:val="005574E5"/>
    <w:rsid w:val="00557B82"/>
    <w:rsid w:val="00557EC0"/>
    <w:rsid w:val="005602D3"/>
    <w:rsid w:val="005604C0"/>
    <w:rsid w:val="00560658"/>
    <w:rsid w:val="0056069D"/>
    <w:rsid w:val="005606B1"/>
    <w:rsid w:val="00560A96"/>
    <w:rsid w:val="005612F9"/>
    <w:rsid w:val="00561F9E"/>
    <w:rsid w:val="00562500"/>
    <w:rsid w:val="00562666"/>
    <w:rsid w:val="00562795"/>
    <w:rsid w:val="005627D7"/>
    <w:rsid w:val="00562808"/>
    <w:rsid w:val="0056293B"/>
    <w:rsid w:val="00562DCA"/>
    <w:rsid w:val="00562FB7"/>
    <w:rsid w:val="005644F2"/>
    <w:rsid w:val="00565160"/>
    <w:rsid w:val="00565776"/>
    <w:rsid w:val="005657F8"/>
    <w:rsid w:val="005659A0"/>
    <w:rsid w:val="0056708F"/>
    <w:rsid w:val="005675E4"/>
    <w:rsid w:val="00570066"/>
    <w:rsid w:val="00571BC4"/>
    <w:rsid w:val="00571E11"/>
    <w:rsid w:val="005727B5"/>
    <w:rsid w:val="00572BA9"/>
    <w:rsid w:val="00573A7E"/>
    <w:rsid w:val="00573F4C"/>
    <w:rsid w:val="005742A9"/>
    <w:rsid w:val="005746F4"/>
    <w:rsid w:val="00574DE4"/>
    <w:rsid w:val="00575012"/>
    <w:rsid w:val="0057608B"/>
    <w:rsid w:val="00576221"/>
    <w:rsid w:val="00576C4A"/>
    <w:rsid w:val="0057707D"/>
    <w:rsid w:val="00577260"/>
    <w:rsid w:val="0057732D"/>
    <w:rsid w:val="005779EF"/>
    <w:rsid w:val="00577B76"/>
    <w:rsid w:val="0058136E"/>
    <w:rsid w:val="00581ECB"/>
    <w:rsid w:val="00581FB6"/>
    <w:rsid w:val="00583251"/>
    <w:rsid w:val="00584743"/>
    <w:rsid w:val="005853C4"/>
    <w:rsid w:val="00585D84"/>
    <w:rsid w:val="00586272"/>
    <w:rsid w:val="005866B8"/>
    <w:rsid w:val="005870B8"/>
    <w:rsid w:val="00587175"/>
    <w:rsid w:val="005872AA"/>
    <w:rsid w:val="005875B1"/>
    <w:rsid w:val="005879CD"/>
    <w:rsid w:val="00587EB6"/>
    <w:rsid w:val="00590B49"/>
    <w:rsid w:val="0059127D"/>
    <w:rsid w:val="00592ED6"/>
    <w:rsid w:val="00593629"/>
    <w:rsid w:val="00593E29"/>
    <w:rsid w:val="00593EF4"/>
    <w:rsid w:val="00594209"/>
    <w:rsid w:val="005945F7"/>
    <w:rsid w:val="00594BB6"/>
    <w:rsid w:val="005950B6"/>
    <w:rsid w:val="00595540"/>
    <w:rsid w:val="005963C4"/>
    <w:rsid w:val="005964DC"/>
    <w:rsid w:val="00596720"/>
    <w:rsid w:val="00596763"/>
    <w:rsid w:val="00596A94"/>
    <w:rsid w:val="0059755C"/>
    <w:rsid w:val="00597FF7"/>
    <w:rsid w:val="005A03B0"/>
    <w:rsid w:val="005A052D"/>
    <w:rsid w:val="005A0CFA"/>
    <w:rsid w:val="005A0DFF"/>
    <w:rsid w:val="005A0E27"/>
    <w:rsid w:val="005A1305"/>
    <w:rsid w:val="005A15C0"/>
    <w:rsid w:val="005A18F9"/>
    <w:rsid w:val="005A1B74"/>
    <w:rsid w:val="005A262D"/>
    <w:rsid w:val="005A3E94"/>
    <w:rsid w:val="005A3EBD"/>
    <w:rsid w:val="005A4343"/>
    <w:rsid w:val="005A4526"/>
    <w:rsid w:val="005A4EC8"/>
    <w:rsid w:val="005A5084"/>
    <w:rsid w:val="005A5433"/>
    <w:rsid w:val="005A5A24"/>
    <w:rsid w:val="005A606E"/>
    <w:rsid w:val="005A669A"/>
    <w:rsid w:val="005A66A7"/>
    <w:rsid w:val="005A68F3"/>
    <w:rsid w:val="005A6AFB"/>
    <w:rsid w:val="005A6ECC"/>
    <w:rsid w:val="005A7528"/>
    <w:rsid w:val="005A76C6"/>
    <w:rsid w:val="005A78DE"/>
    <w:rsid w:val="005A7BF8"/>
    <w:rsid w:val="005A7D19"/>
    <w:rsid w:val="005B0356"/>
    <w:rsid w:val="005B0BC1"/>
    <w:rsid w:val="005B0C5C"/>
    <w:rsid w:val="005B1088"/>
    <w:rsid w:val="005B1A02"/>
    <w:rsid w:val="005B1BA4"/>
    <w:rsid w:val="005B1F91"/>
    <w:rsid w:val="005B26E9"/>
    <w:rsid w:val="005B2E79"/>
    <w:rsid w:val="005B34AD"/>
    <w:rsid w:val="005B3FE5"/>
    <w:rsid w:val="005B475B"/>
    <w:rsid w:val="005B4887"/>
    <w:rsid w:val="005B55B0"/>
    <w:rsid w:val="005B55C8"/>
    <w:rsid w:val="005B5ADF"/>
    <w:rsid w:val="005B6A4A"/>
    <w:rsid w:val="005B79F9"/>
    <w:rsid w:val="005B7BD1"/>
    <w:rsid w:val="005B7FF7"/>
    <w:rsid w:val="005C13E7"/>
    <w:rsid w:val="005C15B3"/>
    <w:rsid w:val="005C3A3F"/>
    <w:rsid w:val="005C3E67"/>
    <w:rsid w:val="005C4397"/>
    <w:rsid w:val="005C4D6D"/>
    <w:rsid w:val="005C555B"/>
    <w:rsid w:val="005C58FD"/>
    <w:rsid w:val="005C6021"/>
    <w:rsid w:val="005C6AC9"/>
    <w:rsid w:val="005C6D01"/>
    <w:rsid w:val="005C7463"/>
    <w:rsid w:val="005C7B49"/>
    <w:rsid w:val="005D0054"/>
    <w:rsid w:val="005D02BD"/>
    <w:rsid w:val="005D08B1"/>
    <w:rsid w:val="005D0A02"/>
    <w:rsid w:val="005D0AFB"/>
    <w:rsid w:val="005D0DBA"/>
    <w:rsid w:val="005D2B8B"/>
    <w:rsid w:val="005D2EEF"/>
    <w:rsid w:val="005D32C4"/>
    <w:rsid w:val="005D4123"/>
    <w:rsid w:val="005D4EA5"/>
    <w:rsid w:val="005D69F8"/>
    <w:rsid w:val="005D7018"/>
    <w:rsid w:val="005D752F"/>
    <w:rsid w:val="005D766C"/>
    <w:rsid w:val="005D7722"/>
    <w:rsid w:val="005D78EB"/>
    <w:rsid w:val="005D7B17"/>
    <w:rsid w:val="005E0082"/>
    <w:rsid w:val="005E05E5"/>
    <w:rsid w:val="005E138C"/>
    <w:rsid w:val="005E1536"/>
    <w:rsid w:val="005E15D2"/>
    <w:rsid w:val="005E319E"/>
    <w:rsid w:val="005E3BF1"/>
    <w:rsid w:val="005E441F"/>
    <w:rsid w:val="005E48EF"/>
    <w:rsid w:val="005E49D2"/>
    <w:rsid w:val="005E4DB2"/>
    <w:rsid w:val="005E5363"/>
    <w:rsid w:val="005E539E"/>
    <w:rsid w:val="005E53B4"/>
    <w:rsid w:val="005E580F"/>
    <w:rsid w:val="005E5E47"/>
    <w:rsid w:val="005E6047"/>
    <w:rsid w:val="005E61AB"/>
    <w:rsid w:val="005E68FB"/>
    <w:rsid w:val="005E7499"/>
    <w:rsid w:val="005E7EE5"/>
    <w:rsid w:val="005F0E67"/>
    <w:rsid w:val="005F1DE1"/>
    <w:rsid w:val="005F1F7D"/>
    <w:rsid w:val="005F2443"/>
    <w:rsid w:val="005F2E40"/>
    <w:rsid w:val="005F2F85"/>
    <w:rsid w:val="005F327B"/>
    <w:rsid w:val="005F3858"/>
    <w:rsid w:val="005F4ABC"/>
    <w:rsid w:val="005F4C6D"/>
    <w:rsid w:val="005F52A0"/>
    <w:rsid w:val="005F531C"/>
    <w:rsid w:val="005F5818"/>
    <w:rsid w:val="005F5A4F"/>
    <w:rsid w:val="005F5D14"/>
    <w:rsid w:val="005F6466"/>
    <w:rsid w:val="005F6806"/>
    <w:rsid w:val="005F69B5"/>
    <w:rsid w:val="005F6D58"/>
    <w:rsid w:val="005F71E6"/>
    <w:rsid w:val="005F74A1"/>
    <w:rsid w:val="005F7946"/>
    <w:rsid w:val="00600413"/>
    <w:rsid w:val="006005C9"/>
    <w:rsid w:val="00601797"/>
    <w:rsid w:val="006023FA"/>
    <w:rsid w:val="006028C4"/>
    <w:rsid w:val="006032BE"/>
    <w:rsid w:val="0060360B"/>
    <w:rsid w:val="00603706"/>
    <w:rsid w:val="0060383E"/>
    <w:rsid w:val="006038FA"/>
    <w:rsid w:val="00603AFA"/>
    <w:rsid w:val="00604A9A"/>
    <w:rsid w:val="0060530B"/>
    <w:rsid w:val="006053F5"/>
    <w:rsid w:val="00605BA3"/>
    <w:rsid w:val="00605E27"/>
    <w:rsid w:val="0060609B"/>
    <w:rsid w:val="006068E6"/>
    <w:rsid w:val="00606962"/>
    <w:rsid w:val="00606FCE"/>
    <w:rsid w:val="0061096C"/>
    <w:rsid w:val="00610BF0"/>
    <w:rsid w:val="00610DEF"/>
    <w:rsid w:val="0061157F"/>
    <w:rsid w:val="0061195D"/>
    <w:rsid w:val="00611E38"/>
    <w:rsid w:val="00611FC7"/>
    <w:rsid w:val="00612886"/>
    <w:rsid w:val="00612B57"/>
    <w:rsid w:val="00612EA5"/>
    <w:rsid w:val="0061301A"/>
    <w:rsid w:val="00613539"/>
    <w:rsid w:val="006139B4"/>
    <w:rsid w:val="0061533D"/>
    <w:rsid w:val="00615D58"/>
    <w:rsid w:val="0061602D"/>
    <w:rsid w:val="006165B2"/>
    <w:rsid w:val="00616635"/>
    <w:rsid w:val="00617715"/>
    <w:rsid w:val="00617865"/>
    <w:rsid w:val="00617CE6"/>
    <w:rsid w:val="00617E11"/>
    <w:rsid w:val="006201DB"/>
    <w:rsid w:val="006202E9"/>
    <w:rsid w:val="00620366"/>
    <w:rsid w:val="00620BCA"/>
    <w:rsid w:val="00621338"/>
    <w:rsid w:val="00621574"/>
    <w:rsid w:val="00621D2E"/>
    <w:rsid w:val="0062200D"/>
    <w:rsid w:val="006224F5"/>
    <w:rsid w:val="00622598"/>
    <w:rsid w:val="00622920"/>
    <w:rsid w:val="00622F7D"/>
    <w:rsid w:val="006249B4"/>
    <w:rsid w:val="00624E38"/>
    <w:rsid w:val="00625264"/>
    <w:rsid w:val="00625670"/>
    <w:rsid w:val="00625AB9"/>
    <w:rsid w:val="00626629"/>
    <w:rsid w:val="00627070"/>
    <w:rsid w:val="006274CE"/>
    <w:rsid w:val="006276C6"/>
    <w:rsid w:val="0062771E"/>
    <w:rsid w:val="006300FC"/>
    <w:rsid w:val="0063067B"/>
    <w:rsid w:val="00630BCC"/>
    <w:rsid w:val="00630D5F"/>
    <w:rsid w:val="00630EB5"/>
    <w:rsid w:val="00630FC4"/>
    <w:rsid w:val="00631512"/>
    <w:rsid w:val="0063159E"/>
    <w:rsid w:val="00631888"/>
    <w:rsid w:val="00631A5B"/>
    <w:rsid w:val="00631DC0"/>
    <w:rsid w:val="00632373"/>
    <w:rsid w:val="0063283F"/>
    <w:rsid w:val="006336D9"/>
    <w:rsid w:val="0063408C"/>
    <w:rsid w:val="006349BE"/>
    <w:rsid w:val="00634F58"/>
    <w:rsid w:val="006353D1"/>
    <w:rsid w:val="00635480"/>
    <w:rsid w:val="00635ED3"/>
    <w:rsid w:val="00635F8C"/>
    <w:rsid w:val="006362FE"/>
    <w:rsid w:val="00636D07"/>
    <w:rsid w:val="00637B43"/>
    <w:rsid w:val="006402FC"/>
    <w:rsid w:val="0064080B"/>
    <w:rsid w:val="00641E93"/>
    <w:rsid w:val="00641F5A"/>
    <w:rsid w:val="00641F9D"/>
    <w:rsid w:val="00641FA8"/>
    <w:rsid w:val="006421E5"/>
    <w:rsid w:val="00642F26"/>
    <w:rsid w:val="00643681"/>
    <w:rsid w:val="00643BCF"/>
    <w:rsid w:val="00643EF1"/>
    <w:rsid w:val="00644013"/>
    <w:rsid w:val="00644676"/>
    <w:rsid w:val="006446C2"/>
    <w:rsid w:val="00644A8C"/>
    <w:rsid w:val="00644C51"/>
    <w:rsid w:val="0064519A"/>
    <w:rsid w:val="00646090"/>
    <w:rsid w:val="00646BB6"/>
    <w:rsid w:val="00646D44"/>
    <w:rsid w:val="00646ED0"/>
    <w:rsid w:val="00646F51"/>
    <w:rsid w:val="00647470"/>
    <w:rsid w:val="00647BB5"/>
    <w:rsid w:val="00647C35"/>
    <w:rsid w:val="00647FB3"/>
    <w:rsid w:val="00650522"/>
    <w:rsid w:val="00650C45"/>
    <w:rsid w:val="0065140B"/>
    <w:rsid w:val="00651F79"/>
    <w:rsid w:val="0065201C"/>
    <w:rsid w:val="00652303"/>
    <w:rsid w:val="00652957"/>
    <w:rsid w:val="00652B59"/>
    <w:rsid w:val="00652C8F"/>
    <w:rsid w:val="00652D65"/>
    <w:rsid w:val="00652FFC"/>
    <w:rsid w:val="0065305F"/>
    <w:rsid w:val="00653643"/>
    <w:rsid w:val="006538E8"/>
    <w:rsid w:val="00653AE0"/>
    <w:rsid w:val="0065408F"/>
    <w:rsid w:val="00654521"/>
    <w:rsid w:val="006545F6"/>
    <w:rsid w:val="00654771"/>
    <w:rsid w:val="00654A71"/>
    <w:rsid w:val="00654CE9"/>
    <w:rsid w:val="00654D8D"/>
    <w:rsid w:val="00654EDE"/>
    <w:rsid w:val="0065591D"/>
    <w:rsid w:val="0065648D"/>
    <w:rsid w:val="00656A70"/>
    <w:rsid w:val="006576AB"/>
    <w:rsid w:val="006576E0"/>
    <w:rsid w:val="006601AB"/>
    <w:rsid w:val="00660211"/>
    <w:rsid w:val="00660921"/>
    <w:rsid w:val="0066108D"/>
    <w:rsid w:val="006611DE"/>
    <w:rsid w:val="00661D1F"/>
    <w:rsid w:val="0066231D"/>
    <w:rsid w:val="006623CF"/>
    <w:rsid w:val="006628D2"/>
    <w:rsid w:val="006629E1"/>
    <w:rsid w:val="00662C5A"/>
    <w:rsid w:val="00662E72"/>
    <w:rsid w:val="00663A7B"/>
    <w:rsid w:val="00663C70"/>
    <w:rsid w:val="00663D86"/>
    <w:rsid w:val="006640FF"/>
    <w:rsid w:val="00664304"/>
    <w:rsid w:val="0066496C"/>
    <w:rsid w:val="00664BC5"/>
    <w:rsid w:val="00664DD4"/>
    <w:rsid w:val="00664F78"/>
    <w:rsid w:val="00665A29"/>
    <w:rsid w:val="00665A82"/>
    <w:rsid w:val="00665F90"/>
    <w:rsid w:val="006664D5"/>
    <w:rsid w:val="00666890"/>
    <w:rsid w:val="00666BD8"/>
    <w:rsid w:val="00666D22"/>
    <w:rsid w:val="00666EFA"/>
    <w:rsid w:val="00667063"/>
    <w:rsid w:val="006675FC"/>
    <w:rsid w:val="00667A2A"/>
    <w:rsid w:val="00667C79"/>
    <w:rsid w:val="00667DF2"/>
    <w:rsid w:val="00670375"/>
    <w:rsid w:val="00670AB8"/>
    <w:rsid w:val="00671203"/>
    <w:rsid w:val="006713B9"/>
    <w:rsid w:val="0067155F"/>
    <w:rsid w:val="00671A22"/>
    <w:rsid w:val="00671D9D"/>
    <w:rsid w:val="00671E69"/>
    <w:rsid w:val="00671E71"/>
    <w:rsid w:val="00671EEE"/>
    <w:rsid w:val="00672583"/>
    <w:rsid w:val="00672696"/>
    <w:rsid w:val="00673838"/>
    <w:rsid w:val="006738AB"/>
    <w:rsid w:val="00673A3D"/>
    <w:rsid w:val="00673A7E"/>
    <w:rsid w:val="00673B15"/>
    <w:rsid w:val="006740D3"/>
    <w:rsid w:val="006749CB"/>
    <w:rsid w:val="006749DA"/>
    <w:rsid w:val="00674F48"/>
    <w:rsid w:val="00675056"/>
    <w:rsid w:val="00675290"/>
    <w:rsid w:val="00675328"/>
    <w:rsid w:val="0067546C"/>
    <w:rsid w:val="006754E6"/>
    <w:rsid w:val="0067575A"/>
    <w:rsid w:val="006757A2"/>
    <w:rsid w:val="00675849"/>
    <w:rsid w:val="00676066"/>
    <w:rsid w:val="0067645A"/>
    <w:rsid w:val="00676813"/>
    <w:rsid w:val="00676935"/>
    <w:rsid w:val="00676A95"/>
    <w:rsid w:val="00676FD0"/>
    <w:rsid w:val="00677045"/>
    <w:rsid w:val="0067747D"/>
    <w:rsid w:val="0067764C"/>
    <w:rsid w:val="00677E58"/>
    <w:rsid w:val="00680014"/>
    <w:rsid w:val="00680127"/>
    <w:rsid w:val="00680385"/>
    <w:rsid w:val="006806CB"/>
    <w:rsid w:val="00681404"/>
    <w:rsid w:val="006818A5"/>
    <w:rsid w:val="006818E7"/>
    <w:rsid w:val="00681B65"/>
    <w:rsid w:val="006828A4"/>
    <w:rsid w:val="006832DF"/>
    <w:rsid w:val="006843B7"/>
    <w:rsid w:val="0068486B"/>
    <w:rsid w:val="006855A1"/>
    <w:rsid w:val="00685959"/>
    <w:rsid w:val="00685C18"/>
    <w:rsid w:val="00685F3D"/>
    <w:rsid w:val="00686570"/>
    <w:rsid w:val="00686E86"/>
    <w:rsid w:val="00687A15"/>
    <w:rsid w:val="00687BFA"/>
    <w:rsid w:val="00687CB6"/>
    <w:rsid w:val="00687CDC"/>
    <w:rsid w:val="00687EAE"/>
    <w:rsid w:val="00690118"/>
    <w:rsid w:val="00690331"/>
    <w:rsid w:val="0069045A"/>
    <w:rsid w:val="0069052C"/>
    <w:rsid w:val="00690ABE"/>
    <w:rsid w:val="0069169F"/>
    <w:rsid w:val="0069188B"/>
    <w:rsid w:val="00691A4B"/>
    <w:rsid w:val="00691B01"/>
    <w:rsid w:val="00691D6E"/>
    <w:rsid w:val="00692342"/>
    <w:rsid w:val="006929E5"/>
    <w:rsid w:val="00692B5B"/>
    <w:rsid w:val="00692CD5"/>
    <w:rsid w:val="0069325A"/>
    <w:rsid w:val="006933EB"/>
    <w:rsid w:val="00693540"/>
    <w:rsid w:val="00693550"/>
    <w:rsid w:val="006938D9"/>
    <w:rsid w:val="006941DD"/>
    <w:rsid w:val="00694A04"/>
    <w:rsid w:val="00694C64"/>
    <w:rsid w:val="0069546A"/>
    <w:rsid w:val="00695593"/>
    <w:rsid w:val="006956BD"/>
    <w:rsid w:val="00695C19"/>
    <w:rsid w:val="00696FFF"/>
    <w:rsid w:val="006971B3"/>
    <w:rsid w:val="00697CE6"/>
    <w:rsid w:val="00697D75"/>
    <w:rsid w:val="006A030A"/>
    <w:rsid w:val="006A085D"/>
    <w:rsid w:val="006A12EC"/>
    <w:rsid w:val="006A153E"/>
    <w:rsid w:val="006A16A4"/>
    <w:rsid w:val="006A1B6F"/>
    <w:rsid w:val="006A2D4B"/>
    <w:rsid w:val="006A2E6B"/>
    <w:rsid w:val="006A3B1F"/>
    <w:rsid w:val="006A3C58"/>
    <w:rsid w:val="006A3F24"/>
    <w:rsid w:val="006A3FCD"/>
    <w:rsid w:val="006A46FB"/>
    <w:rsid w:val="006A4B6E"/>
    <w:rsid w:val="006A4FF3"/>
    <w:rsid w:val="006A605A"/>
    <w:rsid w:val="006A7177"/>
    <w:rsid w:val="006A71AF"/>
    <w:rsid w:val="006A730C"/>
    <w:rsid w:val="006A7A09"/>
    <w:rsid w:val="006A7D05"/>
    <w:rsid w:val="006B0518"/>
    <w:rsid w:val="006B05C4"/>
    <w:rsid w:val="006B0944"/>
    <w:rsid w:val="006B0A9F"/>
    <w:rsid w:val="006B0D5B"/>
    <w:rsid w:val="006B0FB8"/>
    <w:rsid w:val="006B1123"/>
    <w:rsid w:val="006B1218"/>
    <w:rsid w:val="006B1534"/>
    <w:rsid w:val="006B1607"/>
    <w:rsid w:val="006B16FE"/>
    <w:rsid w:val="006B1A4B"/>
    <w:rsid w:val="006B1F9D"/>
    <w:rsid w:val="006B2223"/>
    <w:rsid w:val="006B2513"/>
    <w:rsid w:val="006B25DC"/>
    <w:rsid w:val="006B2913"/>
    <w:rsid w:val="006B3016"/>
    <w:rsid w:val="006B3192"/>
    <w:rsid w:val="006B4B87"/>
    <w:rsid w:val="006B4F13"/>
    <w:rsid w:val="006B4F6C"/>
    <w:rsid w:val="006B51BE"/>
    <w:rsid w:val="006B6106"/>
    <w:rsid w:val="006B71B1"/>
    <w:rsid w:val="006B72C7"/>
    <w:rsid w:val="006B73DA"/>
    <w:rsid w:val="006B7940"/>
    <w:rsid w:val="006C0256"/>
    <w:rsid w:val="006C06E2"/>
    <w:rsid w:val="006C1128"/>
    <w:rsid w:val="006C1565"/>
    <w:rsid w:val="006C1B82"/>
    <w:rsid w:val="006C1E4D"/>
    <w:rsid w:val="006C22E2"/>
    <w:rsid w:val="006C28D1"/>
    <w:rsid w:val="006C2F80"/>
    <w:rsid w:val="006C3421"/>
    <w:rsid w:val="006C3DFD"/>
    <w:rsid w:val="006C4349"/>
    <w:rsid w:val="006C6128"/>
    <w:rsid w:val="006C6528"/>
    <w:rsid w:val="006C68B4"/>
    <w:rsid w:val="006C6F6E"/>
    <w:rsid w:val="006C703E"/>
    <w:rsid w:val="006C70B5"/>
    <w:rsid w:val="006C7831"/>
    <w:rsid w:val="006C7EE0"/>
    <w:rsid w:val="006D0F1C"/>
    <w:rsid w:val="006D1189"/>
    <w:rsid w:val="006D12DE"/>
    <w:rsid w:val="006D13A9"/>
    <w:rsid w:val="006D1458"/>
    <w:rsid w:val="006D1AA8"/>
    <w:rsid w:val="006D2227"/>
    <w:rsid w:val="006D23DC"/>
    <w:rsid w:val="006D2620"/>
    <w:rsid w:val="006D2779"/>
    <w:rsid w:val="006D2795"/>
    <w:rsid w:val="006D2E17"/>
    <w:rsid w:val="006D2F1B"/>
    <w:rsid w:val="006D2F77"/>
    <w:rsid w:val="006D2FAC"/>
    <w:rsid w:val="006D3547"/>
    <w:rsid w:val="006D3E64"/>
    <w:rsid w:val="006D432C"/>
    <w:rsid w:val="006D4B9B"/>
    <w:rsid w:val="006D55AD"/>
    <w:rsid w:val="006D5662"/>
    <w:rsid w:val="006D5854"/>
    <w:rsid w:val="006D6048"/>
    <w:rsid w:val="006D61AF"/>
    <w:rsid w:val="006D64BF"/>
    <w:rsid w:val="006D6883"/>
    <w:rsid w:val="006D6E62"/>
    <w:rsid w:val="006D6ECA"/>
    <w:rsid w:val="006E08F0"/>
    <w:rsid w:val="006E0B6F"/>
    <w:rsid w:val="006E0D64"/>
    <w:rsid w:val="006E0DA1"/>
    <w:rsid w:val="006E0DF7"/>
    <w:rsid w:val="006E1580"/>
    <w:rsid w:val="006E179C"/>
    <w:rsid w:val="006E180D"/>
    <w:rsid w:val="006E1ABB"/>
    <w:rsid w:val="006E28AB"/>
    <w:rsid w:val="006E29EC"/>
    <w:rsid w:val="006E2BDB"/>
    <w:rsid w:val="006E3281"/>
    <w:rsid w:val="006E383C"/>
    <w:rsid w:val="006E47D4"/>
    <w:rsid w:val="006E5011"/>
    <w:rsid w:val="006E5594"/>
    <w:rsid w:val="006E5595"/>
    <w:rsid w:val="006E619D"/>
    <w:rsid w:val="006E65D2"/>
    <w:rsid w:val="006E754F"/>
    <w:rsid w:val="006F01BC"/>
    <w:rsid w:val="006F033D"/>
    <w:rsid w:val="006F04B0"/>
    <w:rsid w:val="006F0A15"/>
    <w:rsid w:val="006F0B21"/>
    <w:rsid w:val="006F10C6"/>
    <w:rsid w:val="006F18C9"/>
    <w:rsid w:val="006F1A14"/>
    <w:rsid w:val="006F1A66"/>
    <w:rsid w:val="006F1CE0"/>
    <w:rsid w:val="006F22DF"/>
    <w:rsid w:val="006F2D37"/>
    <w:rsid w:val="006F2FE3"/>
    <w:rsid w:val="006F3347"/>
    <w:rsid w:val="006F3375"/>
    <w:rsid w:val="006F3A6C"/>
    <w:rsid w:val="006F42A2"/>
    <w:rsid w:val="006F458A"/>
    <w:rsid w:val="006F45E9"/>
    <w:rsid w:val="006F4682"/>
    <w:rsid w:val="006F487C"/>
    <w:rsid w:val="006F55E8"/>
    <w:rsid w:val="006F5AB5"/>
    <w:rsid w:val="006F5F44"/>
    <w:rsid w:val="006F6619"/>
    <w:rsid w:val="006F67BC"/>
    <w:rsid w:val="006F6FF3"/>
    <w:rsid w:val="006F7646"/>
    <w:rsid w:val="006F7F44"/>
    <w:rsid w:val="00700641"/>
    <w:rsid w:val="007006DC"/>
    <w:rsid w:val="00700E98"/>
    <w:rsid w:val="00700F02"/>
    <w:rsid w:val="00701315"/>
    <w:rsid w:val="00701947"/>
    <w:rsid w:val="00701F33"/>
    <w:rsid w:val="0070211F"/>
    <w:rsid w:val="007025EC"/>
    <w:rsid w:val="007026B1"/>
    <w:rsid w:val="007029A4"/>
    <w:rsid w:val="00702B19"/>
    <w:rsid w:val="0070318A"/>
    <w:rsid w:val="007036F1"/>
    <w:rsid w:val="00704034"/>
    <w:rsid w:val="007040FB"/>
    <w:rsid w:val="007046C3"/>
    <w:rsid w:val="00704806"/>
    <w:rsid w:val="00705265"/>
    <w:rsid w:val="00705505"/>
    <w:rsid w:val="00705758"/>
    <w:rsid w:val="007063F6"/>
    <w:rsid w:val="00706962"/>
    <w:rsid w:val="007074BA"/>
    <w:rsid w:val="007079DD"/>
    <w:rsid w:val="00707E12"/>
    <w:rsid w:val="00710A19"/>
    <w:rsid w:val="00710DCD"/>
    <w:rsid w:val="00711134"/>
    <w:rsid w:val="00711808"/>
    <w:rsid w:val="00711EB7"/>
    <w:rsid w:val="00711FE0"/>
    <w:rsid w:val="007135B6"/>
    <w:rsid w:val="00713609"/>
    <w:rsid w:val="007139D4"/>
    <w:rsid w:val="00713A2D"/>
    <w:rsid w:val="00713E36"/>
    <w:rsid w:val="00713FA7"/>
    <w:rsid w:val="00714469"/>
    <w:rsid w:val="0071496E"/>
    <w:rsid w:val="00714B9D"/>
    <w:rsid w:val="00715016"/>
    <w:rsid w:val="007152AB"/>
    <w:rsid w:val="00715630"/>
    <w:rsid w:val="007163E3"/>
    <w:rsid w:val="00716BF6"/>
    <w:rsid w:val="00716DE6"/>
    <w:rsid w:val="00716E98"/>
    <w:rsid w:val="007179B9"/>
    <w:rsid w:val="0072052E"/>
    <w:rsid w:val="00720CB7"/>
    <w:rsid w:val="00721198"/>
    <w:rsid w:val="00721C85"/>
    <w:rsid w:val="00721DBD"/>
    <w:rsid w:val="00721E0C"/>
    <w:rsid w:val="007223D9"/>
    <w:rsid w:val="007223E4"/>
    <w:rsid w:val="007228CA"/>
    <w:rsid w:val="00723C03"/>
    <w:rsid w:val="00724751"/>
    <w:rsid w:val="00724D92"/>
    <w:rsid w:val="0072531D"/>
    <w:rsid w:val="007254B7"/>
    <w:rsid w:val="00725880"/>
    <w:rsid w:val="007260D1"/>
    <w:rsid w:val="00726593"/>
    <w:rsid w:val="00726E15"/>
    <w:rsid w:val="0072707C"/>
    <w:rsid w:val="0072727E"/>
    <w:rsid w:val="00727777"/>
    <w:rsid w:val="00727999"/>
    <w:rsid w:val="007279D3"/>
    <w:rsid w:val="00727B21"/>
    <w:rsid w:val="00730B14"/>
    <w:rsid w:val="00730DAC"/>
    <w:rsid w:val="007316AC"/>
    <w:rsid w:val="00732065"/>
    <w:rsid w:val="0073244F"/>
    <w:rsid w:val="00732727"/>
    <w:rsid w:val="0073273B"/>
    <w:rsid w:val="007334BE"/>
    <w:rsid w:val="00733790"/>
    <w:rsid w:val="00733AC6"/>
    <w:rsid w:val="00733AF5"/>
    <w:rsid w:val="007342CA"/>
    <w:rsid w:val="00734373"/>
    <w:rsid w:val="007344C0"/>
    <w:rsid w:val="00734EBA"/>
    <w:rsid w:val="007351C4"/>
    <w:rsid w:val="007354CD"/>
    <w:rsid w:val="00735529"/>
    <w:rsid w:val="0073556A"/>
    <w:rsid w:val="00735793"/>
    <w:rsid w:val="007359D7"/>
    <w:rsid w:val="00735B81"/>
    <w:rsid w:val="00735B95"/>
    <w:rsid w:val="00735E03"/>
    <w:rsid w:val="00736104"/>
    <w:rsid w:val="00736202"/>
    <w:rsid w:val="00736702"/>
    <w:rsid w:val="00736AFA"/>
    <w:rsid w:val="00736FE0"/>
    <w:rsid w:val="00737320"/>
    <w:rsid w:val="00737763"/>
    <w:rsid w:val="007400ED"/>
    <w:rsid w:val="007410E8"/>
    <w:rsid w:val="007410F4"/>
    <w:rsid w:val="00741193"/>
    <w:rsid w:val="00741379"/>
    <w:rsid w:val="007417E2"/>
    <w:rsid w:val="00741830"/>
    <w:rsid w:val="00742067"/>
    <w:rsid w:val="00742333"/>
    <w:rsid w:val="007423F7"/>
    <w:rsid w:val="00743493"/>
    <w:rsid w:val="00743CF9"/>
    <w:rsid w:val="00744527"/>
    <w:rsid w:val="007448F6"/>
    <w:rsid w:val="00745034"/>
    <w:rsid w:val="0074522E"/>
    <w:rsid w:val="007458B6"/>
    <w:rsid w:val="00745BB6"/>
    <w:rsid w:val="007461E5"/>
    <w:rsid w:val="00746249"/>
    <w:rsid w:val="00746545"/>
    <w:rsid w:val="00746562"/>
    <w:rsid w:val="00746999"/>
    <w:rsid w:val="0074774A"/>
    <w:rsid w:val="0075011F"/>
    <w:rsid w:val="00750344"/>
    <w:rsid w:val="00750C5E"/>
    <w:rsid w:val="0075188F"/>
    <w:rsid w:val="00751935"/>
    <w:rsid w:val="00751C18"/>
    <w:rsid w:val="007529B6"/>
    <w:rsid w:val="00752AD3"/>
    <w:rsid w:val="00752D46"/>
    <w:rsid w:val="00753481"/>
    <w:rsid w:val="00754021"/>
    <w:rsid w:val="007541F3"/>
    <w:rsid w:val="0075426B"/>
    <w:rsid w:val="00754317"/>
    <w:rsid w:val="0075446B"/>
    <w:rsid w:val="0075463F"/>
    <w:rsid w:val="00754869"/>
    <w:rsid w:val="0075491C"/>
    <w:rsid w:val="00754B86"/>
    <w:rsid w:val="007550D5"/>
    <w:rsid w:val="00757065"/>
    <w:rsid w:val="0075737A"/>
    <w:rsid w:val="007575E7"/>
    <w:rsid w:val="00757BAA"/>
    <w:rsid w:val="00760339"/>
    <w:rsid w:val="00760556"/>
    <w:rsid w:val="00760646"/>
    <w:rsid w:val="00760785"/>
    <w:rsid w:val="00760C7E"/>
    <w:rsid w:val="00760F47"/>
    <w:rsid w:val="00761C37"/>
    <w:rsid w:val="00762157"/>
    <w:rsid w:val="0076281A"/>
    <w:rsid w:val="00762905"/>
    <w:rsid w:val="00762AEC"/>
    <w:rsid w:val="00762CB1"/>
    <w:rsid w:val="00763B8D"/>
    <w:rsid w:val="0076482C"/>
    <w:rsid w:val="00765D4B"/>
    <w:rsid w:val="00767B16"/>
    <w:rsid w:val="00767FE5"/>
    <w:rsid w:val="007701C1"/>
    <w:rsid w:val="007708FE"/>
    <w:rsid w:val="00770C3F"/>
    <w:rsid w:val="007717DC"/>
    <w:rsid w:val="007719F1"/>
    <w:rsid w:val="00771EAE"/>
    <w:rsid w:val="007725D7"/>
    <w:rsid w:val="00772D02"/>
    <w:rsid w:val="007736C3"/>
    <w:rsid w:val="00773A14"/>
    <w:rsid w:val="00773E24"/>
    <w:rsid w:val="00774B2B"/>
    <w:rsid w:val="00774B95"/>
    <w:rsid w:val="00774C14"/>
    <w:rsid w:val="00774C39"/>
    <w:rsid w:val="00775381"/>
    <w:rsid w:val="007755C3"/>
    <w:rsid w:val="00775C32"/>
    <w:rsid w:val="00775D2A"/>
    <w:rsid w:val="00776741"/>
    <w:rsid w:val="007768B7"/>
    <w:rsid w:val="00776BC1"/>
    <w:rsid w:val="00776F11"/>
    <w:rsid w:val="007775D6"/>
    <w:rsid w:val="00777716"/>
    <w:rsid w:val="00777EEF"/>
    <w:rsid w:val="00780009"/>
    <w:rsid w:val="00780B2E"/>
    <w:rsid w:val="00780C5E"/>
    <w:rsid w:val="00780D2A"/>
    <w:rsid w:val="007810A9"/>
    <w:rsid w:val="00781690"/>
    <w:rsid w:val="0078191B"/>
    <w:rsid w:val="007820BA"/>
    <w:rsid w:val="00782584"/>
    <w:rsid w:val="00782758"/>
    <w:rsid w:val="007828F3"/>
    <w:rsid w:val="00782F65"/>
    <w:rsid w:val="0078303C"/>
    <w:rsid w:val="00783408"/>
    <w:rsid w:val="00783725"/>
    <w:rsid w:val="00783D68"/>
    <w:rsid w:val="00783DC0"/>
    <w:rsid w:val="00784084"/>
    <w:rsid w:val="007849B2"/>
    <w:rsid w:val="00784A79"/>
    <w:rsid w:val="00784C4D"/>
    <w:rsid w:val="00785213"/>
    <w:rsid w:val="00785988"/>
    <w:rsid w:val="00785C0C"/>
    <w:rsid w:val="00785DD5"/>
    <w:rsid w:val="007863BC"/>
    <w:rsid w:val="00786926"/>
    <w:rsid w:val="00786B5F"/>
    <w:rsid w:val="0078788B"/>
    <w:rsid w:val="00787EE8"/>
    <w:rsid w:val="00790525"/>
    <w:rsid w:val="00790666"/>
    <w:rsid w:val="00790852"/>
    <w:rsid w:val="00790BD5"/>
    <w:rsid w:val="00791461"/>
    <w:rsid w:val="0079147E"/>
    <w:rsid w:val="00791D98"/>
    <w:rsid w:val="007920E4"/>
    <w:rsid w:val="007925A2"/>
    <w:rsid w:val="00792EBC"/>
    <w:rsid w:val="00793473"/>
    <w:rsid w:val="00793810"/>
    <w:rsid w:val="007942CE"/>
    <w:rsid w:val="00794464"/>
    <w:rsid w:val="00794DAD"/>
    <w:rsid w:val="0079546F"/>
    <w:rsid w:val="007959E3"/>
    <w:rsid w:val="00795B8E"/>
    <w:rsid w:val="00795F4A"/>
    <w:rsid w:val="007A0526"/>
    <w:rsid w:val="007A05CC"/>
    <w:rsid w:val="007A0B57"/>
    <w:rsid w:val="007A158F"/>
    <w:rsid w:val="007A164F"/>
    <w:rsid w:val="007A1BD1"/>
    <w:rsid w:val="007A1CAD"/>
    <w:rsid w:val="007A1D10"/>
    <w:rsid w:val="007A2EF4"/>
    <w:rsid w:val="007A310C"/>
    <w:rsid w:val="007A3543"/>
    <w:rsid w:val="007A3BFE"/>
    <w:rsid w:val="007A3D5A"/>
    <w:rsid w:val="007A4312"/>
    <w:rsid w:val="007A44AB"/>
    <w:rsid w:val="007A4795"/>
    <w:rsid w:val="007A4EE8"/>
    <w:rsid w:val="007A4FD8"/>
    <w:rsid w:val="007A50CA"/>
    <w:rsid w:val="007A5184"/>
    <w:rsid w:val="007A5303"/>
    <w:rsid w:val="007A54A2"/>
    <w:rsid w:val="007A58B3"/>
    <w:rsid w:val="007A6138"/>
    <w:rsid w:val="007A63CA"/>
    <w:rsid w:val="007A6488"/>
    <w:rsid w:val="007A69DC"/>
    <w:rsid w:val="007A6A82"/>
    <w:rsid w:val="007A6AE6"/>
    <w:rsid w:val="007A7525"/>
    <w:rsid w:val="007A7687"/>
    <w:rsid w:val="007A7F35"/>
    <w:rsid w:val="007B0063"/>
    <w:rsid w:val="007B091C"/>
    <w:rsid w:val="007B0A9D"/>
    <w:rsid w:val="007B13FD"/>
    <w:rsid w:val="007B19AF"/>
    <w:rsid w:val="007B1DE9"/>
    <w:rsid w:val="007B20C6"/>
    <w:rsid w:val="007B2412"/>
    <w:rsid w:val="007B26FD"/>
    <w:rsid w:val="007B34F7"/>
    <w:rsid w:val="007B3B9F"/>
    <w:rsid w:val="007B3CC8"/>
    <w:rsid w:val="007B3F69"/>
    <w:rsid w:val="007B466E"/>
    <w:rsid w:val="007B49B8"/>
    <w:rsid w:val="007B4BFA"/>
    <w:rsid w:val="007B4CD1"/>
    <w:rsid w:val="007B4F2C"/>
    <w:rsid w:val="007B5310"/>
    <w:rsid w:val="007B5973"/>
    <w:rsid w:val="007B59CA"/>
    <w:rsid w:val="007B5DCA"/>
    <w:rsid w:val="007B5FC8"/>
    <w:rsid w:val="007B631F"/>
    <w:rsid w:val="007B6C31"/>
    <w:rsid w:val="007B7B16"/>
    <w:rsid w:val="007C00D9"/>
    <w:rsid w:val="007C02E2"/>
    <w:rsid w:val="007C0FB8"/>
    <w:rsid w:val="007C147C"/>
    <w:rsid w:val="007C181F"/>
    <w:rsid w:val="007C196A"/>
    <w:rsid w:val="007C1F89"/>
    <w:rsid w:val="007C24B0"/>
    <w:rsid w:val="007C2A7C"/>
    <w:rsid w:val="007C2BB2"/>
    <w:rsid w:val="007C32BD"/>
    <w:rsid w:val="007C36BB"/>
    <w:rsid w:val="007C3C7A"/>
    <w:rsid w:val="007C410E"/>
    <w:rsid w:val="007C4168"/>
    <w:rsid w:val="007C4345"/>
    <w:rsid w:val="007C4796"/>
    <w:rsid w:val="007C4D21"/>
    <w:rsid w:val="007C5111"/>
    <w:rsid w:val="007C55EB"/>
    <w:rsid w:val="007C6742"/>
    <w:rsid w:val="007C693D"/>
    <w:rsid w:val="007C6A3F"/>
    <w:rsid w:val="007C712D"/>
    <w:rsid w:val="007C74C2"/>
    <w:rsid w:val="007C767A"/>
    <w:rsid w:val="007C77F4"/>
    <w:rsid w:val="007C7AFF"/>
    <w:rsid w:val="007C7DE3"/>
    <w:rsid w:val="007C7E99"/>
    <w:rsid w:val="007C7EB9"/>
    <w:rsid w:val="007D004A"/>
    <w:rsid w:val="007D0848"/>
    <w:rsid w:val="007D0B12"/>
    <w:rsid w:val="007D0D6C"/>
    <w:rsid w:val="007D1927"/>
    <w:rsid w:val="007D2A17"/>
    <w:rsid w:val="007D2C70"/>
    <w:rsid w:val="007D3706"/>
    <w:rsid w:val="007D3C0D"/>
    <w:rsid w:val="007D3F36"/>
    <w:rsid w:val="007D411C"/>
    <w:rsid w:val="007D5019"/>
    <w:rsid w:val="007D527A"/>
    <w:rsid w:val="007D538C"/>
    <w:rsid w:val="007D5539"/>
    <w:rsid w:val="007D5C41"/>
    <w:rsid w:val="007D5CE2"/>
    <w:rsid w:val="007D5FDF"/>
    <w:rsid w:val="007D621E"/>
    <w:rsid w:val="007D6E21"/>
    <w:rsid w:val="007D6E87"/>
    <w:rsid w:val="007D6FDE"/>
    <w:rsid w:val="007D74BD"/>
    <w:rsid w:val="007D7554"/>
    <w:rsid w:val="007D7DBA"/>
    <w:rsid w:val="007D7FEC"/>
    <w:rsid w:val="007E0084"/>
    <w:rsid w:val="007E05FA"/>
    <w:rsid w:val="007E0A90"/>
    <w:rsid w:val="007E151B"/>
    <w:rsid w:val="007E17FD"/>
    <w:rsid w:val="007E1E59"/>
    <w:rsid w:val="007E223E"/>
    <w:rsid w:val="007E29E4"/>
    <w:rsid w:val="007E2A24"/>
    <w:rsid w:val="007E2D85"/>
    <w:rsid w:val="007E3058"/>
    <w:rsid w:val="007E35FC"/>
    <w:rsid w:val="007E3B0D"/>
    <w:rsid w:val="007E5176"/>
    <w:rsid w:val="007E5AA9"/>
    <w:rsid w:val="007E5F22"/>
    <w:rsid w:val="007E603D"/>
    <w:rsid w:val="007E6437"/>
    <w:rsid w:val="007E6712"/>
    <w:rsid w:val="007E6961"/>
    <w:rsid w:val="007E6EAF"/>
    <w:rsid w:val="007E6F95"/>
    <w:rsid w:val="007E7042"/>
    <w:rsid w:val="007E75D3"/>
    <w:rsid w:val="007E785C"/>
    <w:rsid w:val="007F0BA7"/>
    <w:rsid w:val="007F1C06"/>
    <w:rsid w:val="007F1CBE"/>
    <w:rsid w:val="007F220F"/>
    <w:rsid w:val="007F25B1"/>
    <w:rsid w:val="007F29C8"/>
    <w:rsid w:val="007F2AE0"/>
    <w:rsid w:val="007F3B2D"/>
    <w:rsid w:val="007F4440"/>
    <w:rsid w:val="007F4BA5"/>
    <w:rsid w:val="007F5154"/>
    <w:rsid w:val="007F5742"/>
    <w:rsid w:val="007F5A4C"/>
    <w:rsid w:val="007F5B40"/>
    <w:rsid w:val="007F5E83"/>
    <w:rsid w:val="007F6114"/>
    <w:rsid w:val="007F730A"/>
    <w:rsid w:val="007F7878"/>
    <w:rsid w:val="007F7BAC"/>
    <w:rsid w:val="007F7D25"/>
    <w:rsid w:val="007F7E54"/>
    <w:rsid w:val="007F7EEC"/>
    <w:rsid w:val="00800AEF"/>
    <w:rsid w:val="008011BC"/>
    <w:rsid w:val="008012AD"/>
    <w:rsid w:val="008012EC"/>
    <w:rsid w:val="00801B71"/>
    <w:rsid w:val="00801E2B"/>
    <w:rsid w:val="00801ECA"/>
    <w:rsid w:val="00801F7B"/>
    <w:rsid w:val="008021A2"/>
    <w:rsid w:val="00802A50"/>
    <w:rsid w:val="00802B95"/>
    <w:rsid w:val="00802F3A"/>
    <w:rsid w:val="008037D8"/>
    <w:rsid w:val="008042B8"/>
    <w:rsid w:val="00804400"/>
    <w:rsid w:val="00804545"/>
    <w:rsid w:val="00804899"/>
    <w:rsid w:val="0080550E"/>
    <w:rsid w:val="0080551F"/>
    <w:rsid w:val="00805BA0"/>
    <w:rsid w:val="0080618C"/>
    <w:rsid w:val="00806991"/>
    <w:rsid w:val="00806CF2"/>
    <w:rsid w:val="00806DF8"/>
    <w:rsid w:val="00807F05"/>
    <w:rsid w:val="00807F08"/>
    <w:rsid w:val="00807F3B"/>
    <w:rsid w:val="00810342"/>
    <w:rsid w:val="008103DC"/>
    <w:rsid w:val="00810D1F"/>
    <w:rsid w:val="0081163E"/>
    <w:rsid w:val="00811757"/>
    <w:rsid w:val="00811A54"/>
    <w:rsid w:val="00811FBF"/>
    <w:rsid w:val="008125FC"/>
    <w:rsid w:val="0081289A"/>
    <w:rsid w:val="00812AF3"/>
    <w:rsid w:val="00812B3F"/>
    <w:rsid w:val="00812CCA"/>
    <w:rsid w:val="00813256"/>
    <w:rsid w:val="008137D1"/>
    <w:rsid w:val="00813B3B"/>
    <w:rsid w:val="00814447"/>
    <w:rsid w:val="008145BE"/>
    <w:rsid w:val="00814B42"/>
    <w:rsid w:val="008150E2"/>
    <w:rsid w:val="00815854"/>
    <w:rsid w:val="00815EF4"/>
    <w:rsid w:val="008162FD"/>
    <w:rsid w:val="00816D8C"/>
    <w:rsid w:val="00817B91"/>
    <w:rsid w:val="00817BD6"/>
    <w:rsid w:val="00817CB2"/>
    <w:rsid w:val="00817CC2"/>
    <w:rsid w:val="00817D01"/>
    <w:rsid w:val="00820300"/>
    <w:rsid w:val="00820504"/>
    <w:rsid w:val="0082050E"/>
    <w:rsid w:val="008208B2"/>
    <w:rsid w:val="008208EC"/>
    <w:rsid w:val="00820FE8"/>
    <w:rsid w:val="00821579"/>
    <w:rsid w:val="00821733"/>
    <w:rsid w:val="00821830"/>
    <w:rsid w:val="00821A84"/>
    <w:rsid w:val="00821D23"/>
    <w:rsid w:val="00822179"/>
    <w:rsid w:val="0082267F"/>
    <w:rsid w:val="00822EBB"/>
    <w:rsid w:val="00823294"/>
    <w:rsid w:val="008232C2"/>
    <w:rsid w:val="0082398F"/>
    <w:rsid w:val="008239A4"/>
    <w:rsid w:val="00823E31"/>
    <w:rsid w:val="00823F3E"/>
    <w:rsid w:val="00824662"/>
    <w:rsid w:val="00824DC1"/>
    <w:rsid w:val="008265A1"/>
    <w:rsid w:val="00826825"/>
    <w:rsid w:val="00826B31"/>
    <w:rsid w:val="00826D3E"/>
    <w:rsid w:val="00826EF6"/>
    <w:rsid w:val="0082716D"/>
    <w:rsid w:val="008273B6"/>
    <w:rsid w:val="008275E0"/>
    <w:rsid w:val="00830146"/>
    <w:rsid w:val="00830571"/>
    <w:rsid w:val="008306F1"/>
    <w:rsid w:val="00830C38"/>
    <w:rsid w:val="008315DF"/>
    <w:rsid w:val="00831696"/>
    <w:rsid w:val="00831CBA"/>
    <w:rsid w:val="008321E6"/>
    <w:rsid w:val="0083253E"/>
    <w:rsid w:val="00832AF9"/>
    <w:rsid w:val="008336B4"/>
    <w:rsid w:val="00833D2B"/>
    <w:rsid w:val="00834B33"/>
    <w:rsid w:val="00834B62"/>
    <w:rsid w:val="00834F0D"/>
    <w:rsid w:val="00835246"/>
    <w:rsid w:val="0083530F"/>
    <w:rsid w:val="00835965"/>
    <w:rsid w:val="00835FCC"/>
    <w:rsid w:val="00836160"/>
    <w:rsid w:val="008364F5"/>
    <w:rsid w:val="0083671D"/>
    <w:rsid w:val="00836822"/>
    <w:rsid w:val="00836B4A"/>
    <w:rsid w:val="00840F40"/>
    <w:rsid w:val="00841DBB"/>
    <w:rsid w:val="008428E2"/>
    <w:rsid w:val="00842ABC"/>
    <w:rsid w:val="00843BC7"/>
    <w:rsid w:val="00843C7C"/>
    <w:rsid w:val="00843D1C"/>
    <w:rsid w:val="00843EE7"/>
    <w:rsid w:val="0084401B"/>
    <w:rsid w:val="008440DA"/>
    <w:rsid w:val="00844780"/>
    <w:rsid w:val="00845AC3"/>
    <w:rsid w:val="0084630F"/>
    <w:rsid w:val="008468B7"/>
    <w:rsid w:val="00846BB1"/>
    <w:rsid w:val="00847E50"/>
    <w:rsid w:val="00847F2D"/>
    <w:rsid w:val="00847FCD"/>
    <w:rsid w:val="0085032C"/>
    <w:rsid w:val="008508E4"/>
    <w:rsid w:val="00851538"/>
    <w:rsid w:val="008515F2"/>
    <w:rsid w:val="00851858"/>
    <w:rsid w:val="00851B76"/>
    <w:rsid w:val="00851E45"/>
    <w:rsid w:val="0085216D"/>
    <w:rsid w:val="0085239D"/>
    <w:rsid w:val="008524C5"/>
    <w:rsid w:val="0085291A"/>
    <w:rsid w:val="008534FD"/>
    <w:rsid w:val="008544AE"/>
    <w:rsid w:val="008550EA"/>
    <w:rsid w:val="0085539F"/>
    <w:rsid w:val="008554F6"/>
    <w:rsid w:val="00855697"/>
    <w:rsid w:val="00855B15"/>
    <w:rsid w:val="00855BE6"/>
    <w:rsid w:val="00855CCD"/>
    <w:rsid w:val="0085632C"/>
    <w:rsid w:val="00856A28"/>
    <w:rsid w:val="00856D51"/>
    <w:rsid w:val="00860013"/>
    <w:rsid w:val="00860281"/>
    <w:rsid w:val="00860282"/>
    <w:rsid w:val="00860D87"/>
    <w:rsid w:val="00861484"/>
    <w:rsid w:val="0086174D"/>
    <w:rsid w:val="00861772"/>
    <w:rsid w:val="008618D7"/>
    <w:rsid w:val="0086197E"/>
    <w:rsid w:val="00861C3B"/>
    <w:rsid w:val="00862B98"/>
    <w:rsid w:val="00862E05"/>
    <w:rsid w:val="00862E2B"/>
    <w:rsid w:val="00863B78"/>
    <w:rsid w:val="00863E9D"/>
    <w:rsid w:val="0086412E"/>
    <w:rsid w:val="008643FA"/>
    <w:rsid w:val="00864C24"/>
    <w:rsid w:val="00865AA2"/>
    <w:rsid w:val="008664A7"/>
    <w:rsid w:val="008664DF"/>
    <w:rsid w:val="008665F4"/>
    <w:rsid w:val="00866BFE"/>
    <w:rsid w:val="00867E7E"/>
    <w:rsid w:val="00867FB6"/>
    <w:rsid w:val="008701AF"/>
    <w:rsid w:val="008703A6"/>
    <w:rsid w:val="008710A7"/>
    <w:rsid w:val="0087167B"/>
    <w:rsid w:val="00871AFA"/>
    <w:rsid w:val="00871DFE"/>
    <w:rsid w:val="00872C80"/>
    <w:rsid w:val="00873DF0"/>
    <w:rsid w:val="00873EB1"/>
    <w:rsid w:val="00873EE4"/>
    <w:rsid w:val="00874210"/>
    <w:rsid w:val="00874308"/>
    <w:rsid w:val="00874788"/>
    <w:rsid w:val="0087483C"/>
    <w:rsid w:val="00874B36"/>
    <w:rsid w:val="00874C75"/>
    <w:rsid w:val="00876646"/>
    <w:rsid w:val="00876C62"/>
    <w:rsid w:val="008775CD"/>
    <w:rsid w:val="008776E0"/>
    <w:rsid w:val="008778F4"/>
    <w:rsid w:val="0087796A"/>
    <w:rsid w:val="00877E2A"/>
    <w:rsid w:val="00877EB8"/>
    <w:rsid w:val="00880547"/>
    <w:rsid w:val="00881090"/>
    <w:rsid w:val="008811AB"/>
    <w:rsid w:val="00881279"/>
    <w:rsid w:val="00881913"/>
    <w:rsid w:val="00881CBD"/>
    <w:rsid w:val="00882662"/>
    <w:rsid w:val="00882664"/>
    <w:rsid w:val="008828AD"/>
    <w:rsid w:val="0088378F"/>
    <w:rsid w:val="0088392A"/>
    <w:rsid w:val="00883D23"/>
    <w:rsid w:val="00884096"/>
    <w:rsid w:val="008846F9"/>
    <w:rsid w:val="008848B1"/>
    <w:rsid w:val="00884D3D"/>
    <w:rsid w:val="00885328"/>
    <w:rsid w:val="008853EC"/>
    <w:rsid w:val="00885BDB"/>
    <w:rsid w:val="008860E2"/>
    <w:rsid w:val="00886D92"/>
    <w:rsid w:val="00887324"/>
    <w:rsid w:val="00887392"/>
    <w:rsid w:val="00887B68"/>
    <w:rsid w:val="00890374"/>
    <w:rsid w:val="008903D9"/>
    <w:rsid w:val="0089075A"/>
    <w:rsid w:val="00890CA1"/>
    <w:rsid w:val="00891B91"/>
    <w:rsid w:val="00891CAE"/>
    <w:rsid w:val="008925EC"/>
    <w:rsid w:val="00892713"/>
    <w:rsid w:val="008928BC"/>
    <w:rsid w:val="0089373C"/>
    <w:rsid w:val="0089383E"/>
    <w:rsid w:val="008944AB"/>
    <w:rsid w:val="008949CA"/>
    <w:rsid w:val="00894FF6"/>
    <w:rsid w:val="008953D9"/>
    <w:rsid w:val="00895495"/>
    <w:rsid w:val="008971F5"/>
    <w:rsid w:val="00897309"/>
    <w:rsid w:val="00897575"/>
    <w:rsid w:val="008A0502"/>
    <w:rsid w:val="008A06E9"/>
    <w:rsid w:val="008A0CAC"/>
    <w:rsid w:val="008A1375"/>
    <w:rsid w:val="008A17BC"/>
    <w:rsid w:val="008A1CBF"/>
    <w:rsid w:val="008A1E6E"/>
    <w:rsid w:val="008A231D"/>
    <w:rsid w:val="008A2C03"/>
    <w:rsid w:val="008A3713"/>
    <w:rsid w:val="008A3B1B"/>
    <w:rsid w:val="008A480D"/>
    <w:rsid w:val="008A48BB"/>
    <w:rsid w:val="008A4FA0"/>
    <w:rsid w:val="008A522E"/>
    <w:rsid w:val="008A5D26"/>
    <w:rsid w:val="008A63E1"/>
    <w:rsid w:val="008A69DA"/>
    <w:rsid w:val="008B04BD"/>
    <w:rsid w:val="008B09AF"/>
    <w:rsid w:val="008B0D8A"/>
    <w:rsid w:val="008B14DC"/>
    <w:rsid w:val="008B169D"/>
    <w:rsid w:val="008B17EF"/>
    <w:rsid w:val="008B1861"/>
    <w:rsid w:val="008B1CE1"/>
    <w:rsid w:val="008B21B3"/>
    <w:rsid w:val="008B2310"/>
    <w:rsid w:val="008B2645"/>
    <w:rsid w:val="008B2873"/>
    <w:rsid w:val="008B327A"/>
    <w:rsid w:val="008B48CA"/>
    <w:rsid w:val="008B4D22"/>
    <w:rsid w:val="008B4EA1"/>
    <w:rsid w:val="008B4F3F"/>
    <w:rsid w:val="008B4FAC"/>
    <w:rsid w:val="008B5457"/>
    <w:rsid w:val="008B5E9A"/>
    <w:rsid w:val="008B6012"/>
    <w:rsid w:val="008B7004"/>
    <w:rsid w:val="008B780C"/>
    <w:rsid w:val="008B7912"/>
    <w:rsid w:val="008B7CEA"/>
    <w:rsid w:val="008C124D"/>
    <w:rsid w:val="008C1671"/>
    <w:rsid w:val="008C1827"/>
    <w:rsid w:val="008C1A1B"/>
    <w:rsid w:val="008C1F83"/>
    <w:rsid w:val="008C25D8"/>
    <w:rsid w:val="008C2845"/>
    <w:rsid w:val="008C2A53"/>
    <w:rsid w:val="008C4A68"/>
    <w:rsid w:val="008C4ED2"/>
    <w:rsid w:val="008C508F"/>
    <w:rsid w:val="008C5867"/>
    <w:rsid w:val="008C602A"/>
    <w:rsid w:val="008C610B"/>
    <w:rsid w:val="008C6493"/>
    <w:rsid w:val="008C68BB"/>
    <w:rsid w:val="008C6B3F"/>
    <w:rsid w:val="008C6CE5"/>
    <w:rsid w:val="008C72C1"/>
    <w:rsid w:val="008C7A6B"/>
    <w:rsid w:val="008C7BFA"/>
    <w:rsid w:val="008C7FEE"/>
    <w:rsid w:val="008D18C2"/>
    <w:rsid w:val="008D1C32"/>
    <w:rsid w:val="008D2329"/>
    <w:rsid w:val="008D3215"/>
    <w:rsid w:val="008D358E"/>
    <w:rsid w:val="008D3608"/>
    <w:rsid w:val="008D37F3"/>
    <w:rsid w:val="008D3B7B"/>
    <w:rsid w:val="008D4184"/>
    <w:rsid w:val="008D4481"/>
    <w:rsid w:val="008D45A6"/>
    <w:rsid w:val="008D4E36"/>
    <w:rsid w:val="008D549C"/>
    <w:rsid w:val="008D57F5"/>
    <w:rsid w:val="008D6101"/>
    <w:rsid w:val="008D61D3"/>
    <w:rsid w:val="008D63A3"/>
    <w:rsid w:val="008D68AF"/>
    <w:rsid w:val="008D6B63"/>
    <w:rsid w:val="008D7067"/>
    <w:rsid w:val="008D746B"/>
    <w:rsid w:val="008E016D"/>
    <w:rsid w:val="008E0191"/>
    <w:rsid w:val="008E03E7"/>
    <w:rsid w:val="008E06E5"/>
    <w:rsid w:val="008E07A0"/>
    <w:rsid w:val="008E110D"/>
    <w:rsid w:val="008E1799"/>
    <w:rsid w:val="008E1AF6"/>
    <w:rsid w:val="008E2069"/>
    <w:rsid w:val="008E2707"/>
    <w:rsid w:val="008E273E"/>
    <w:rsid w:val="008E280D"/>
    <w:rsid w:val="008E29CF"/>
    <w:rsid w:val="008E2E71"/>
    <w:rsid w:val="008E3459"/>
    <w:rsid w:val="008E365E"/>
    <w:rsid w:val="008E3891"/>
    <w:rsid w:val="008E3C08"/>
    <w:rsid w:val="008E3EB5"/>
    <w:rsid w:val="008E3F79"/>
    <w:rsid w:val="008E4737"/>
    <w:rsid w:val="008E5565"/>
    <w:rsid w:val="008E5FA7"/>
    <w:rsid w:val="008E5FFC"/>
    <w:rsid w:val="008E6879"/>
    <w:rsid w:val="008E6C72"/>
    <w:rsid w:val="008E6DF0"/>
    <w:rsid w:val="008E7189"/>
    <w:rsid w:val="008E735A"/>
    <w:rsid w:val="008E7637"/>
    <w:rsid w:val="008E7666"/>
    <w:rsid w:val="008E7D5F"/>
    <w:rsid w:val="008F0715"/>
    <w:rsid w:val="008F1364"/>
    <w:rsid w:val="008F1672"/>
    <w:rsid w:val="008F1769"/>
    <w:rsid w:val="008F18FD"/>
    <w:rsid w:val="008F2494"/>
    <w:rsid w:val="008F3F69"/>
    <w:rsid w:val="008F41BC"/>
    <w:rsid w:val="008F43DB"/>
    <w:rsid w:val="008F4CE0"/>
    <w:rsid w:val="008F52DE"/>
    <w:rsid w:val="008F66DA"/>
    <w:rsid w:val="008F7209"/>
    <w:rsid w:val="008F7E79"/>
    <w:rsid w:val="009001E2"/>
    <w:rsid w:val="00900577"/>
    <w:rsid w:val="009006A6"/>
    <w:rsid w:val="0090096A"/>
    <w:rsid w:val="009012C1"/>
    <w:rsid w:val="00901410"/>
    <w:rsid w:val="00901907"/>
    <w:rsid w:val="009019B4"/>
    <w:rsid w:val="00902ADA"/>
    <w:rsid w:val="0090323E"/>
    <w:rsid w:val="0090331D"/>
    <w:rsid w:val="009033DE"/>
    <w:rsid w:val="009034AF"/>
    <w:rsid w:val="00903E92"/>
    <w:rsid w:val="00904681"/>
    <w:rsid w:val="009049DE"/>
    <w:rsid w:val="00904D5E"/>
    <w:rsid w:val="00904FBB"/>
    <w:rsid w:val="00905A6A"/>
    <w:rsid w:val="00905EC1"/>
    <w:rsid w:val="00906256"/>
    <w:rsid w:val="0090661C"/>
    <w:rsid w:val="00906627"/>
    <w:rsid w:val="00906968"/>
    <w:rsid w:val="0090701C"/>
    <w:rsid w:val="00907337"/>
    <w:rsid w:val="009079A2"/>
    <w:rsid w:val="00907D36"/>
    <w:rsid w:val="00907E13"/>
    <w:rsid w:val="009100A3"/>
    <w:rsid w:val="009108A9"/>
    <w:rsid w:val="0091110E"/>
    <w:rsid w:val="009115B3"/>
    <w:rsid w:val="00911D5A"/>
    <w:rsid w:val="00911D67"/>
    <w:rsid w:val="00911FFF"/>
    <w:rsid w:val="009121C0"/>
    <w:rsid w:val="00912374"/>
    <w:rsid w:val="009135E5"/>
    <w:rsid w:val="0091370D"/>
    <w:rsid w:val="00913858"/>
    <w:rsid w:val="009140C2"/>
    <w:rsid w:val="00914264"/>
    <w:rsid w:val="009143E6"/>
    <w:rsid w:val="00914A5D"/>
    <w:rsid w:val="00914B6F"/>
    <w:rsid w:val="00915914"/>
    <w:rsid w:val="00915D86"/>
    <w:rsid w:val="00915E1B"/>
    <w:rsid w:val="00915E83"/>
    <w:rsid w:val="00916440"/>
    <w:rsid w:val="00916DE3"/>
    <w:rsid w:val="00916E27"/>
    <w:rsid w:val="009170CF"/>
    <w:rsid w:val="009173B9"/>
    <w:rsid w:val="0091750E"/>
    <w:rsid w:val="00917F1B"/>
    <w:rsid w:val="00917FB5"/>
    <w:rsid w:val="00920CB2"/>
    <w:rsid w:val="00920FA3"/>
    <w:rsid w:val="00921622"/>
    <w:rsid w:val="0092175B"/>
    <w:rsid w:val="00921AD1"/>
    <w:rsid w:val="00922627"/>
    <w:rsid w:val="009227BF"/>
    <w:rsid w:val="00922AF3"/>
    <w:rsid w:val="00923310"/>
    <w:rsid w:val="0092347E"/>
    <w:rsid w:val="00923869"/>
    <w:rsid w:val="0092399B"/>
    <w:rsid w:val="009240D0"/>
    <w:rsid w:val="009241A4"/>
    <w:rsid w:val="0092437B"/>
    <w:rsid w:val="0092449C"/>
    <w:rsid w:val="009248B6"/>
    <w:rsid w:val="00924F18"/>
    <w:rsid w:val="0092523C"/>
    <w:rsid w:val="00925440"/>
    <w:rsid w:val="009259E1"/>
    <w:rsid w:val="00926857"/>
    <w:rsid w:val="009268B4"/>
    <w:rsid w:val="00926955"/>
    <w:rsid w:val="009274A0"/>
    <w:rsid w:val="009279F5"/>
    <w:rsid w:val="00927C9A"/>
    <w:rsid w:val="00927E21"/>
    <w:rsid w:val="00927EEE"/>
    <w:rsid w:val="00930393"/>
    <w:rsid w:val="00930809"/>
    <w:rsid w:val="00930E04"/>
    <w:rsid w:val="00931097"/>
    <w:rsid w:val="00931826"/>
    <w:rsid w:val="00931DD5"/>
    <w:rsid w:val="00932488"/>
    <w:rsid w:val="0093292E"/>
    <w:rsid w:val="00932B1F"/>
    <w:rsid w:val="00932FF8"/>
    <w:rsid w:val="009334B8"/>
    <w:rsid w:val="009335A2"/>
    <w:rsid w:val="00933994"/>
    <w:rsid w:val="00933A2B"/>
    <w:rsid w:val="00933C49"/>
    <w:rsid w:val="00934D74"/>
    <w:rsid w:val="00935145"/>
    <w:rsid w:val="009355F7"/>
    <w:rsid w:val="0093586E"/>
    <w:rsid w:val="00935DE1"/>
    <w:rsid w:val="009360BE"/>
    <w:rsid w:val="0093665D"/>
    <w:rsid w:val="009367B6"/>
    <w:rsid w:val="009368DD"/>
    <w:rsid w:val="00936FDE"/>
    <w:rsid w:val="009373EA"/>
    <w:rsid w:val="009374D8"/>
    <w:rsid w:val="00937569"/>
    <w:rsid w:val="009376EB"/>
    <w:rsid w:val="009378B6"/>
    <w:rsid w:val="00937C7B"/>
    <w:rsid w:val="009403F1"/>
    <w:rsid w:val="00940545"/>
    <w:rsid w:val="00941077"/>
    <w:rsid w:val="00941191"/>
    <w:rsid w:val="00941234"/>
    <w:rsid w:val="00941526"/>
    <w:rsid w:val="0094171B"/>
    <w:rsid w:val="009417E6"/>
    <w:rsid w:val="009419BE"/>
    <w:rsid w:val="00941E66"/>
    <w:rsid w:val="009421C0"/>
    <w:rsid w:val="00942BAF"/>
    <w:rsid w:val="00942F70"/>
    <w:rsid w:val="00943422"/>
    <w:rsid w:val="009438C2"/>
    <w:rsid w:val="00943B8B"/>
    <w:rsid w:val="009440B7"/>
    <w:rsid w:val="00944D35"/>
    <w:rsid w:val="0094529F"/>
    <w:rsid w:val="009454E3"/>
    <w:rsid w:val="00945B16"/>
    <w:rsid w:val="00945DC2"/>
    <w:rsid w:val="0094615B"/>
    <w:rsid w:val="0094650F"/>
    <w:rsid w:val="00946654"/>
    <w:rsid w:val="00946CB3"/>
    <w:rsid w:val="00946F7B"/>
    <w:rsid w:val="00946FD5"/>
    <w:rsid w:val="00947C32"/>
    <w:rsid w:val="009500C0"/>
    <w:rsid w:val="00951234"/>
    <w:rsid w:val="00951670"/>
    <w:rsid w:val="009516D4"/>
    <w:rsid w:val="00951DA9"/>
    <w:rsid w:val="00952E50"/>
    <w:rsid w:val="00953123"/>
    <w:rsid w:val="00953C13"/>
    <w:rsid w:val="009551C9"/>
    <w:rsid w:val="009555CC"/>
    <w:rsid w:val="009555CF"/>
    <w:rsid w:val="00955F4B"/>
    <w:rsid w:val="00955F7D"/>
    <w:rsid w:val="0095601C"/>
    <w:rsid w:val="009563F3"/>
    <w:rsid w:val="00957E44"/>
    <w:rsid w:val="00957FC3"/>
    <w:rsid w:val="0096005A"/>
    <w:rsid w:val="0096030F"/>
    <w:rsid w:val="0096103F"/>
    <w:rsid w:val="00961712"/>
    <w:rsid w:val="009621A5"/>
    <w:rsid w:val="009621EC"/>
    <w:rsid w:val="00962218"/>
    <w:rsid w:val="00962986"/>
    <w:rsid w:val="00962A51"/>
    <w:rsid w:val="00962EB6"/>
    <w:rsid w:val="00962FFA"/>
    <w:rsid w:val="00963EA1"/>
    <w:rsid w:val="0096454C"/>
    <w:rsid w:val="00964643"/>
    <w:rsid w:val="00964D98"/>
    <w:rsid w:val="00965367"/>
    <w:rsid w:val="009658DF"/>
    <w:rsid w:val="00965AA9"/>
    <w:rsid w:val="00965AF3"/>
    <w:rsid w:val="0096607C"/>
    <w:rsid w:val="00966A95"/>
    <w:rsid w:val="00967349"/>
    <w:rsid w:val="009677FF"/>
    <w:rsid w:val="00967914"/>
    <w:rsid w:val="009679C5"/>
    <w:rsid w:val="00967A18"/>
    <w:rsid w:val="00967E87"/>
    <w:rsid w:val="00970316"/>
    <w:rsid w:val="0097076E"/>
    <w:rsid w:val="00970954"/>
    <w:rsid w:val="00970EE0"/>
    <w:rsid w:val="00971110"/>
    <w:rsid w:val="00971291"/>
    <w:rsid w:val="009713D3"/>
    <w:rsid w:val="00971900"/>
    <w:rsid w:val="0097199D"/>
    <w:rsid w:val="00971A05"/>
    <w:rsid w:val="00971DB1"/>
    <w:rsid w:val="00972218"/>
    <w:rsid w:val="00972E40"/>
    <w:rsid w:val="0097314D"/>
    <w:rsid w:val="00973313"/>
    <w:rsid w:val="009741F7"/>
    <w:rsid w:val="00974478"/>
    <w:rsid w:val="00974CA8"/>
    <w:rsid w:val="009759AB"/>
    <w:rsid w:val="009763A7"/>
    <w:rsid w:val="00977021"/>
    <w:rsid w:val="00980733"/>
    <w:rsid w:val="009817A6"/>
    <w:rsid w:val="00981E7F"/>
    <w:rsid w:val="0098243A"/>
    <w:rsid w:val="009824DB"/>
    <w:rsid w:val="00982538"/>
    <w:rsid w:val="0098265C"/>
    <w:rsid w:val="00982BE0"/>
    <w:rsid w:val="00982E6E"/>
    <w:rsid w:val="009847C1"/>
    <w:rsid w:val="00984DAF"/>
    <w:rsid w:val="00984F76"/>
    <w:rsid w:val="00985447"/>
    <w:rsid w:val="00985F32"/>
    <w:rsid w:val="009867E6"/>
    <w:rsid w:val="00986D5B"/>
    <w:rsid w:val="00987541"/>
    <w:rsid w:val="009877B5"/>
    <w:rsid w:val="00990543"/>
    <w:rsid w:val="0099057A"/>
    <w:rsid w:val="00990CE9"/>
    <w:rsid w:val="00991C64"/>
    <w:rsid w:val="00992037"/>
    <w:rsid w:val="00992AC0"/>
    <w:rsid w:val="00992D24"/>
    <w:rsid w:val="009930D0"/>
    <w:rsid w:val="0099335B"/>
    <w:rsid w:val="009935F1"/>
    <w:rsid w:val="00993893"/>
    <w:rsid w:val="00994FBF"/>
    <w:rsid w:val="009950FA"/>
    <w:rsid w:val="0099575E"/>
    <w:rsid w:val="00996C04"/>
    <w:rsid w:val="00996E60"/>
    <w:rsid w:val="00997102"/>
    <w:rsid w:val="009973CA"/>
    <w:rsid w:val="009979C2"/>
    <w:rsid w:val="00997D51"/>
    <w:rsid w:val="00997DB4"/>
    <w:rsid w:val="009A0019"/>
    <w:rsid w:val="009A0512"/>
    <w:rsid w:val="009A0561"/>
    <w:rsid w:val="009A0788"/>
    <w:rsid w:val="009A088B"/>
    <w:rsid w:val="009A09FC"/>
    <w:rsid w:val="009A0C6C"/>
    <w:rsid w:val="009A1004"/>
    <w:rsid w:val="009A11C5"/>
    <w:rsid w:val="009A193B"/>
    <w:rsid w:val="009A1981"/>
    <w:rsid w:val="009A1C5D"/>
    <w:rsid w:val="009A2259"/>
    <w:rsid w:val="009A25EB"/>
    <w:rsid w:val="009A262E"/>
    <w:rsid w:val="009A332A"/>
    <w:rsid w:val="009A44C9"/>
    <w:rsid w:val="009A4965"/>
    <w:rsid w:val="009A6025"/>
    <w:rsid w:val="009A65B4"/>
    <w:rsid w:val="009A6AFE"/>
    <w:rsid w:val="009A73E4"/>
    <w:rsid w:val="009A7A12"/>
    <w:rsid w:val="009A7BA0"/>
    <w:rsid w:val="009A7C82"/>
    <w:rsid w:val="009B028E"/>
    <w:rsid w:val="009B09DD"/>
    <w:rsid w:val="009B0CB4"/>
    <w:rsid w:val="009B12B2"/>
    <w:rsid w:val="009B299A"/>
    <w:rsid w:val="009B2F3C"/>
    <w:rsid w:val="009B3852"/>
    <w:rsid w:val="009B3ADE"/>
    <w:rsid w:val="009B3B16"/>
    <w:rsid w:val="009B41CC"/>
    <w:rsid w:val="009B44BE"/>
    <w:rsid w:val="009B4C00"/>
    <w:rsid w:val="009B500B"/>
    <w:rsid w:val="009B5712"/>
    <w:rsid w:val="009B5F05"/>
    <w:rsid w:val="009B61C8"/>
    <w:rsid w:val="009B69DB"/>
    <w:rsid w:val="009B700B"/>
    <w:rsid w:val="009B7260"/>
    <w:rsid w:val="009B7509"/>
    <w:rsid w:val="009B7583"/>
    <w:rsid w:val="009B7BB9"/>
    <w:rsid w:val="009B7D95"/>
    <w:rsid w:val="009B7E1F"/>
    <w:rsid w:val="009C03D1"/>
    <w:rsid w:val="009C09AB"/>
    <w:rsid w:val="009C0EF5"/>
    <w:rsid w:val="009C1F8E"/>
    <w:rsid w:val="009C2623"/>
    <w:rsid w:val="009C329E"/>
    <w:rsid w:val="009C35AC"/>
    <w:rsid w:val="009C3661"/>
    <w:rsid w:val="009C3764"/>
    <w:rsid w:val="009C37C7"/>
    <w:rsid w:val="009C381B"/>
    <w:rsid w:val="009C3EF9"/>
    <w:rsid w:val="009C40C8"/>
    <w:rsid w:val="009C412C"/>
    <w:rsid w:val="009C42B2"/>
    <w:rsid w:val="009C49C3"/>
    <w:rsid w:val="009C512F"/>
    <w:rsid w:val="009C6B02"/>
    <w:rsid w:val="009C6CB0"/>
    <w:rsid w:val="009C7FC6"/>
    <w:rsid w:val="009D00E1"/>
    <w:rsid w:val="009D0611"/>
    <w:rsid w:val="009D067B"/>
    <w:rsid w:val="009D0BE2"/>
    <w:rsid w:val="009D0FF6"/>
    <w:rsid w:val="009D1DDF"/>
    <w:rsid w:val="009D1F7A"/>
    <w:rsid w:val="009D2D04"/>
    <w:rsid w:val="009D2EE1"/>
    <w:rsid w:val="009D3448"/>
    <w:rsid w:val="009D390A"/>
    <w:rsid w:val="009D3D2B"/>
    <w:rsid w:val="009D3FDF"/>
    <w:rsid w:val="009D4ACF"/>
    <w:rsid w:val="009D4C96"/>
    <w:rsid w:val="009D500A"/>
    <w:rsid w:val="009D5241"/>
    <w:rsid w:val="009D53BE"/>
    <w:rsid w:val="009D56CE"/>
    <w:rsid w:val="009D5A53"/>
    <w:rsid w:val="009D5ABC"/>
    <w:rsid w:val="009D5ACA"/>
    <w:rsid w:val="009D5ACB"/>
    <w:rsid w:val="009D5BF3"/>
    <w:rsid w:val="009D5DFE"/>
    <w:rsid w:val="009D5E56"/>
    <w:rsid w:val="009D66B8"/>
    <w:rsid w:val="009D796F"/>
    <w:rsid w:val="009D7A43"/>
    <w:rsid w:val="009D7B69"/>
    <w:rsid w:val="009D7C0B"/>
    <w:rsid w:val="009D7EC4"/>
    <w:rsid w:val="009E0023"/>
    <w:rsid w:val="009E04E1"/>
    <w:rsid w:val="009E06D3"/>
    <w:rsid w:val="009E1FDC"/>
    <w:rsid w:val="009E25AF"/>
    <w:rsid w:val="009E29CB"/>
    <w:rsid w:val="009E30CC"/>
    <w:rsid w:val="009E3824"/>
    <w:rsid w:val="009E38A6"/>
    <w:rsid w:val="009E3A34"/>
    <w:rsid w:val="009E3AF4"/>
    <w:rsid w:val="009E3B0E"/>
    <w:rsid w:val="009E3BBE"/>
    <w:rsid w:val="009E4050"/>
    <w:rsid w:val="009E42FB"/>
    <w:rsid w:val="009E56B7"/>
    <w:rsid w:val="009E69A6"/>
    <w:rsid w:val="009E6C8E"/>
    <w:rsid w:val="009E7838"/>
    <w:rsid w:val="009E7FD0"/>
    <w:rsid w:val="009F0003"/>
    <w:rsid w:val="009F01D3"/>
    <w:rsid w:val="009F0828"/>
    <w:rsid w:val="009F082D"/>
    <w:rsid w:val="009F0AE6"/>
    <w:rsid w:val="009F0F05"/>
    <w:rsid w:val="009F206F"/>
    <w:rsid w:val="009F24BB"/>
    <w:rsid w:val="009F24D0"/>
    <w:rsid w:val="009F2702"/>
    <w:rsid w:val="009F28B8"/>
    <w:rsid w:val="009F291A"/>
    <w:rsid w:val="009F2E53"/>
    <w:rsid w:val="009F3A30"/>
    <w:rsid w:val="009F3BAD"/>
    <w:rsid w:val="009F4C1E"/>
    <w:rsid w:val="009F4DE1"/>
    <w:rsid w:val="009F5673"/>
    <w:rsid w:val="009F5683"/>
    <w:rsid w:val="009F5868"/>
    <w:rsid w:val="009F5C09"/>
    <w:rsid w:val="009F60FB"/>
    <w:rsid w:val="009F6314"/>
    <w:rsid w:val="009F63BF"/>
    <w:rsid w:val="009F78DF"/>
    <w:rsid w:val="009F7E88"/>
    <w:rsid w:val="00A013D7"/>
    <w:rsid w:val="00A014F6"/>
    <w:rsid w:val="00A0157E"/>
    <w:rsid w:val="00A01810"/>
    <w:rsid w:val="00A01815"/>
    <w:rsid w:val="00A01E6B"/>
    <w:rsid w:val="00A02927"/>
    <w:rsid w:val="00A02C04"/>
    <w:rsid w:val="00A03219"/>
    <w:rsid w:val="00A03371"/>
    <w:rsid w:val="00A036C5"/>
    <w:rsid w:val="00A03A07"/>
    <w:rsid w:val="00A03B9F"/>
    <w:rsid w:val="00A041DE"/>
    <w:rsid w:val="00A04A30"/>
    <w:rsid w:val="00A04BFA"/>
    <w:rsid w:val="00A0510D"/>
    <w:rsid w:val="00A059C4"/>
    <w:rsid w:val="00A06169"/>
    <w:rsid w:val="00A06F3A"/>
    <w:rsid w:val="00A10451"/>
    <w:rsid w:val="00A106D1"/>
    <w:rsid w:val="00A10885"/>
    <w:rsid w:val="00A10CDE"/>
    <w:rsid w:val="00A111A4"/>
    <w:rsid w:val="00A1121F"/>
    <w:rsid w:val="00A114CA"/>
    <w:rsid w:val="00A128B8"/>
    <w:rsid w:val="00A12DEB"/>
    <w:rsid w:val="00A135B9"/>
    <w:rsid w:val="00A1457C"/>
    <w:rsid w:val="00A14935"/>
    <w:rsid w:val="00A14E0E"/>
    <w:rsid w:val="00A14FC6"/>
    <w:rsid w:val="00A15090"/>
    <w:rsid w:val="00A157F0"/>
    <w:rsid w:val="00A158DE"/>
    <w:rsid w:val="00A1596D"/>
    <w:rsid w:val="00A15C75"/>
    <w:rsid w:val="00A15DA8"/>
    <w:rsid w:val="00A15DDD"/>
    <w:rsid w:val="00A16063"/>
    <w:rsid w:val="00A16612"/>
    <w:rsid w:val="00A167B3"/>
    <w:rsid w:val="00A16C36"/>
    <w:rsid w:val="00A16F43"/>
    <w:rsid w:val="00A17638"/>
    <w:rsid w:val="00A200B3"/>
    <w:rsid w:val="00A205CC"/>
    <w:rsid w:val="00A20693"/>
    <w:rsid w:val="00A217A4"/>
    <w:rsid w:val="00A218FC"/>
    <w:rsid w:val="00A223E5"/>
    <w:rsid w:val="00A22617"/>
    <w:rsid w:val="00A22761"/>
    <w:rsid w:val="00A22B7A"/>
    <w:rsid w:val="00A22EC3"/>
    <w:rsid w:val="00A22F1E"/>
    <w:rsid w:val="00A232C1"/>
    <w:rsid w:val="00A23C76"/>
    <w:rsid w:val="00A23F58"/>
    <w:rsid w:val="00A24A2A"/>
    <w:rsid w:val="00A24FDB"/>
    <w:rsid w:val="00A25C0C"/>
    <w:rsid w:val="00A25C46"/>
    <w:rsid w:val="00A25E7B"/>
    <w:rsid w:val="00A266BD"/>
    <w:rsid w:val="00A2704C"/>
    <w:rsid w:val="00A27FB1"/>
    <w:rsid w:val="00A30A6A"/>
    <w:rsid w:val="00A30C89"/>
    <w:rsid w:val="00A30C96"/>
    <w:rsid w:val="00A30F09"/>
    <w:rsid w:val="00A30F40"/>
    <w:rsid w:val="00A30F44"/>
    <w:rsid w:val="00A3134A"/>
    <w:rsid w:val="00A315BA"/>
    <w:rsid w:val="00A31BF2"/>
    <w:rsid w:val="00A31C78"/>
    <w:rsid w:val="00A32FC3"/>
    <w:rsid w:val="00A331D0"/>
    <w:rsid w:val="00A331D3"/>
    <w:rsid w:val="00A336DA"/>
    <w:rsid w:val="00A33716"/>
    <w:rsid w:val="00A33AE5"/>
    <w:rsid w:val="00A34282"/>
    <w:rsid w:val="00A34498"/>
    <w:rsid w:val="00A344B7"/>
    <w:rsid w:val="00A34568"/>
    <w:rsid w:val="00A348EC"/>
    <w:rsid w:val="00A35001"/>
    <w:rsid w:val="00A35F3D"/>
    <w:rsid w:val="00A35FFF"/>
    <w:rsid w:val="00A36178"/>
    <w:rsid w:val="00A3635A"/>
    <w:rsid w:val="00A36915"/>
    <w:rsid w:val="00A373E4"/>
    <w:rsid w:val="00A375D6"/>
    <w:rsid w:val="00A37A87"/>
    <w:rsid w:val="00A37B98"/>
    <w:rsid w:val="00A37D0B"/>
    <w:rsid w:val="00A37E1B"/>
    <w:rsid w:val="00A37F9E"/>
    <w:rsid w:val="00A40366"/>
    <w:rsid w:val="00A41F1C"/>
    <w:rsid w:val="00A41FEB"/>
    <w:rsid w:val="00A42DBF"/>
    <w:rsid w:val="00A4374A"/>
    <w:rsid w:val="00A43830"/>
    <w:rsid w:val="00A44115"/>
    <w:rsid w:val="00A44371"/>
    <w:rsid w:val="00A445FA"/>
    <w:rsid w:val="00A447C8"/>
    <w:rsid w:val="00A44E73"/>
    <w:rsid w:val="00A4514F"/>
    <w:rsid w:val="00A4532C"/>
    <w:rsid w:val="00A455DB"/>
    <w:rsid w:val="00A455EA"/>
    <w:rsid w:val="00A459BD"/>
    <w:rsid w:val="00A459BF"/>
    <w:rsid w:val="00A45DDE"/>
    <w:rsid w:val="00A4613D"/>
    <w:rsid w:val="00A473A2"/>
    <w:rsid w:val="00A47725"/>
    <w:rsid w:val="00A507CF"/>
    <w:rsid w:val="00A50C08"/>
    <w:rsid w:val="00A512FD"/>
    <w:rsid w:val="00A51754"/>
    <w:rsid w:val="00A518A4"/>
    <w:rsid w:val="00A518F6"/>
    <w:rsid w:val="00A5238B"/>
    <w:rsid w:val="00A5242F"/>
    <w:rsid w:val="00A52434"/>
    <w:rsid w:val="00A525ED"/>
    <w:rsid w:val="00A5298A"/>
    <w:rsid w:val="00A529F4"/>
    <w:rsid w:val="00A53683"/>
    <w:rsid w:val="00A538D7"/>
    <w:rsid w:val="00A53EB6"/>
    <w:rsid w:val="00A54B1D"/>
    <w:rsid w:val="00A54D5B"/>
    <w:rsid w:val="00A54DA7"/>
    <w:rsid w:val="00A55487"/>
    <w:rsid w:val="00A55956"/>
    <w:rsid w:val="00A55B2C"/>
    <w:rsid w:val="00A55E8F"/>
    <w:rsid w:val="00A56065"/>
    <w:rsid w:val="00A56377"/>
    <w:rsid w:val="00A5659F"/>
    <w:rsid w:val="00A56DC8"/>
    <w:rsid w:val="00A57520"/>
    <w:rsid w:val="00A575D1"/>
    <w:rsid w:val="00A57911"/>
    <w:rsid w:val="00A57A3D"/>
    <w:rsid w:val="00A57B52"/>
    <w:rsid w:val="00A57B68"/>
    <w:rsid w:val="00A60B7B"/>
    <w:rsid w:val="00A60D11"/>
    <w:rsid w:val="00A60D90"/>
    <w:rsid w:val="00A610B1"/>
    <w:rsid w:val="00A61307"/>
    <w:rsid w:val="00A61B28"/>
    <w:rsid w:val="00A61B3B"/>
    <w:rsid w:val="00A6223D"/>
    <w:rsid w:val="00A62941"/>
    <w:rsid w:val="00A62DDC"/>
    <w:rsid w:val="00A63027"/>
    <w:rsid w:val="00A63383"/>
    <w:rsid w:val="00A63416"/>
    <w:rsid w:val="00A63BC1"/>
    <w:rsid w:val="00A64315"/>
    <w:rsid w:val="00A649BB"/>
    <w:rsid w:val="00A64FE7"/>
    <w:rsid w:val="00A65575"/>
    <w:rsid w:val="00A655A8"/>
    <w:rsid w:val="00A65F85"/>
    <w:rsid w:val="00A66032"/>
    <w:rsid w:val="00A66B8C"/>
    <w:rsid w:val="00A66E0B"/>
    <w:rsid w:val="00A6702E"/>
    <w:rsid w:val="00A67489"/>
    <w:rsid w:val="00A67B47"/>
    <w:rsid w:val="00A67CEB"/>
    <w:rsid w:val="00A7011C"/>
    <w:rsid w:val="00A71C0D"/>
    <w:rsid w:val="00A720A0"/>
    <w:rsid w:val="00A723EC"/>
    <w:rsid w:val="00A72618"/>
    <w:rsid w:val="00A72D93"/>
    <w:rsid w:val="00A7350C"/>
    <w:rsid w:val="00A73AA3"/>
    <w:rsid w:val="00A73B33"/>
    <w:rsid w:val="00A73BD5"/>
    <w:rsid w:val="00A747FF"/>
    <w:rsid w:val="00A75ABE"/>
    <w:rsid w:val="00A75BB8"/>
    <w:rsid w:val="00A75E7E"/>
    <w:rsid w:val="00A76098"/>
    <w:rsid w:val="00A760E4"/>
    <w:rsid w:val="00A76BEC"/>
    <w:rsid w:val="00A76F9E"/>
    <w:rsid w:val="00A8009C"/>
    <w:rsid w:val="00A802EA"/>
    <w:rsid w:val="00A80715"/>
    <w:rsid w:val="00A8073A"/>
    <w:rsid w:val="00A80A24"/>
    <w:rsid w:val="00A81492"/>
    <w:rsid w:val="00A81926"/>
    <w:rsid w:val="00A81E4A"/>
    <w:rsid w:val="00A820D7"/>
    <w:rsid w:val="00A82CC2"/>
    <w:rsid w:val="00A82D12"/>
    <w:rsid w:val="00A82FC7"/>
    <w:rsid w:val="00A8322F"/>
    <w:rsid w:val="00A8326B"/>
    <w:rsid w:val="00A833AE"/>
    <w:rsid w:val="00A839E3"/>
    <w:rsid w:val="00A84730"/>
    <w:rsid w:val="00A84787"/>
    <w:rsid w:val="00A85089"/>
    <w:rsid w:val="00A859A9"/>
    <w:rsid w:val="00A85A66"/>
    <w:rsid w:val="00A85EA0"/>
    <w:rsid w:val="00A8627F"/>
    <w:rsid w:val="00A864AD"/>
    <w:rsid w:val="00A86629"/>
    <w:rsid w:val="00A86AC6"/>
    <w:rsid w:val="00A87B51"/>
    <w:rsid w:val="00A87DC1"/>
    <w:rsid w:val="00A916A7"/>
    <w:rsid w:val="00A91AB9"/>
    <w:rsid w:val="00A91E0F"/>
    <w:rsid w:val="00A91E7F"/>
    <w:rsid w:val="00A91E95"/>
    <w:rsid w:val="00A92179"/>
    <w:rsid w:val="00A9237F"/>
    <w:rsid w:val="00A9272F"/>
    <w:rsid w:val="00A92A61"/>
    <w:rsid w:val="00A946E4"/>
    <w:rsid w:val="00A948E8"/>
    <w:rsid w:val="00A94F28"/>
    <w:rsid w:val="00A94FA2"/>
    <w:rsid w:val="00A9523E"/>
    <w:rsid w:val="00A952BD"/>
    <w:rsid w:val="00A9533B"/>
    <w:rsid w:val="00A95EAD"/>
    <w:rsid w:val="00A9694E"/>
    <w:rsid w:val="00A9696A"/>
    <w:rsid w:val="00A96F91"/>
    <w:rsid w:val="00A974B6"/>
    <w:rsid w:val="00A9756C"/>
    <w:rsid w:val="00A97C1A"/>
    <w:rsid w:val="00AA07EF"/>
    <w:rsid w:val="00AA0A6B"/>
    <w:rsid w:val="00AA0F75"/>
    <w:rsid w:val="00AA10C4"/>
    <w:rsid w:val="00AA1F62"/>
    <w:rsid w:val="00AA1F86"/>
    <w:rsid w:val="00AA256C"/>
    <w:rsid w:val="00AA2604"/>
    <w:rsid w:val="00AA2730"/>
    <w:rsid w:val="00AA2877"/>
    <w:rsid w:val="00AA3118"/>
    <w:rsid w:val="00AA32A8"/>
    <w:rsid w:val="00AA38AB"/>
    <w:rsid w:val="00AA38EC"/>
    <w:rsid w:val="00AA398F"/>
    <w:rsid w:val="00AA46DD"/>
    <w:rsid w:val="00AA48ED"/>
    <w:rsid w:val="00AA55FF"/>
    <w:rsid w:val="00AA5C95"/>
    <w:rsid w:val="00AA5D26"/>
    <w:rsid w:val="00AA69B2"/>
    <w:rsid w:val="00AA7428"/>
    <w:rsid w:val="00AA74B8"/>
    <w:rsid w:val="00AA764B"/>
    <w:rsid w:val="00AA780A"/>
    <w:rsid w:val="00AA7A6B"/>
    <w:rsid w:val="00AB0B95"/>
    <w:rsid w:val="00AB1226"/>
    <w:rsid w:val="00AB15F0"/>
    <w:rsid w:val="00AB2065"/>
    <w:rsid w:val="00AB2564"/>
    <w:rsid w:val="00AB2745"/>
    <w:rsid w:val="00AB2A64"/>
    <w:rsid w:val="00AB2AE0"/>
    <w:rsid w:val="00AB396A"/>
    <w:rsid w:val="00AB3990"/>
    <w:rsid w:val="00AB3A11"/>
    <w:rsid w:val="00AB3C7B"/>
    <w:rsid w:val="00AB3F23"/>
    <w:rsid w:val="00AB44E7"/>
    <w:rsid w:val="00AB486A"/>
    <w:rsid w:val="00AB4C2F"/>
    <w:rsid w:val="00AB5BE9"/>
    <w:rsid w:val="00AB62E5"/>
    <w:rsid w:val="00AB6C0B"/>
    <w:rsid w:val="00AB6D3B"/>
    <w:rsid w:val="00AB6EC6"/>
    <w:rsid w:val="00AB7D65"/>
    <w:rsid w:val="00AB7F9D"/>
    <w:rsid w:val="00AC006A"/>
    <w:rsid w:val="00AC017C"/>
    <w:rsid w:val="00AC0376"/>
    <w:rsid w:val="00AC0498"/>
    <w:rsid w:val="00AC06E6"/>
    <w:rsid w:val="00AC0FEA"/>
    <w:rsid w:val="00AC1511"/>
    <w:rsid w:val="00AC17D6"/>
    <w:rsid w:val="00AC1ACA"/>
    <w:rsid w:val="00AC2314"/>
    <w:rsid w:val="00AC27A2"/>
    <w:rsid w:val="00AC2A19"/>
    <w:rsid w:val="00AC2BAB"/>
    <w:rsid w:val="00AC3C1F"/>
    <w:rsid w:val="00AC4168"/>
    <w:rsid w:val="00AC452D"/>
    <w:rsid w:val="00AC47CC"/>
    <w:rsid w:val="00AC484D"/>
    <w:rsid w:val="00AC4A99"/>
    <w:rsid w:val="00AC4AF1"/>
    <w:rsid w:val="00AC5047"/>
    <w:rsid w:val="00AC58CF"/>
    <w:rsid w:val="00AC5CF3"/>
    <w:rsid w:val="00AC5E36"/>
    <w:rsid w:val="00AC5E76"/>
    <w:rsid w:val="00AC62B4"/>
    <w:rsid w:val="00AC6F58"/>
    <w:rsid w:val="00AC7325"/>
    <w:rsid w:val="00AC740A"/>
    <w:rsid w:val="00AC7484"/>
    <w:rsid w:val="00AC765E"/>
    <w:rsid w:val="00AC7C88"/>
    <w:rsid w:val="00AD0C03"/>
    <w:rsid w:val="00AD0D93"/>
    <w:rsid w:val="00AD1005"/>
    <w:rsid w:val="00AD1799"/>
    <w:rsid w:val="00AD1856"/>
    <w:rsid w:val="00AD19E7"/>
    <w:rsid w:val="00AD1FE9"/>
    <w:rsid w:val="00AD2188"/>
    <w:rsid w:val="00AD2682"/>
    <w:rsid w:val="00AD2ADA"/>
    <w:rsid w:val="00AD2BE0"/>
    <w:rsid w:val="00AD2E30"/>
    <w:rsid w:val="00AD3341"/>
    <w:rsid w:val="00AD3554"/>
    <w:rsid w:val="00AD36C0"/>
    <w:rsid w:val="00AD3AA5"/>
    <w:rsid w:val="00AD43F4"/>
    <w:rsid w:val="00AD4504"/>
    <w:rsid w:val="00AD4B0E"/>
    <w:rsid w:val="00AD4B1D"/>
    <w:rsid w:val="00AD4E33"/>
    <w:rsid w:val="00AD4FAA"/>
    <w:rsid w:val="00AD5940"/>
    <w:rsid w:val="00AD59E7"/>
    <w:rsid w:val="00AD5CE9"/>
    <w:rsid w:val="00AD5D93"/>
    <w:rsid w:val="00AD63A0"/>
    <w:rsid w:val="00AD6756"/>
    <w:rsid w:val="00AD679F"/>
    <w:rsid w:val="00AE01F2"/>
    <w:rsid w:val="00AE03D5"/>
    <w:rsid w:val="00AE04D1"/>
    <w:rsid w:val="00AE0921"/>
    <w:rsid w:val="00AE1677"/>
    <w:rsid w:val="00AE37CC"/>
    <w:rsid w:val="00AE39DD"/>
    <w:rsid w:val="00AE3EF7"/>
    <w:rsid w:val="00AE4583"/>
    <w:rsid w:val="00AE48D2"/>
    <w:rsid w:val="00AE4F09"/>
    <w:rsid w:val="00AE500C"/>
    <w:rsid w:val="00AE6304"/>
    <w:rsid w:val="00AE6D2D"/>
    <w:rsid w:val="00AE7086"/>
    <w:rsid w:val="00AE7CDD"/>
    <w:rsid w:val="00AE7D43"/>
    <w:rsid w:val="00AF01D0"/>
    <w:rsid w:val="00AF0461"/>
    <w:rsid w:val="00AF092C"/>
    <w:rsid w:val="00AF17D2"/>
    <w:rsid w:val="00AF1E13"/>
    <w:rsid w:val="00AF1F28"/>
    <w:rsid w:val="00AF2236"/>
    <w:rsid w:val="00AF22AE"/>
    <w:rsid w:val="00AF2E0D"/>
    <w:rsid w:val="00AF331D"/>
    <w:rsid w:val="00AF3769"/>
    <w:rsid w:val="00AF3960"/>
    <w:rsid w:val="00AF3E6A"/>
    <w:rsid w:val="00AF3F11"/>
    <w:rsid w:val="00AF474F"/>
    <w:rsid w:val="00AF47F0"/>
    <w:rsid w:val="00AF5021"/>
    <w:rsid w:val="00AF5629"/>
    <w:rsid w:val="00AF5747"/>
    <w:rsid w:val="00AF5E57"/>
    <w:rsid w:val="00AF5F88"/>
    <w:rsid w:val="00AF61BF"/>
    <w:rsid w:val="00AF6766"/>
    <w:rsid w:val="00AF6913"/>
    <w:rsid w:val="00AF6D0B"/>
    <w:rsid w:val="00AF6F67"/>
    <w:rsid w:val="00AF72B8"/>
    <w:rsid w:val="00AF761C"/>
    <w:rsid w:val="00AF77FC"/>
    <w:rsid w:val="00AF78F9"/>
    <w:rsid w:val="00AF7DD9"/>
    <w:rsid w:val="00B005AF"/>
    <w:rsid w:val="00B01AF7"/>
    <w:rsid w:val="00B02247"/>
    <w:rsid w:val="00B0244C"/>
    <w:rsid w:val="00B02A90"/>
    <w:rsid w:val="00B02ED4"/>
    <w:rsid w:val="00B03026"/>
    <w:rsid w:val="00B03073"/>
    <w:rsid w:val="00B03434"/>
    <w:rsid w:val="00B034EE"/>
    <w:rsid w:val="00B03698"/>
    <w:rsid w:val="00B03B83"/>
    <w:rsid w:val="00B04B19"/>
    <w:rsid w:val="00B04D08"/>
    <w:rsid w:val="00B05342"/>
    <w:rsid w:val="00B059BE"/>
    <w:rsid w:val="00B05BBA"/>
    <w:rsid w:val="00B062E7"/>
    <w:rsid w:val="00B06AB9"/>
    <w:rsid w:val="00B1098F"/>
    <w:rsid w:val="00B113C2"/>
    <w:rsid w:val="00B1148D"/>
    <w:rsid w:val="00B11AF0"/>
    <w:rsid w:val="00B11B45"/>
    <w:rsid w:val="00B11E0E"/>
    <w:rsid w:val="00B123D8"/>
    <w:rsid w:val="00B12BC6"/>
    <w:rsid w:val="00B12D79"/>
    <w:rsid w:val="00B12E5F"/>
    <w:rsid w:val="00B1371A"/>
    <w:rsid w:val="00B13E15"/>
    <w:rsid w:val="00B13E47"/>
    <w:rsid w:val="00B1404E"/>
    <w:rsid w:val="00B14472"/>
    <w:rsid w:val="00B1467E"/>
    <w:rsid w:val="00B14844"/>
    <w:rsid w:val="00B149DD"/>
    <w:rsid w:val="00B14F10"/>
    <w:rsid w:val="00B15512"/>
    <w:rsid w:val="00B15D61"/>
    <w:rsid w:val="00B15E04"/>
    <w:rsid w:val="00B163DC"/>
    <w:rsid w:val="00B16676"/>
    <w:rsid w:val="00B16946"/>
    <w:rsid w:val="00B1695F"/>
    <w:rsid w:val="00B175C6"/>
    <w:rsid w:val="00B176F0"/>
    <w:rsid w:val="00B17A8F"/>
    <w:rsid w:val="00B17D12"/>
    <w:rsid w:val="00B20015"/>
    <w:rsid w:val="00B200D4"/>
    <w:rsid w:val="00B20172"/>
    <w:rsid w:val="00B208A9"/>
    <w:rsid w:val="00B208B5"/>
    <w:rsid w:val="00B209D1"/>
    <w:rsid w:val="00B20A82"/>
    <w:rsid w:val="00B20FFA"/>
    <w:rsid w:val="00B2163B"/>
    <w:rsid w:val="00B21675"/>
    <w:rsid w:val="00B22150"/>
    <w:rsid w:val="00B22AD8"/>
    <w:rsid w:val="00B23396"/>
    <w:rsid w:val="00B23659"/>
    <w:rsid w:val="00B23A8C"/>
    <w:rsid w:val="00B23C1F"/>
    <w:rsid w:val="00B23E9A"/>
    <w:rsid w:val="00B24232"/>
    <w:rsid w:val="00B24469"/>
    <w:rsid w:val="00B2452E"/>
    <w:rsid w:val="00B24602"/>
    <w:rsid w:val="00B246F3"/>
    <w:rsid w:val="00B25C8D"/>
    <w:rsid w:val="00B25FD0"/>
    <w:rsid w:val="00B2630B"/>
    <w:rsid w:val="00B26444"/>
    <w:rsid w:val="00B26495"/>
    <w:rsid w:val="00B2691A"/>
    <w:rsid w:val="00B26AB1"/>
    <w:rsid w:val="00B26DFE"/>
    <w:rsid w:val="00B26F34"/>
    <w:rsid w:val="00B26F38"/>
    <w:rsid w:val="00B27047"/>
    <w:rsid w:val="00B27154"/>
    <w:rsid w:val="00B274F4"/>
    <w:rsid w:val="00B278CD"/>
    <w:rsid w:val="00B27A62"/>
    <w:rsid w:val="00B27E52"/>
    <w:rsid w:val="00B30202"/>
    <w:rsid w:val="00B30250"/>
    <w:rsid w:val="00B302BD"/>
    <w:rsid w:val="00B30486"/>
    <w:rsid w:val="00B3061D"/>
    <w:rsid w:val="00B31134"/>
    <w:rsid w:val="00B31AFB"/>
    <w:rsid w:val="00B31C16"/>
    <w:rsid w:val="00B31EF6"/>
    <w:rsid w:val="00B3223E"/>
    <w:rsid w:val="00B32ABC"/>
    <w:rsid w:val="00B331B7"/>
    <w:rsid w:val="00B332ED"/>
    <w:rsid w:val="00B33BB9"/>
    <w:rsid w:val="00B33F88"/>
    <w:rsid w:val="00B3416F"/>
    <w:rsid w:val="00B34682"/>
    <w:rsid w:val="00B3470E"/>
    <w:rsid w:val="00B34873"/>
    <w:rsid w:val="00B3539C"/>
    <w:rsid w:val="00B354AF"/>
    <w:rsid w:val="00B35746"/>
    <w:rsid w:val="00B35C4E"/>
    <w:rsid w:val="00B35C55"/>
    <w:rsid w:val="00B35C69"/>
    <w:rsid w:val="00B35EDC"/>
    <w:rsid w:val="00B36299"/>
    <w:rsid w:val="00B36410"/>
    <w:rsid w:val="00B366FD"/>
    <w:rsid w:val="00B369CB"/>
    <w:rsid w:val="00B36A2A"/>
    <w:rsid w:val="00B36CA6"/>
    <w:rsid w:val="00B36F83"/>
    <w:rsid w:val="00B370E3"/>
    <w:rsid w:val="00B373E8"/>
    <w:rsid w:val="00B37855"/>
    <w:rsid w:val="00B378F4"/>
    <w:rsid w:val="00B37AF6"/>
    <w:rsid w:val="00B37D75"/>
    <w:rsid w:val="00B40360"/>
    <w:rsid w:val="00B41677"/>
    <w:rsid w:val="00B416F4"/>
    <w:rsid w:val="00B420CA"/>
    <w:rsid w:val="00B42803"/>
    <w:rsid w:val="00B42D6D"/>
    <w:rsid w:val="00B43510"/>
    <w:rsid w:val="00B435C6"/>
    <w:rsid w:val="00B437D5"/>
    <w:rsid w:val="00B44536"/>
    <w:rsid w:val="00B44725"/>
    <w:rsid w:val="00B44A0F"/>
    <w:rsid w:val="00B44A27"/>
    <w:rsid w:val="00B44AAF"/>
    <w:rsid w:val="00B44B03"/>
    <w:rsid w:val="00B44FCB"/>
    <w:rsid w:val="00B473C1"/>
    <w:rsid w:val="00B473EC"/>
    <w:rsid w:val="00B47B89"/>
    <w:rsid w:val="00B47D63"/>
    <w:rsid w:val="00B50477"/>
    <w:rsid w:val="00B509F6"/>
    <w:rsid w:val="00B50A46"/>
    <w:rsid w:val="00B50D1B"/>
    <w:rsid w:val="00B51384"/>
    <w:rsid w:val="00B5158B"/>
    <w:rsid w:val="00B51603"/>
    <w:rsid w:val="00B51C35"/>
    <w:rsid w:val="00B51E36"/>
    <w:rsid w:val="00B51F0D"/>
    <w:rsid w:val="00B52113"/>
    <w:rsid w:val="00B52840"/>
    <w:rsid w:val="00B529ED"/>
    <w:rsid w:val="00B53DFC"/>
    <w:rsid w:val="00B541E4"/>
    <w:rsid w:val="00B549B1"/>
    <w:rsid w:val="00B55D32"/>
    <w:rsid w:val="00B5616A"/>
    <w:rsid w:val="00B56753"/>
    <w:rsid w:val="00B56B5E"/>
    <w:rsid w:val="00B56CFE"/>
    <w:rsid w:val="00B56EA9"/>
    <w:rsid w:val="00B56FA4"/>
    <w:rsid w:val="00B570A2"/>
    <w:rsid w:val="00B57304"/>
    <w:rsid w:val="00B605DF"/>
    <w:rsid w:val="00B60AAF"/>
    <w:rsid w:val="00B61505"/>
    <w:rsid w:val="00B61B72"/>
    <w:rsid w:val="00B61CAC"/>
    <w:rsid w:val="00B620EC"/>
    <w:rsid w:val="00B626DA"/>
    <w:rsid w:val="00B62F27"/>
    <w:rsid w:val="00B6362B"/>
    <w:rsid w:val="00B63BF4"/>
    <w:rsid w:val="00B63D5B"/>
    <w:rsid w:val="00B64268"/>
    <w:rsid w:val="00B647F9"/>
    <w:rsid w:val="00B64C39"/>
    <w:rsid w:val="00B65032"/>
    <w:rsid w:val="00B65387"/>
    <w:rsid w:val="00B6568B"/>
    <w:rsid w:val="00B66057"/>
    <w:rsid w:val="00B66313"/>
    <w:rsid w:val="00B66A98"/>
    <w:rsid w:val="00B66B68"/>
    <w:rsid w:val="00B66DD4"/>
    <w:rsid w:val="00B66E06"/>
    <w:rsid w:val="00B66FBC"/>
    <w:rsid w:val="00B67752"/>
    <w:rsid w:val="00B700DC"/>
    <w:rsid w:val="00B715A8"/>
    <w:rsid w:val="00B71DB2"/>
    <w:rsid w:val="00B72B7E"/>
    <w:rsid w:val="00B73019"/>
    <w:rsid w:val="00B73976"/>
    <w:rsid w:val="00B73BB8"/>
    <w:rsid w:val="00B73DFA"/>
    <w:rsid w:val="00B744A9"/>
    <w:rsid w:val="00B74A2D"/>
    <w:rsid w:val="00B75498"/>
    <w:rsid w:val="00B75839"/>
    <w:rsid w:val="00B7596E"/>
    <w:rsid w:val="00B75A5A"/>
    <w:rsid w:val="00B75C09"/>
    <w:rsid w:val="00B75C1A"/>
    <w:rsid w:val="00B75E69"/>
    <w:rsid w:val="00B765D6"/>
    <w:rsid w:val="00B76BD9"/>
    <w:rsid w:val="00B76E48"/>
    <w:rsid w:val="00B77645"/>
    <w:rsid w:val="00B77FD7"/>
    <w:rsid w:val="00B80E45"/>
    <w:rsid w:val="00B81EAE"/>
    <w:rsid w:val="00B82287"/>
    <w:rsid w:val="00B82804"/>
    <w:rsid w:val="00B82A6A"/>
    <w:rsid w:val="00B82DF2"/>
    <w:rsid w:val="00B82DF8"/>
    <w:rsid w:val="00B835E4"/>
    <w:rsid w:val="00B83B07"/>
    <w:rsid w:val="00B83CF0"/>
    <w:rsid w:val="00B849FD"/>
    <w:rsid w:val="00B85685"/>
    <w:rsid w:val="00B858F3"/>
    <w:rsid w:val="00B8636E"/>
    <w:rsid w:val="00B86460"/>
    <w:rsid w:val="00B86A2C"/>
    <w:rsid w:val="00B86B3B"/>
    <w:rsid w:val="00B86BC0"/>
    <w:rsid w:val="00B87F3D"/>
    <w:rsid w:val="00B902C2"/>
    <w:rsid w:val="00B90510"/>
    <w:rsid w:val="00B906FB"/>
    <w:rsid w:val="00B90830"/>
    <w:rsid w:val="00B908CC"/>
    <w:rsid w:val="00B9124D"/>
    <w:rsid w:val="00B91BDB"/>
    <w:rsid w:val="00B91DCC"/>
    <w:rsid w:val="00B9211D"/>
    <w:rsid w:val="00B92809"/>
    <w:rsid w:val="00B931A7"/>
    <w:rsid w:val="00B93541"/>
    <w:rsid w:val="00B93A3F"/>
    <w:rsid w:val="00B93B04"/>
    <w:rsid w:val="00B94383"/>
    <w:rsid w:val="00B949AC"/>
    <w:rsid w:val="00B949D4"/>
    <w:rsid w:val="00B94AC9"/>
    <w:rsid w:val="00B94AE8"/>
    <w:rsid w:val="00B9568F"/>
    <w:rsid w:val="00B95CEE"/>
    <w:rsid w:val="00B96533"/>
    <w:rsid w:val="00B968E3"/>
    <w:rsid w:val="00B96E12"/>
    <w:rsid w:val="00B96E1A"/>
    <w:rsid w:val="00B96EB7"/>
    <w:rsid w:val="00B9716B"/>
    <w:rsid w:val="00B976EC"/>
    <w:rsid w:val="00B97B03"/>
    <w:rsid w:val="00BA01F2"/>
    <w:rsid w:val="00BA0BD0"/>
    <w:rsid w:val="00BA1142"/>
    <w:rsid w:val="00BA141B"/>
    <w:rsid w:val="00BA20DB"/>
    <w:rsid w:val="00BA215D"/>
    <w:rsid w:val="00BA2D90"/>
    <w:rsid w:val="00BA3AF9"/>
    <w:rsid w:val="00BA454D"/>
    <w:rsid w:val="00BA4568"/>
    <w:rsid w:val="00BA485D"/>
    <w:rsid w:val="00BA56E3"/>
    <w:rsid w:val="00BA61F9"/>
    <w:rsid w:val="00BA64AC"/>
    <w:rsid w:val="00BA695F"/>
    <w:rsid w:val="00BA7B21"/>
    <w:rsid w:val="00BA7E41"/>
    <w:rsid w:val="00BB0C4B"/>
    <w:rsid w:val="00BB1339"/>
    <w:rsid w:val="00BB1446"/>
    <w:rsid w:val="00BB1D21"/>
    <w:rsid w:val="00BB23E6"/>
    <w:rsid w:val="00BB24E8"/>
    <w:rsid w:val="00BB39EB"/>
    <w:rsid w:val="00BB3CA9"/>
    <w:rsid w:val="00BB3CE7"/>
    <w:rsid w:val="00BB3F31"/>
    <w:rsid w:val="00BB4396"/>
    <w:rsid w:val="00BB4776"/>
    <w:rsid w:val="00BB5198"/>
    <w:rsid w:val="00BB5444"/>
    <w:rsid w:val="00BB5561"/>
    <w:rsid w:val="00BB55BF"/>
    <w:rsid w:val="00BB5FE0"/>
    <w:rsid w:val="00BB6663"/>
    <w:rsid w:val="00BB67FA"/>
    <w:rsid w:val="00BB6AE6"/>
    <w:rsid w:val="00BB770C"/>
    <w:rsid w:val="00BB7B2E"/>
    <w:rsid w:val="00BB7C15"/>
    <w:rsid w:val="00BB7E74"/>
    <w:rsid w:val="00BB7EBD"/>
    <w:rsid w:val="00BC026F"/>
    <w:rsid w:val="00BC062D"/>
    <w:rsid w:val="00BC0C6A"/>
    <w:rsid w:val="00BC0FB2"/>
    <w:rsid w:val="00BC1444"/>
    <w:rsid w:val="00BC14E0"/>
    <w:rsid w:val="00BC1AAD"/>
    <w:rsid w:val="00BC1E43"/>
    <w:rsid w:val="00BC20C4"/>
    <w:rsid w:val="00BC297E"/>
    <w:rsid w:val="00BC2F70"/>
    <w:rsid w:val="00BC3282"/>
    <w:rsid w:val="00BC42DB"/>
    <w:rsid w:val="00BC439A"/>
    <w:rsid w:val="00BC53A4"/>
    <w:rsid w:val="00BC62BF"/>
    <w:rsid w:val="00BC6969"/>
    <w:rsid w:val="00BC6A9F"/>
    <w:rsid w:val="00BC6CFE"/>
    <w:rsid w:val="00BC72E2"/>
    <w:rsid w:val="00BC76FC"/>
    <w:rsid w:val="00BC7E78"/>
    <w:rsid w:val="00BD0313"/>
    <w:rsid w:val="00BD0543"/>
    <w:rsid w:val="00BD05A9"/>
    <w:rsid w:val="00BD08B4"/>
    <w:rsid w:val="00BD0B00"/>
    <w:rsid w:val="00BD12B3"/>
    <w:rsid w:val="00BD2291"/>
    <w:rsid w:val="00BD2632"/>
    <w:rsid w:val="00BD2BD9"/>
    <w:rsid w:val="00BD31A6"/>
    <w:rsid w:val="00BD333D"/>
    <w:rsid w:val="00BD3F95"/>
    <w:rsid w:val="00BD40F8"/>
    <w:rsid w:val="00BD470E"/>
    <w:rsid w:val="00BD571A"/>
    <w:rsid w:val="00BD5932"/>
    <w:rsid w:val="00BD5943"/>
    <w:rsid w:val="00BD5B60"/>
    <w:rsid w:val="00BD5C3B"/>
    <w:rsid w:val="00BD5EEF"/>
    <w:rsid w:val="00BD5EF6"/>
    <w:rsid w:val="00BD66F2"/>
    <w:rsid w:val="00BD6FA6"/>
    <w:rsid w:val="00BD7216"/>
    <w:rsid w:val="00BD72A7"/>
    <w:rsid w:val="00BD7737"/>
    <w:rsid w:val="00BD7D35"/>
    <w:rsid w:val="00BE0134"/>
    <w:rsid w:val="00BE0453"/>
    <w:rsid w:val="00BE04AA"/>
    <w:rsid w:val="00BE04DE"/>
    <w:rsid w:val="00BE0754"/>
    <w:rsid w:val="00BE0EEA"/>
    <w:rsid w:val="00BE1031"/>
    <w:rsid w:val="00BE1108"/>
    <w:rsid w:val="00BE1281"/>
    <w:rsid w:val="00BE162A"/>
    <w:rsid w:val="00BE16B4"/>
    <w:rsid w:val="00BE19BC"/>
    <w:rsid w:val="00BE22B8"/>
    <w:rsid w:val="00BE27C0"/>
    <w:rsid w:val="00BE2989"/>
    <w:rsid w:val="00BE341B"/>
    <w:rsid w:val="00BE34B7"/>
    <w:rsid w:val="00BE3AB0"/>
    <w:rsid w:val="00BE43E3"/>
    <w:rsid w:val="00BE4BF1"/>
    <w:rsid w:val="00BE5CE3"/>
    <w:rsid w:val="00BE6159"/>
    <w:rsid w:val="00BE6196"/>
    <w:rsid w:val="00BE6647"/>
    <w:rsid w:val="00BE66B3"/>
    <w:rsid w:val="00BE6852"/>
    <w:rsid w:val="00BE68D6"/>
    <w:rsid w:val="00BE7323"/>
    <w:rsid w:val="00BE74E5"/>
    <w:rsid w:val="00BE7B62"/>
    <w:rsid w:val="00BE7BB6"/>
    <w:rsid w:val="00BF0C84"/>
    <w:rsid w:val="00BF1305"/>
    <w:rsid w:val="00BF137F"/>
    <w:rsid w:val="00BF16B6"/>
    <w:rsid w:val="00BF200C"/>
    <w:rsid w:val="00BF4063"/>
    <w:rsid w:val="00BF43AF"/>
    <w:rsid w:val="00BF4AAE"/>
    <w:rsid w:val="00BF4F3B"/>
    <w:rsid w:val="00BF531D"/>
    <w:rsid w:val="00BF56F4"/>
    <w:rsid w:val="00BF61FF"/>
    <w:rsid w:val="00BF6DA5"/>
    <w:rsid w:val="00BF6F7E"/>
    <w:rsid w:val="00BF710E"/>
    <w:rsid w:val="00BF7302"/>
    <w:rsid w:val="00BF746B"/>
    <w:rsid w:val="00BF76E9"/>
    <w:rsid w:val="00BF779A"/>
    <w:rsid w:val="00C00171"/>
    <w:rsid w:val="00C009B5"/>
    <w:rsid w:val="00C01104"/>
    <w:rsid w:val="00C01990"/>
    <w:rsid w:val="00C01D0A"/>
    <w:rsid w:val="00C01E55"/>
    <w:rsid w:val="00C0249C"/>
    <w:rsid w:val="00C02889"/>
    <w:rsid w:val="00C03247"/>
    <w:rsid w:val="00C032F2"/>
    <w:rsid w:val="00C0354A"/>
    <w:rsid w:val="00C03DBD"/>
    <w:rsid w:val="00C03E6A"/>
    <w:rsid w:val="00C0403F"/>
    <w:rsid w:val="00C04C34"/>
    <w:rsid w:val="00C04CC0"/>
    <w:rsid w:val="00C04D10"/>
    <w:rsid w:val="00C058C7"/>
    <w:rsid w:val="00C05E2E"/>
    <w:rsid w:val="00C063CE"/>
    <w:rsid w:val="00C0668A"/>
    <w:rsid w:val="00C06A8B"/>
    <w:rsid w:val="00C06C93"/>
    <w:rsid w:val="00C07713"/>
    <w:rsid w:val="00C0780E"/>
    <w:rsid w:val="00C07A1A"/>
    <w:rsid w:val="00C07A2B"/>
    <w:rsid w:val="00C07BDB"/>
    <w:rsid w:val="00C103A2"/>
    <w:rsid w:val="00C1060A"/>
    <w:rsid w:val="00C109FD"/>
    <w:rsid w:val="00C10D95"/>
    <w:rsid w:val="00C115D4"/>
    <w:rsid w:val="00C11B38"/>
    <w:rsid w:val="00C11F4F"/>
    <w:rsid w:val="00C12389"/>
    <w:rsid w:val="00C1262A"/>
    <w:rsid w:val="00C126E2"/>
    <w:rsid w:val="00C12924"/>
    <w:rsid w:val="00C12A8F"/>
    <w:rsid w:val="00C13482"/>
    <w:rsid w:val="00C13D50"/>
    <w:rsid w:val="00C14204"/>
    <w:rsid w:val="00C144CD"/>
    <w:rsid w:val="00C14B55"/>
    <w:rsid w:val="00C14CE6"/>
    <w:rsid w:val="00C16C48"/>
    <w:rsid w:val="00C16E06"/>
    <w:rsid w:val="00C17241"/>
    <w:rsid w:val="00C17274"/>
    <w:rsid w:val="00C200B6"/>
    <w:rsid w:val="00C20501"/>
    <w:rsid w:val="00C20BE2"/>
    <w:rsid w:val="00C2174A"/>
    <w:rsid w:val="00C22038"/>
    <w:rsid w:val="00C2276B"/>
    <w:rsid w:val="00C227B8"/>
    <w:rsid w:val="00C227EE"/>
    <w:rsid w:val="00C228CB"/>
    <w:rsid w:val="00C22AE7"/>
    <w:rsid w:val="00C2331B"/>
    <w:rsid w:val="00C236BB"/>
    <w:rsid w:val="00C239E1"/>
    <w:rsid w:val="00C23EEF"/>
    <w:rsid w:val="00C243B9"/>
    <w:rsid w:val="00C2479E"/>
    <w:rsid w:val="00C24CD3"/>
    <w:rsid w:val="00C250B8"/>
    <w:rsid w:val="00C2520D"/>
    <w:rsid w:val="00C25947"/>
    <w:rsid w:val="00C2611B"/>
    <w:rsid w:val="00C26158"/>
    <w:rsid w:val="00C2633C"/>
    <w:rsid w:val="00C263AE"/>
    <w:rsid w:val="00C26AEF"/>
    <w:rsid w:val="00C3058C"/>
    <w:rsid w:val="00C308FB"/>
    <w:rsid w:val="00C30F46"/>
    <w:rsid w:val="00C31158"/>
    <w:rsid w:val="00C31204"/>
    <w:rsid w:val="00C316EB"/>
    <w:rsid w:val="00C3235C"/>
    <w:rsid w:val="00C3238B"/>
    <w:rsid w:val="00C323E1"/>
    <w:rsid w:val="00C326E3"/>
    <w:rsid w:val="00C32E28"/>
    <w:rsid w:val="00C33901"/>
    <w:rsid w:val="00C33DD7"/>
    <w:rsid w:val="00C340A8"/>
    <w:rsid w:val="00C34144"/>
    <w:rsid w:val="00C34E61"/>
    <w:rsid w:val="00C34F4A"/>
    <w:rsid w:val="00C35A01"/>
    <w:rsid w:val="00C36B97"/>
    <w:rsid w:val="00C36EFE"/>
    <w:rsid w:val="00C37796"/>
    <w:rsid w:val="00C37843"/>
    <w:rsid w:val="00C401DC"/>
    <w:rsid w:val="00C41167"/>
    <w:rsid w:val="00C41399"/>
    <w:rsid w:val="00C414F0"/>
    <w:rsid w:val="00C4160F"/>
    <w:rsid w:val="00C4171B"/>
    <w:rsid w:val="00C4201D"/>
    <w:rsid w:val="00C42E92"/>
    <w:rsid w:val="00C42F0B"/>
    <w:rsid w:val="00C43150"/>
    <w:rsid w:val="00C4331A"/>
    <w:rsid w:val="00C43502"/>
    <w:rsid w:val="00C43C0E"/>
    <w:rsid w:val="00C44218"/>
    <w:rsid w:val="00C44C23"/>
    <w:rsid w:val="00C44F6A"/>
    <w:rsid w:val="00C452A7"/>
    <w:rsid w:val="00C45928"/>
    <w:rsid w:val="00C45A1F"/>
    <w:rsid w:val="00C46001"/>
    <w:rsid w:val="00C46BA0"/>
    <w:rsid w:val="00C46C88"/>
    <w:rsid w:val="00C46CAA"/>
    <w:rsid w:val="00C46E80"/>
    <w:rsid w:val="00C46FAD"/>
    <w:rsid w:val="00C4704A"/>
    <w:rsid w:val="00C47828"/>
    <w:rsid w:val="00C47A7D"/>
    <w:rsid w:val="00C509A5"/>
    <w:rsid w:val="00C50A97"/>
    <w:rsid w:val="00C51208"/>
    <w:rsid w:val="00C520C0"/>
    <w:rsid w:val="00C52215"/>
    <w:rsid w:val="00C5240D"/>
    <w:rsid w:val="00C526BC"/>
    <w:rsid w:val="00C534C9"/>
    <w:rsid w:val="00C53B5A"/>
    <w:rsid w:val="00C53BE1"/>
    <w:rsid w:val="00C53F43"/>
    <w:rsid w:val="00C546DD"/>
    <w:rsid w:val="00C557E2"/>
    <w:rsid w:val="00C564F5"/>
    <w:rsid w:val="00C568E2"/>
    <w:rsid w:val="00C60BC5"/>
    <w:rsid w:val="00C61349"/>
    <w:rsid w:val="00C61FF7"/>
    <w:rsid w:val="00C62B00"/>
    <w:rsid w:val="00C6323B"/>
    <w:rsid w:val="00C635D0"/>
    <w:rsid w:val="00C6395E"/>
    <w:rsid w:val="00C63A84"/>
    <w:rsid w:val="00C63C4B"/>
    <w:rsid w:val="00C63E5A"/>
    <w:rsid w:val="00C6422D"/>
    <w:rsid w:val="00C643F5"/>
    <w:rsid w:val="00C6497D"/>
    <w:rsid w:val="00C66F64"/>
    <w:rsid w:val="00C6772D"/>
    <w:rsid w:val="00C67983"/>
    <w:rsid w:val="00C67A09"/>
    <w:rsid w:val="00C700C3"/>
    <w:rsid w:val="00C703FC"/>
    <w:rsid w:val="00C706EB"/>
    <w:rsid w:val="00C7171A"/>
    <w:rsid w:val="00C71CF3"/>
    <w:rsid w:val="00C72025"/>
    <w:rsid w:val="00C72417"/>
    <w:rsid w:val="00C73E22"/>
    <w:rsid w:val="00C73EE9"/>
    <w:rsid w:val="00C748C3"/>
    <w:rsid w:val="00C7499A"/>
    <w:rsid w:val="00C75605"/>
    <w:rsid w:val="00C75BED"/>
    <w:rsid w:val="00C7606F"/>
    <w:rsid w:val="00C76384"/>
    <w:rsid w:val="00C7666A"/>
    <w:rsid w:val="00C76C45"/>
    <w:rsid w:val="00C775DB"/>
    <w:rsid w:val="00C77947"/>
    <w:rsid w:val="00C77A06"/>
    <w:rsid w:val="00C77AEF"/>
    <w:rsid w:val="00C77F13"/>
    <w:rsid w:val="00C80BDC"/>
    <w:rsid w:val="00C81404"/>
    <w:rsid w:val="00C8176E"/>
    <w:rsid w:val="00C82221"/>
    <w:rsid w:val="00C82778"/>
    <w:rsid w:val="00C82C42"/>
    <w:rsid w:val="00C82CC6"/>
    <w:rsid w:val="00C82EC2"/>
    <w:rsid w:val="00C83106"/>
    <w:rsid w:val="00C83696"/>
    <w:rsid w:val="00C836F2"/>
    <w:rsid w:val="00C83FA2"/>
    <w:rsid w:val="00C83FF6"/>
    <w:rsid w:val="00C84BA4"/>
    <w:rsid w:val="00C85462"/>
    <w:rsid w:val="00C8570E"/>
    <w:rsid w:val="00C85868"/>
    <w:rsid w:val="00C85B21"/>
    <w:rsid w:val="00C85B48"/>
    <w:rsid w:val="00C864F8"/>
    <w:rsid w:val="00C8654F"/>
    <w:rsid w:val="00C866AC"/>
    <w:rsid w:val="00C900C2"/>
    <w:rsid w:val="00C900CA"/>
    <w:rsid w:val="00C90A5D"/>
    <w:rsid w:val="00C912EF"/>
    <w:rsid w:val="00C925F8"/>
    <w:rsid w:val="00C932AC"/>
    <w:rsid w:val="00C94096"/>
    <w:rsid w:val="00C94241"/>
    <w:rsid w:val="00C9436D"/>
    <w:rsid w:val="00C944B5"/>
    <w:rsid w:val="00C946D0"/>
    <w:rsid w:val="00C94739"/>
    <w:rsid w:val="00C94A41"/>
    <w:rsid w:val="00C94D2D"/>
    <w:rsid w:val="00C94D4B"/>
    <w:rsid w:val="00C9551D"/>
    <w:rsid w:val="00C95593"/>
    <w:rsid w:val="00C9589B"/>
    <w:rsid w:val="00C9628D"/>
    <w:rsid w:val="00C96533"/>
    <w:rsid w:val="00C9664B"/>
    <w:rsid w:val="00C96699"/>
    <w:rsid w:val="00C972E5"/>
    <w:rsid w:val="00C978AF"/>
    <w:rsid w:val="00C97F27"/>
    <w:rsid w:val="00CA02F1"/>
    <w:rsid w:val="00CA06CC"/>
    <w:rsid w:val="00CA074D"/>
    <w:rsid w:val="00CA0E3C"/>
    <w:rsid w:val="00CA126B"/>
    <w:rsid w:val="00CA1396"/>
    <w:rsid w:val="00CA299D"/>
    <w:rsid w:val="00CA2F13"/>
    <w:rsid w:val="00CA346E"/>
    <w:rsid w:val="00CA46F9"/>
    <w:rsid w:val="00CA4D74"/>
    <w:rsid w:val="00CA4E9F"/>
    <w:rsid w:val="00CA51A1"/>
    <w:rsid w:val="00CA6136"/>
    <w:rsid w:val="00CA62AC"/>
    <w:rsid w:val="00CA644B"/>
    <w:rsid w:val="00CA6D27"/>
    <w:rsid w:val="00CA7743"/>
    <w:rsid w:val="00CA78AC"/>
    <w:rsid w:val="00CB02DD"/>
    <w:rsid w:val="00CB0B5A"/>
    <w:rsid w:val="00CB0E81"/>
    <w:rsid w:val="00CB103E"/>
    <w:rsid w:val="00CB1398"/>
    <w:rsid w:val="00CB1A29"/>
    <w:rsid w:val="00CB1BAE"/>
    <w:rsid w:val="00CB2762"/>
    <w:rsid w:val="00CB29C4"/>
    <w:rsid w:val="00CB36BB"/>
    <w:rsid w:val="00CB38A7"/>
    <w:rsid w:val="00CB3993"/>
    <w:rsid w:val="00CB3B03"/>
    <w:rsid w:val="00CB3C81"/>
    <w:rsid w:val="00CB3D56"/>
    <w:rsid w:val="00CB51C0"/>
    <w:rsid w:val="00CB547F"/>
    <w:rsid w:val="00CB54D4"/>
    <w:rsid w:val="00CB5DE3"/>
    <w:rsid w:val="00CB5E7F"/>
    <w:rsid w:val="00CB60DF"/>
    <w:rsid w:val="00CB66A8"/>
    <w:rsid w:val="00CB68F3"/>
    <w:rsid w:val="00CB728C"/>
    <w:rsid w:val="00CB7394"/>
    <w:rsid w:val="00CB75B4"/>
    <w:rsid w:val="00CB76D4"/>
    <w:rsid w:val="00CB7D82"/>
    <w:rsid w:val="00CC0058"/>
    <w:rsid w:val="00CC00F7"/>
    <w:rsid w:val="00CC1043"/>
    <w:rsid w:val="00CC2C80"/>
    <w:rsid w:val="00CC34CF"/>
    <w:rsid w:val="00CC3777"/>
    <w:rsid w:val="00CC3CEA"/>
    <w:rsid w:val="00CC4C40"/>
    <w:rsid w:val="00CC4C68"/>
    <w:rsid w:val="00CC4FA9"/>
    <w:rsid w:val="00CC5213"/>
    <w:rsid w:val="00CC58DF"/>
    <w:rsid w:val="00CC5BDF"/>
    <w:rsid w:val="00CC5EF0"/>
    <w:rsid w:val="00CC63F4"/>
    <w:rsid w:val="00CC65F2"/>
    <w:rsid w:val="00CC69D5"/>
    <w:rsid w:val="00CC6D0C"/>
    <w:rsid w:val="00CC6FDF"/>
    <w:rsid w:val="00CC7066"/>
    <w:rsid w:val="00CC74DF"/>
    <w:rsid w:val="00CC785D"/>
    <w:rsid w:val="00CD006C"/>
    <w:rsid w:val="00CD03CF"/>
    <w:rsid w:val="00CD0D74"/>
    <w:rsid w:val="00CD14F9"/>
    <w:rsid w:val="00CD162D"/>
    <w:rsid w:val="00CD1876"/>
    <w:rsid w:val="00CD19B0"/>
    <w:rsid w:val="00CD19D5"/>
    <w:rsid w:val="00CD1C1E"/>
    <w:rsid w:val="00CD20F5"/>
    <w:rsid w:val="00CD2731"/>
    <w:rsid w:val="00CD2850"/>
    <w:rsid w:val="00CD2A0F"/>
    <w:rsid w:val="00CD2E3E"/>
    <w:rsid w:val="00CD317A"/>
    <w:rsid w:val="00CD3239"/>
    <w:rsid w:val="00CD3A52"/>
    <w:rsid w:val="00CD3E20"/>
    <w:rsid w:val="00CD40BE"/>
    <w:rsid w:val="00CD4731"/>
    <w:rsid w:val="00CD48CB"/>
    <w:rsid w:val="00CD4968"/>
    <w:rsid w:val="00CD49B8"/>
    <w:rsid w:val="00CD4A0D"/>
    <w:rsid w:val="00CD4EE4"/>
    <w:rsid w:val="00CD50D4"/>
    <w:rsid w:val="00CD5ADE"/>
    <w:rsid w:val="00CD66A1"/>
    <w:rsid w:val="00CE02DA"/>
    <w:rsid w:val="00CE0846"/>
    <w:rsid w:val="00CE089A"/>
    <w:rsid w:val="00CE14EA"/>
    <w:rsid w:val="00CE1D49"/>
    <w:rsid w:val="00CE1D6E"/>
    <w:rsid w:val="00CE3220"/>
    <w:rsid w:val="00CE3A27"/>
    <w:rsid w:val="00CE45C7"/>
    <w:rsid w:val="00CE4908"/>
    <w:rsid w:val="00CE4B3F"/>
    <w:rsid w:val="00CE5528"/>
    <w:rsid w:val="00CE672D"/>
    <w:rsid w:val="00CE7043"/>
    <w:rsid w:val="00CE731B"/>
    <w:rsid w:val="00CE7379"/>
    <w:rsid w:val="00CE7542"/>
    <w:rsid w:val="00CE7AA4"/>
    <w:rsid w:val="00CE7B70"/>
    <w:rsid w:val="00CE7D13"/>
    <w:rsid w:val="00CF02E0"/>
    <w:rsid w:val="00CF09B9"/>
    <w:rsid w:val="00CF106B"/>
    <w:rsid w:val="00CF10C3"/>
    <w:rsid w:val="00CF1501"/>
    <w:rsid w:val="00CF1748"/>
    <w:rsid w:val="00CF182A"/>
    <w:rsid w:val="00CF18BB"/>
    <w:rsid w:val="00CF2358"/>
    <w:rsid w:val="00CF282F"/>
    <w:rsid w:val="00CF2851"/>
    <w:rsid w:val="00CF2C65"/>
    <w:rsid w:val="00CF300D"/>
    <w:rsid w:val="00CF372F"/>
    <w:rsid w:val="00CF3E45"/>
    <w:rsid w:val="00CF409E"/>
    <w:rsid w:val="00CF4403"/>
    <w:rsid w:val="00CF4636"/>
    <w:rsid w:val="00CF4D12"/>
    <w:rsid w:val="00CF58AB"/>
    <w:rsid w:val="00CF5EBE"/>
    <w:rsid w:val="00CF5F09"/>
    <w:rsid w:val="00CF6401"/>
    <w:rsid w:val="00CF67AB"/>
    <w:rsid w:val="00CF6D89"/>
    <w:rsid w:val="00CF7022"/>
    <w:rsid w:val="00CF730F"/>
    <w:rsid w:val="00CF74C2"/>
    <w:rsid w:val="00CF7A7A"/>
    <w:rsid w:val="00D00393"/>
    <w:rsid w:val="00D00482"/>
    <w:rsid w:val="00D005DD"/>
    <w:rsid w:val="00D009D7"/>
    <w:rsid w:val="00D0145F"/>
    <w:rsid w:val="00D01EFA"/>
    <w:rsid w:val="00D026CE"/>
    <w:rsid w:val="00D037DA"/>
    <w:rsid w:val="00D0394D"/>
    <w:rsid w:val="00D03B2B"/>
    <w:rsid w:val="00D03D60"/>
    <w:rsid w:val="00D03DC0"/>
    <w:rsid w:val="00D041BE"/>
    <w:rsid w:val="00D04725"/>
    <w:rsid w:val="00D05D3C"/>
    <w:rsid w:val="00D0607E"/>
    <w:rsid w:val="00D06C6D"/>
    <w:rsid w:val="00D06DAC"/>
    <w:rsid w:val="00D06DF4"/>
    <w:rsid w:val="00D075F6"/>
    <w:rsid w:val="00D076C8"/>
    <w:rsid w:val="00D07F7A"/>
    <w:rsid w:val="00D1004D"/>
    <w:rsid w:val="00D10859"/>
    <w:rsid w:val="00D10C64"/>
    <w:rsid w:val="00D11007"/>
    <w:rsid w:val="00D11932"/>
    <w:rsid w:val="00D11940"/>
    <w:rsid w:val="00D11B28"/>
    <w:rsid w:val="00D1272D"/>
    <w:rsid w:val="00D12A13"/>
    <w:rsid w:val="00D12AE7"/>
    <w:rsid w:val="00D135FE"/>
    <w:rsid w:val="00D13895"/>
    <w:rsid w:val="00D138EC"/>
    <w:rsid w:val="00D14830"/>
    <w:rsid w:val="00D14867"/>
    <w:rsid w:val="00D14A0D"/>
    <w:rsid w:val="00D14D14"/>
    <w:rsid w:val="00D155C7"/>
    <w:rsid w:val="00D15ACF"/>
    <w:rsid w:val="00D15D39"/>
    <w:rsid w:val="00D162C2"/>
    <w:rsid w:val="00D16315"/>
    <w:rsid w:val="00D16969"/>
    <w:rsid w:val="00D16DC3"/>
    <w:rsid w:val="00D17D98"/>
    <w:rsid w:val="00D200EC"/>
    <w:rsid w:val="00D20AC7"/>
    <w:rsid w:val="00D20AD8"/>
    <w:rsid w:val="00D21223"/>
    <w:rsid w:val="00D21646"/>
    <w:rsid w:val="00D21699"/>
    <w:rsid w:val="00D21C5C"/>
    <w:rsid w:val="00D21CD2"/>
    <w:rsid w:val="00D2243D"/>
    <w:rsid w:val="00D225FC"/>
    <w:rsid w:val="00D2324D"/>
    <w:rsid w:val="00D238C4"/>
    <w:rsid w:val="00D23A54"/>
    <w:rsid w:val="00D23C64"/>
    <w:rsid w:val="00D23DF8"/>
    <w:rsid w:val="00D23DFD"/>
    <w:rsid w:val="00D24038"/>
    <w:rsid w:val="00D2478C"/>
    <w:rsid w:val="00D2517A"/>
    <w:rsid w:val="00D253BD"/>
    <w:rsid w:val="00D2562D"/>
    <w:rsid w:val="00D25CA6"/>
    <w:rsid w:val="00D25F05"/>
    <w:rsid w:val="00D26CAF"/>
    <w:rsid w:val="00D27484"/>
    <w:rsid w:val="00D274AF"/>
    <w:rsid w:val="00D27772"/>
    <w:rsid w:val="00D27A51"/>
    <w:rsid w:val="00D27EF3"/>
    <w:rsid w:val="00D304B4"/>
    <w:rsid w:val="00D304C0"/>
    <w:rsid w:val="00D306F9"/>
    <w:rsid w:val="00D307D3"/>
    <w:rsid w:val="00D314FA"/>
    <w:rsid w:val="00D32260"/>
    <w:rsid w:val="00D3230F"/>
    <w:rsid w:val="00D32C44"/>
    <w:rsid w:val="00D33392"/>
    <w:rsid w:val="00D33FA9"/>
    <w:rsid w:val="00D34A2E"/>
    <w:rsid w:val="00D34ADD"/>
    <w:rsid w:val="00D34BE9"/>
    <w:rsid w:val="00D34C52"/>
    <w:rsid w:val="00D34E88"/>
    <w:rsid w:val="00D3516F"/>
    <w:rsid w:val="00D359D3"/>
    <w:rsid w:val="00D35D6C"/>
    <w:rsid w:val="00D363B1"/>
    <w:rsid w:val="00D37969"/>
    <w:rsid w:val="00D37E04"/>
    <w:rsid w:val="00D40796"/>
    <w:rsid w:val="00D40903"/>
    <w:rsid w:val="00D4096B"/>
    <w:rsid w:val="00D409D0"/>
    <w:rsid w:val="00D40B9E"/>
    <w:rsid w:val="00D41D9B"/>
    <w:rsid w:val="00D41E4F"/>
    <w:rsid w:val="00D42308"/>
    <w:rsid w:val="00D42B00"/>
    <w:rsid w:val="00D42CB1"/>
    <w:rsid w:val="00D42E29"/>
    <w:rsid w:val="00D433F6"/>
    <w:rsid w:val="00D43947"/>
    <w:rsid w:val="00D4435E"/>
    <w:rsid w:val="00D444A0"/>
    <w:rsid w:val="00D44517"/>
    <w:rsid w:val="00D4490F"/>
    <w:rsid w:val="00D45543"/>
    <w:rsid w:val="00D45A96"/>
    <w:rsid w:val="00D45D27"/>
    <w:rsid w:val="00D45D41"/>
    <w:rsid w:val="00D4604D"/>
    <w:rsid w:val="00D460C6"/>
    <w:rsid w:val="00D462BC"/>
    <w:rsid w:val="00D47094"/>
    <w:rsid w:val="00D4727E"/>
    <w:rsid w:val="00D4737F"/>
    <w:rsid w:val="00D47452"/>
    <w:rsid w:val="00D50535"/>
    <w:rsid w:val="00D50710"/>
    <w:rsid w:val="00D50907"/>
    <w:rsid w:val="00D50A55"/>
    <w:rsid w:val="00D51145"/>
    <w:rsid w:val="00D513F8"/>
    <w:rsid w:val="00D51FDA"/>
    <w:rsid w:val="00D5258E"/>
    <w:rsid w:val="00D52A43"/>
    <w:rsid w:val="00D52B14"/>
    <w:rsid w:val="00D52D9A"/>
    <w:rsid w:val="00D52E86"/>
    <w:rsid w:val="00D5306A"/>
    <w:rsid w:val="00D53363"/>
    <w:rsid w:val="00D535A2"/>
    <w:rsid w:val="00D53665"/>
    <w:rsid w:val="00D53B2A"/>
    <w:rsid w:val="00D54EC7"/>
    <w:rsid w:val="00D559CF"/>
    <w:rsid w:val="00D56475"/>
    <w:rsid w:val="00D5650E"/>
    <w:rsid w:val="00D56A34"/>
    <w:rsid w:val="00D56E09"/>
    <w:rsid w:val="00D57216"/>
    <w:rsid w:val="00D575AA"/>
    <w:rsid w:val="00D575EC"/>
    <w:rsid w:val="00D60231"/>
    <w:rsid w:val="00D60C38"/>
    <w:rsid w:val="00D61077"/>
    <w:rsid w:val="00D612B4"/>
    <w:rsid w:val="00D61605"/>
    <w:rsid w:val="00D61C58"/>
    <w:rsid w:val="00D62A22"/>
    <w:rsid w:val="00D62A2B"/>
    <w:rsid w:val="00D62F8D"/>
    <w:rsid w:val="00D64640"/>
    <w:rsid w:val="00D64F62"/>
    <w:rsid w:val="00D6571D"/>
    <w:rsid w:val="00D662C8"/>
    <w:rsid w:val="00D66AD9"/>
    <w:rsid w:val="00D66BEE"/>
    <w:rsid w:val="00D67248"/>
    <w:rsid w:val="00D676D0"/>
    <w:rsid w:val="00D70834"/>
    <w:rsid w:val="00D70D99"/>
    <w:rsid w:val="00D70F7A"/>
    <w:rsid w:val="00D71324"/>
    <w:rsid w:val="00D717C5"/>
    <w:rsid w:val="00D7199A"/>
    <w:rsid w:val="00D72E7C"/>
    <w:rsid w:val="00D733A8"/>
    <w:rsid w:val="00D736D4"/>
    <w:rsid w:val="00D73F40"/>
    <w:rsid w:val="00D741A6"/>
    <w:rsid w:val="00D744A9"/>
    <w:rsid w:val="00D7476F"/>
    <w:rsid w:val="00D7516C"/>
    <w:rsid w:val="00D76C63"/>
    <w:rsid w:val="00D770F2"/>
    <w:rsid w:val="00D77C52"/>
    <w:rsid w:val="00D77DB9"/>
    <w:rsid w:val="00D8003D"/>
    <w:rsid w:val="00D80086"/>
    <w:rsid w:val="00D80BC5"/>
    <w:rsid w:val="00D80C3E"/>
    <w:rsid w:val="00D80F93"/>
    <w:rsid w:val="00D81E55"/>
    <w:rsid w:val="00D82CC6"/>
    <w:rsid w:val="00D82EA2"/>
    <w:rsid w:val="00D84187"/>
    <w:rsid w:val="00D84D5C"/>
    <w:rsid w:val="00D84DD5"/>
    <w:rsid w:val="00D85077"/>
    <w:rsid w:val="00D851BC"/>
    <w:rsid w:val="00D85CDE"/>
    <w:rsid w:val="00D85ED4"/>
    <w:rsid w:val="00D85F2A"/>
    <w:rsid w:val="00D863F7"/>
    <w:rsid w:val="00D8693E"/>
    <w:rsid w:val="00D86E70"/>
    <w:rsid w:val="00D8718E"/>
    <w:rsid w:val="00D87487"/>
    <w:rsid w:val="00D8767D"/>
    <w:rsid w:val="00D87B77"/>
    <w:rsid w:val="00D87D03"/>
    <w:rsid w:val="00D87D8F"/>
    <w:rsid w:val="00D903A8"/>
    <w:rsid w:val="00D91336"/>
    <w:rsid w:val="00D913F9"/>
    <w:rsid w:val="00D9168A"/>
    <w:rsid w:val="00D9185B"/>
    <w:rsid w:val="00D9208A"/>
    <w:rsid w:val="00D9210E"/>
    <w:rsid w:val="00D92337"/>
    <w:rsid w:val="00D92B49"/>
    <w:rsid w:val="00D934BC"/>
    <w:rsid w:val="00D934FA"/>
    <w:rsid w:val="00D934FF"/>
    <w:rsid w:val="00D9365A"/>
    <w:rsid w:val="00D93681"/>
    <w:rsid w:val="00D937E8"/>
    <w:rsid w:val="00D938DF"/>
    <w:rsid w:val="00D93F7E"/>
    <w:rsid w:val="00D9445E"/>
    <w:rsid w:val="00D94AED"/>
    <w:rsid w:val="00D94D07"/>
    <w:rsid w:val="00D95129"/>
    <w:rsid w:val="00D9583D"/>
    <w:rsid w:val="00D95BB2"/>
    <w:rsid w:val="00D95F55"/>
    <w:rsid w:val="00D9628F"/>
    <w:rsid w:val="00D96702"/>
    <w:rsid w:val="00D97540"/>
    <w:rsid w:val="00D977F5"/>
    <w:rsid w:val="00D9793B"/>
    <w:rsid w:val="00D97B8E"/>
    <w:rsid w:val="00D97B96"/>
    <w:rsid w:val="00DA0383"/>
    <w:rsid w:val="00DA0473"/>
    <w:rsid w:val="00DA0AAC"/>
    <w:rsid w:val="00DA0EC3"/>
    <w:rsid w:val="00DA195D"/>
    <w:rsid w:val="00DA1D8D"/>
    <w:rsid w:val="00DA1F45"/>
    <w:rsid w:val="00DA20F0"/>
    <w:rsid w:val="00DA2113"/>
    <w:rsid w:val="00DA2194"/>
    <w:rsid w:val="00DA29F3"/>
    <w:rsid w:val="00DA2A24"/>
    <w:rsid w:val="00DA2BB7"/>
    <w:rsid w:val="00DA33BE"/>
    <w:rsid w:val="00DA347E"/>
    <w:rsid w:val="00DA402C"/>
    <w:rsid w:val="00DA40DE"/>
    <w:rsid w:val="00DA4106"/>
    <w:rsid w:val="00DA412F"/>
    <w:rsid w:val="00DA4AE6"/>
    <w:rsid w:val="00DA4C94"/>
    <w:rsid w:val="00DA518E"/>
    <w:rsid w:val="00DA5600"/>
    <w:rsid w:val="00DA5AD1"/>
    <w:rsid w:val="00DA5CA4"/>
    <w:rsid w:val="00DA6253"/>
    <w:rsid w:val="00DA6492"/>
    <w:rsid w:val="00DA657C"/>
    <w:rsid w:val="00DA70C6"/>
    <w:rsid w:val="00DA70ED"/>
    <w:rsid w:val="00DA76FF"/>
    <w:rsid w:val="00DA77BE"/>
    <w:rsid w:val="00DA781D"/>
    <w:rsid w:val="00DA7A16"/>
    <w:rsid w:val="00DA7C0B"/>
    <w:rsid w:val="00DB03B0"/>
    <w:rsid w:val="00DB1581"/>
    <w:rsid w:val="00DB20DB"/>
    <w:rsid w:val="00DB23A0"/>
    <w:rsid w:val="00DB2924"/>
    <w:rsid w:val="00DB3056"/>
    <w:rsid w:val="00DB33B1"/>
    <w:rsid w:val="00DB3A0A"/>
    <w:rsid w:val="00DB5C3A"/>
    <w:rsid w:val="00DB5FF5"/>
    <w:rsid w:val="00DB6610"/>
    <w:rsid w:val="00DB6B3A"/>
    <w:rsid w:val="00DB7059"/>
    <w:rsid w:val="00DB7108"/>
    <w:rsid w:val="00DB7A1D"/>
    <w:rsid w:val="00DC1C06"/>
    <w:rsid w:val="00DC1EBD"/>
    <w:rsid w:val="00DC2239"/>
    <w:rsid w:val="00DC2384"/>
    <w:rsid w:val="00DC28F1"/>
    <w:rsid w:val="00DC2DA7"/>
    <w:rsid w:val="00DC31A0"/>
    <w:rsid w:val="00DC32CB"/>
    <w:rsid w:val="00DC38C9"/>
    <w:rsid w:val="00DC41EB"/>
    <w:rsid w:val="00DC496A"/>
    <w:rsid w:val="00DC5484"/>
    <w:rsid w:val="00DC5BC0"/>
    <w:rsid w:val="00DC5FD6"/>
    <w:rsid w:val="00DC6029"/>
    <w:rsid w:val="00DC635D"/>
    <w:rsid w:val="00DC6BFC"/>
    <w:rsid w:val="00DC6DE5"/>
    <w:rsid w:val="00DC6FEA"/>
    <w:rsid w:val="00DC726E"/>
    <w:rsid w:val="00DC7BDA"/>
    <w:rsid w:val="00DD00D0"/>
    <w:rsid w:val="00DD03A9"/>
    <w:rsid w:val="00DD03BE"/>
    <w:rsid w:val="00DD1372"/>
    <w:rsid w:val="00DD197A"/>
    <w:rsid w:val="00DD1C6C"/>
    <w:rsid w:val="00DD1D32"/>
    <w:rsid w:val="00DD25E9"/>
    <w:rsid w:val="00DD2D8D"/>
    <w:rsid w:val="00DD32DE"/>
    <w:rsid w:val="00DD334A"/>
    <w:rsid w:val="00DD3BA5"/>
    <w:rsid w:val="00DD3EC1"/>
    <w:rsid w:val="00DD4021"/>
    <w:rsid w:val="00DD404C"/>
    <w:rsid w:val="00DD42CA"/>
    <w:rsid w:val="00DD474E"/>
    <w:rsid w:val="00DD5339"/>
    <w:rsid w:val="00DD596E"/>
    <w:rsid w:val="00DD654F"/>
    <w:rsid w:val="00DD67D8"/>
    <w:rsid w:val="00DD72E7"/>
    <w:rsid w:val="00DD72EA"/>
    <w:rsid w:val="00DD746E"/>
    <w:rsid w:val="00DD78DE"/>
    <w:rsid w:val="00DE07F9"/>
    <w:rsid w:val="00DE106F"/>
    <w:rsid w:val="00DE122C"/>
    <w:rsid w:val="00DE1D56"/>
    <w:rsid w:val="00DE1ECF"/>
    <w:rsid w:val="00DE1FD0"/>
    <w:rsid w:val="00DE23EB"/>
    <w:rsid w:val="00DE2655"/>
    <w:rsid w:val="00DE2AC5"/>
    <w:rsid w:val="00DE2B2D"/>
    <w:rsid w:val="00DE3580"/>
    <w:rsid w:val="00DE3933"/>
    <w:rsid w:val="00DE399E"/>
    <w:rsid w:val="00DE39F7"/>
    <w:rsid w:val="00DE3A30"/>
    <w:rsid w:val="00DE3C6D"/>
    <w:rsid w:val="00DE3E25"/>
    <w:rsid w:val="00DE4685"/>
    <w:rsid w:val="00DE52F5"/>
    <w:rsid w:val="00DE557E"/>
    <w:rsid w:val="00DE6522"/>
    <w:rsid w:val="00DE66BA"/>
    <w:rsid w:val="00DE6983"/>
    <w:rsid w:val="00DE6B02"/>
    <w:rsid w:val="00DE7131"/>
    <w:rsid w:val="00DE751D"/>
    <w:rsid w:val="00DE763D"/>
    <w:rsid w:val="00DE7650"/>
    <w:rsid w:val="00DE776D"/>
    <w:rsid w:val="00DE7B24"/>
    <w:rsid w:val="00DF0361"/>
    <w:rsid w:val="00DF1ACB"/>
    <w:rsid w:val="00DF1F9E"/>
    <w:rsid w:val="00DF217A"/>
    <w:rsid w:val="00DF2C84"/>
    <w:rsid w:val="00DF2D60"/>
    <w:rsid w:val="00DF33E3"/>
    <w:rsid w:val="00DF3D9B"/>
    <w:rsid w:val="00DF3E4C"/>
    <w:rsid w:val="00DF3FDA"/>
    <w:rsid w:val="00DF4245"/>
    <w:rsid w:val="00DF4741"/>
    <w:rsid w:val="00DF478E"/>
    <w:rsid w:val="00DF48F7"/>
    <w:rsid w:val="00DF4930"/>
    <w:rsid w:val="00DF4E3C"/>
    <w:rsid w:val="00DF65C3"/>
    <w:rsid w:val="00DF663D"/>
    <w:rsid w:val="00DF66AC"/>
    <w:rsid w:val="00DF672C"/>
    <w:rsid w:val="00DF7E9E"/>
    <w:rsid w:val="00E0026B"/>
    <w:rsid w:val="00E002EC"/>
    <w:rsid w:val="00E00347"/>
    <w:rsid w:val="00E00436"/>
    <w:rsid w:val="00E00D6E"/>
    <w:rsid w:val="00E02DAF"/>
    <w:rsid w:val="00E033A5"/>
    <w:rsid w:val="00E03C0E"/>
    <w:rsid w:val="00E03C5B"/>
    <w:rsid w:val="00E041D9"/>
    <w:rsid w:val="00E04285"/>
    <w:rsid w:val="00E04445"/>
    <w:rsid w:val="00E047BC"/>
    <w:rsid w:val="00E054F6"/>
    <w:rsid w:val="00E05A21"/>
    <w:rsid w:val="00E05E77"/>
    <w:rsid w:val="00E06190"/>
    <w:rsid w:val="00E0645C"/>
    <w:rsid w:val="00E06D4D"/>
    <w:rsid w:val="00E06D96"/>
    <w:rsid w:val="00E06DFA"/>
    <w:rsid w:val="00E07051"/>
    <w:rsid w:val="00E07770"/>
    <w:rsid w:val="00E077A0"/>
    <w:rsid w:val="00E07B38"/>
    <w:rsid w:val="00E101A5"/>
    <w:rsid w:val="00E10AD0"/>
    <w:rsid w:val="00E10C9B"/>
    <w:rsid w:val="00E10D1F"/>
    <w:rsid w:val="00E11203"/>
    <w:rsid w:val="00E1259B"/>
    <w:rsid w:val="00E12DBC"/>
    <w:rsid w:val="00E12EEA"/>
    <w:rsid w:val="00E130F8"/>
    <w:rsid w:val="00E133E4"/>
    <w:rsid w:val="00E13DF3"/>
    <w:rsid w:val="00E14034"/>
    <w:rsid w:val="00E1405F"/>
    <w:rsid w:val="00E1500F"/>
    <w:rsid w:val="00E151D4"/>
    <w:rsid w:val="00E1558B"/>
    <w:rsid w:val="00E155D3"/>
    <w:rsid w:val="00E15605"/>
    <w:rsid w:val="00E15613"/>
    <w:rsid w:val="00E1571A"/>
    <w:rsid w:val="00E157A0"/>
    <w:rsid w:val="00E15A17"/>
    <w:rsid w:val="00E15FA1"/>
    <w:rsid w:val="00E1618D"/>
    <w:rsid w:val="00E17072"/>
    <w:rsid w:val="00E17AD4"/>
    <w:rsid w:val="00E20431"/>
    <w:rsid w:val="00E21C81"/>
    <w:rsid w:val="00E21CBF"/>
    <w:rsid w:val="00E22377"/>
    <w:rsid w:val="00E22845"/>
    <w:rsid w:val="00E22BB5"/>
    <w:rsid w:val="00E230D2"/>
    <w:rsid w:val="00E23259"/>
    <w:rsid w:val="00E23377"/>
    <w:rsid w:val="00E23599"/>
    <w:rsid w:val="00E23F7E"/>
    <w:rsid w:val="00E2415A"/>
    <w:rsid w:val="00E25202"/>
    <w:rsid w:val="00E25551"/>
    <w:rsid w:val="00E2559A"/>
    <w:rsid w:val="00E25733"/>
    <w:rsid w:val="00E25ED5"/>
    <w:rsid w:val="00E26403"/>
    <w:rsid w:val="00E265BF"/>
    <w:rsid w:val="00E26888"/>
    <w:rsid w:val="00E26A35"/>
    <w:rsid w:val="00E27E01"/>
    <w:rsid w:val="00E30059"/>
    <w:rsid w:val="00E30147"/>
    <w:rsid w:val="00E304F5"/>
    <w:rsid w:val="00E3070B"/>
    <w:rsid w:val="00E30B5E"/>
    <w:rsid w:val="00E30D5C"/>
    <w:rsid w:val="00E31124"/>
    <w:rsid w:val="00E314F7"/>
    <w:rsid w:val="00E31CBF"/>
    <w:rsid w:val="00E3220B"/>
    <w:rsid w:val="00E32A77"/>
    <w:rsid w:val="00E32B59"/>
    <w:rsid w:val="00E32CC9"/>
    <w:rsid w:val="00E33437"/>
    <w:rsid w:val="00E33499"/>
    <w:rsid w:val="00E334C3"/>
    <w:rsid w:val="00E33850"/>
    <w:rsid w:val="00E338A8"/>
    <w:rsid w:val="00E3423C"/>
    <w:rsid w:val="00E345E1"/>
    <w:rsid w:val="00E34745"/>
    <w:rsid w:val="00E3533F"/>
    <w:rsid w:val="00E3599F"/>
    <w:rsid w:val="00E359A7"/>
    <w:rsid w:val="00E3705D"/>
    <w:rsid w:val="00E37E8B"/>
    <w:rsid w:val="00E37FE4"/>
    <w:rsid w:val="00E40000"/>
    <w:rsid w:val="00E41775"/>
    <w:rsid w:val="00E419F1"/>
    <w:rsid w:val="00E432E4"/>
    <w:rsid w:val="00E4347D"/>
    <w:rsid w:val="00E43730"/>
    <w:rsid w:val="00E437C7"/>
    <w:rsid w:val="00E4396D"/>
    <w:rsid w:val="00E443C7"/>
    <w:rsid w:val="00E4477D"/>
    <w:rsid w:val="00E44B51"/>
    <w:rsid w:val="00E45317"/>
    <w:rsid w:val="00E45F95"/>
    <w:rsid w:val="00E466B2"/>
    <w:rsid w:val="00E47BE7"/>
    <w:rsid w:val="00E50A6E"/>
    <w:rsid w:val="00E50B92"/>
    <w:rsid w:val="00E50C0F"/>
    <w:rsid w:val="00E518DB"/>
    <w:rsid w:val="00E522B3"/>
    <w:rsid w:val="00E52971"/>
    <w:rsid w:val="00E5367C"/>
    <w:rsid w:val="00E53984"/>
    <w:rsid w:val="00E53C8B"/>
    <w:rsid w:val="00E5490D"/>
    <w:rsid w:val="00E55005"/>
    <w:rsid w:val="00E550B3"/>
    <w:rsid w:val="00E559F1"/>
    <w:rsid w:val="00E55CCA"/>
    <w:rsid w:val="00E5627C"/>
    <w:rsid w:val="00E570A7"/>
    <w:rsid w:val="00E575C1"/>
    <w:rsid w:val="00E57C17"/>
    <w:rsid w:val="00E57F01"/>
    <w:rsid w:val="00E57F24"/>
    <w:rsid w:val="00E60EB5"/>
    <w:rsid w:val="00E61009"/>
    <w:rsid w:val="00E61060"/>
    <w:rsid w:val="00E615FA"/>
    <w:rsid w:val="00E62159"/>
    <w:rsid w:val="00E62D6E"/>
    <w:rsid w:val="00E63E69"/>
    <w:rsid w:val="00E64A69"/>
    <w:rsid w:val="00E66287"/>
    <w:rsid w:val="00E663D7"/>
    <w:rsid w:val="00E66818"/>
    <w:rsid w:val="00E66821"/>
    <w:rsid w:val="00E66829"/>
    <w:rsid w:val="00E66DE0"/>
    <w:rsid w:val="00E66F85"/>
    <w:rsid w:val="00E67062"/>
    <w:rsid w:val="00E670CC"/>
    <w:rsid w:val="00E67206"/>
    <w:rsid w:val="00E67416"/>
    <w:rsid w:val="00E6751B"/>
    <w:rsid w:val="00E6756E"/>
    <w:rsid w:val="00E67BDF"/>
    <w:rsid w:val="00E7099F"/>
    <w:rsid w:val="00E709D8"/>
    <w:rsid w:val="00E70C0E"/>
    <w:rsid w:val="00E712C9"/>
    <w:rsid w:val="00E71388"/>
    <w:rsid w:val="00E721EA"/>
    <w:rsid w:val="00E7236C"/>
    <w:rsid w:val="00E728FE"/>
    <w:rsid w:val="00E73149"/>
    <w:rsid w:val="00E7376D"/>
    <w:rsid w:val="00E7435B"/>
    <w:rsid w:val="00E74EF2"/>
    <w:rsid w:val="00E751A2"/>
    <w:rsid w:val="00E758AE"/>
    <w:rsid w:val="00E75A25"/>
    <w:rsid w:val="00E75E75"/>
    <w:rsid w:val="00E76DF3"/>
    <w:rsid w:val="00E7768D"/>
    <w:rsid w:val="00E7787E"/>
    <w:rsid w:val="00E801D1"/>
    <w:rsid w:val="00E807C1"/>
    <w:rsid w:val="00E812E4"/>
    <w:rsid w:val="00E81491"/>
    <w:rsid w:val="00E81807"/>
    <w:rsid w:val="00E8183C"/>
    <w:rsid w:val="00E81DA7"/>
    <w:rsid w:val="00E82A4C"/>
    <w:rsid w:val="00E8316C"/>
    <w:rsid w:val="00E833DB"/>
    <w:rsid w:val="00E840E1"/>
    <w:rsid w:val="00E843DB"/>
    <w:rsid w:val="00E8449D"/>
    <w:rsid w:val="00E84BBE"/>
    <w:rsid w:val="00E84E7E"/>
    <w:rsid w:val="00E8531F"/>
    <w:rsid w:val="00E85674"/>
    <w:rsid w:val="00E8664F"/>
    <w:rsid w:val="00E86888"/>
    <w:rsid w:val="00E86FE5"/>
    <w:rsid w:val="00E87324"/>
    <w:rsid w:val="00E87910"/>
    <w:rsid w:val="00E87B20"/>
    <w:rsid w:val="00E90B8E"/>
    <w:rsid w:val="00E911F1"/>
    <w:rsid w:val="00E91620"/>
    <w:rsid w:val="00E91742"/>
    <w:rsid w:val="00E91E59"/>
    <w:rsid w:val="00E9231E"/>
    <w:rsid w:val="00E92371"/>
    <w:rsid w:val="00E925E8"/>
    <w:rsid w:val="00E925ED"/>
    <w:rsid w:val="00E929DA"/>
    <w:rsid w:val="00E92C37"/>
    <w:rsid w:val="00E93645"/>
    <w:rsid w:val="00E942BC"/>
    <w:rsid w:val="00E9438E"/>
    <w:rsid w:val="00E948A7"/>
    <w:rsid w:val="00E9492E"/>
    <w:rsid w:val="00E9582B"/>
    <w:rsid w:val="00E9740F"/>
    <w:rsid w:val="00E97F59"/>
    <w:rsid w:val="00EA0103"/>
    <w:rsid w:val="00EA0A70"/>
    <w:rsid w:val="00EA0A83"/>
    <w:rsid w:val="00EA0CC1"/>
    <w:rsid w:val="00EA0D0D"/>
    <w:rsid w:val="00EA0DC9"/>
    <w:rsid w:val="00EA0FF7"/>
    <w:rsid w:val="00EA1101"/>
    <w:rsid w:val="00EA16E4"/>
    <w:rsid w:val="00EA1DDE"/>
    <w:rsid w:val="00EA21F7"/>
    <w:rsid w:val="00EA2242"/>
    <w:rsid w:val="00EA22EA"/>
    <w:rsid w:val="00EA230B"/>
    <w:rsid w:val="00EA259E"/>
    <w:rsid w:val="00EA2736"/>
    <w:rsid w:val="00EA2B90"/>
    <w:rsid w:val="00EA34FF"/>
    <w:rsid w:val="00EA372E"/>
    <w:rsid w:val="00EA39F9"/>
    <w:rsid w:val="00EA3B3D"/>
    <w:rsid w:val="00EA3C9B"/>
    <w:rsid w:val="00EA427C"/>
    <w:rsid w:val="00EA44CB"/>
    <w:rsid w:val="00EA4772"/>
    <w:rsid w:val="00EA4AC4"/>
    <w:rsid w:val="00EA524F"/>
    <w:rsid w:val="00EA5402"/>
    <w:rsid w:val="00EA5431"/>
    <w:rsid w:val="00EA5810"/>
    <w:rsid w:val="00EA6350"/>
    <w:rsid w:val="00EA7FCD"/>
    <w:rsid w:val="00EB0011"/>
    <w:rsid w:val="00EB0EF6"/>
    <w:rsid w:val="00EB11BB"/>
    <w:rsid w:val="00EB1C2C"/>
    <w:rsid w:val="00EB2260"/>
    <w:rsid w:val="00EB303D"/>
    <w:rsid w:val="00EB30F7"/>
    <w:rsid w:val="00EB3167"/>
    <w:rsid w:val="00EB4262"/>
    <w:rsid w:val="00EB4612"/>
    <w:rsid w:val="00EB4CF4"/>
    <w:rsid w:val="00EB52E5"/>
    <w:rsid w:val="00EB58B2"/>
    <w:rsid w:val="00EB5E4D"/>
    <w:rsid w:val="00EB6268"/>
    <w:rsid w:val="00EB64CF"/>
    <w:rsid w:val="00EB67F3"/>
    <w:rsid w:val="00EB6CAD"/>
    <w:rsid w:val="00EB6DB7"/>
    <w:rsid w:val="00EB6E5B"/>
    <w:rsid w:val="00EB7145"/>
    <w:rsid w:val="00EB71EC"/>
    <w:rsid w:val="00EB7322"/>
    <w:rsid w:val="00EB7920"/>
    <w:rsid w:val="00EB7CF7"/>
    <w:rsid w:val="00EC01E9"/>
    <w:rsid w:val="00EC0946"/>
    <w:rsid w:val="00EC0AD9"/>
    <w:rsid w:val="00EC0B2A"/>
    <w:rsid w:val="00EC103D"/>
    <w:rsid w:val="00EC13D1"/>
    <w:rsid w:val="00EC1B21"/>
    <w:rsid w:val="00EC1B9E"/>
    <w:rsid w:val="00EC1D3B"/>
    <w:rsid w:val="00EC1DA0"/>
    <w:rsid w:val="00EC2167"/>
    <w:rsid w:val="00EC3EF5"/>
    <w:rsid w:val="00EC5277"/>
    <w:rsid w:val="00EC5323"/>
    <w:rsid w:val="00EC55CB"/>
    <w:rsid w:val="00EC582B"/>
    <w:rsid w:val="00EC5E07"/>
    <w:rsid w:val="00EC645D"/>
    <w:rsid w:val="00EC72B8"/>
    <w:rsid w:val="00EC78CA"/>
    <w:rsid w:val="00EC7997"/>
    <w:rsid w:val="00EC79B0"/>
    <w:rsid w:val="00EC7C3D"/>
    <w:rsid w:val="00ED147E"/>
    <w:rsid w:val="00ED1539"/>
    <w:rsid w:val="00ED1F60"/>
    <w:rsid w:val="00ED2814"/>
    <w:rsid w:val="00ED2B64"/>
    <w:rsid w:val="00ED31E6"/>
    <w:rsid w:val="00ED3975"/>
    <w:rsid w:val="00ED3A6E"/>
    <w:rsid w:val="00ED3B0B"/>
    <w:rsid w:val="00ED53E5"/>
    <w:rsid w:val="00ED599A"/>
    <w:rsid w:val="00ED5E08"/>
    <w:rsid w:val="00ED656C"/>
    <w:rsid w:val="00ED66DE"/>
    <w:rsid w:val="00ED69AA"/>
    <w:rsid w:val="00ED6EB4"/>
    <w:rsid w:val="00ED6EC9"/>
    <w:rsid w:val="00ED707C"/>
    <w:rsid w:val="00ED741C"/>
    <w:rsid w:val="00ED7ED1"/>
    <w:rsid w:val="00EE0A0C"/>
    <w:rsid w:val="00EE1064"/>
    <w:rsid w:val="00EE1238"/>
    <w:rsid w:val="00EE1639"/>
    <w:rsid w:val="00EE1C33"/>
    <w:rsid w:val="00EE1D4E"/>
    <w:rsid w:val="00EE22F0"/>
    <w:rsid w:val="00EE26A5"/>
    <w:rsid w:val="00EE284A"/>
    <w:rsid w:val="00EE29B4"/>
    <w:rsid w:val="00EE43FD"/>
    <w:rsid w:val="00EE44FB"/>
    <w:rsid w:val="00EE6149"/>
    <w:rsid w:val="00EE64F0"/>
    <w:rsid w:val="00EE728A"/>
    <w:rsid w:val="00EE75E2"/>
    <w:rsid w:val="00EE775D"/>
    <w:rsid w:val="00EE79B7"/>
    <w:rsid w:val="00EE7DFC"/>
    <w:rsid w:val="00EE7E01"/>
    <w:rsid w:val="00EF0514"/>
    <w:rsid w:val="00EF0811"/>
    <w:rsid w:val="00EF08E4"/>
    <w:rsid w:val="00EF09E4"/>
    <w:rsid w:val="00EF134A"/>
    <w:rsid w:val="00EF169E"/>
    <w:rsid w:val="00EF1718"/>
    <w:rsid w:val="00EF1A27"/>
    <w:rsid w:val="00EF1B79"/>
    <w:rsid w:val="00EF1E64"/>
    <w:rsid w:val="00EF2687"/>
    <w:rsid w:val="00EF3347"/>
    <w:rsid w:val="00EF36DE"/>
    <w:rsid w:val="00EF4263"/>
    <w:rsid w:val="00EF4CB9"/>
    <w:rsid w:val="00EF4E25"/>
    <w:rsid w:val="00EF4F9D"/>
    <w:rsid w:val="00EF50CE"/>
    <w:rsid w:val="00EF54E6"/>
    <w:rsid w:val="00EF5A3A"/>
    <w:rsid w:val="00EF670A"/>
    <w:rsid w:val="00EF6749"/>
    <w:rsid w:val="00EF71F2"/>
    <w:rsid w:val="00EF7456"/>
    <w:rsid w:val="00EF7580"/>
    <w:rsid w:val="00EF758B"/>
    <w:rsid w:val="00EF784D"/>
    <w:rsid w:val="00EF7B6D"/>
    <w:rsid w:val="00EF7FFC"/>
    <w:rsid w:val="00F0036C"/>
    <w:rsid w:val="00F00A96"/>
    <w:rsid w:val="00F00E70"/>
    <w:rsid w:val="00F01791"/>
    <w:rsid w:val="00F01938"/>
    <w:rsid w:val="00F024F6"/>
    <w:rsid w:val="00F03106"/>
    <w:rsid w:val="00F035CB"/>
    <w:rsid w:val="00F0399B"/>
    <w:rsid w:val="00F03C9E"/>
    <w:rsid w:val="00F03D82"/>
    <w:rsid w:val="00F0423E"/>
    <w:rsid w:val="00F043A6"/>
    <w:rsid w:val="00F04E5D"/>
    <w:rsid w:val="00F053E2"/>
    <w:rsid w:val="00F0694C"/>
    <w:rsid w:val="00F06EAC"/>
    <w:rsid w:val="00F075FC"/>
    <w:rsid w:val="00F07CCA"/>
    <w:rsid w:val="00F1038A"/>
    <w:rsid w:val="00F103C3"/>
    <w:rsid w:val="00F10C7D"/>
    <w:rsid w:val="00F10F59"/>
    <w:rsid w:val="00F115FA"/>
    <w:rsid w:val="00F11896"/>
    <w:rsid w:val="00F11CDE"/>
    <w:rsid w:val="00F12126"/>
    <w:rsid w:val="00F12211"/>
    <w:rsid w:val="00F122D6"/>
    <w:rsid w:val="00F12533"/>
    <w:rsid w:val="00F12637"/>
    <w:rsid w:val="00F1278B"/>
    <w:rsid w:val="00F12C81"/>
    <w:rsid w:val="00F13D05"/>
    <w:rsid w:val="00F14A6D"/>
    <w:rsid w:val="00F14BC7"/>
    <w:rsid w:val="00F1553C"/>
    <w:rsid w:val="00F1565D"/>
    <w:rsid w:val="00F158D7"/>
    <w:rsid w:val="00F15A7A"/>
    <w:rsid w:val="00F165A2"/>
    <w:rsid w:val="00F1671E"/>
    <w:rsid w:val="00F169E5"/>
    <w:rsid w:val="00F17362"/>
    <w:rsid w:val="00F17513"/>
    <w:rsid w:val="00F17B47"/>
    <w:rsid w:val="00F2039B"/>
    <w:rsid w:val="00F207C2"/>
    <w:rsid w:val="00F208D3"/>
    <w:rsid w:val="00F20ACE"/>
    <w:rsid w:val="00F21825"/>
    <w:rsid w:val="00F224DF"/>
    <w:rsid w:val="00F225AA"/>
    <w:rsid w:val="00F22647"/>
    <w:rsid w:val="00F22853"/>
    <w:rsid w:val="00F228FB"/>
    <w:rsid w:val="00F2299F"/>
    <w:rsid w:val="00F236FF"/>
    <w:rsid w:val="00F23A5A"/>
    <w:rsid w:val="00F23BAD"/>
    <w:rsid w:val="00F245A7"/>
    <w:rsid w:val="00F24C0E"/>
    <w:rsid w:val="00F24C84"/>
    <w:rsid w:val="00F255B0"/>
    <w:rsid w:val="00F25999"/>
    <w:rsid w:val="00F25E2A"/>
    <w:rsid w:val="00F26B8C"/>
    <w:rsid w:val="00F26BDD"/>
    <w:rsid w:val="00F272EF"/>
    <w:rsid w:val="00F273B4"/>
    <w:rsid w:val="00F2767C"/>
    <w:rsid w:val="00F302CB"/>
    <w:rsid w:val="00F304D7"/>
    <w:rsid w:val="00F3087A"/>
    <w:rsid w:val="00F30A39"/>
    <w:rsid w:val="00F30C7C"/>
    <w:rsid w:val="00F30E11"/>
    <w:rsid w:val="00F314B2"/>
    <w:rsid w:val="00F31C07"/>
    <w:rsid w:val="00F32675"/>
    <w:rsid w:val="00F32709"/>
    <w:rsid w:val="00F3277B"/>
    <w:rsid w:val="00F32832"/>
    <w:rsid w:val="00F3283E"/>
    <w:rsid w:val="00F3394F"/>
    <w:rsid w:val="00F34ACC"/>
    <w:rsid w:val="00F3505B"/>
    <w:rsid w:val="00F35DFF"/>
    <w:rsid w:val="00F36A7A"/>
    <w:rsid w:val="00F37FD6"/>
    <w:rsid w:val="00F408D4"/>
    <w:rsid w:val="00F41192"/>
    <w:rsid w:val="00F412AE"/>
    <w:rsid w:val="00F4175C"/>
    <w:rsid w:val="00F42196"/>
    <w:rsid w:val="00F42479"/>
    <w:rsid w:val="00F42A6A"/>
    <w:rsid w:val="00F42AA2"/>
    <w:rsid w:val="00F42B7D"/>
    <w:rsid w:val="00F42CBB"/>
    <w:rsid w:val="00F42FD0"/>
    <w:rsid w:val="00F4309E"/>
    <w:rsid w:val="00F430A3"/>
    <w:rsid w:val="00F432C0"/>
    <w:rsid w:val="00F4391F"/>
    <w:rsid w:val="00F4398E"/>
    <w:rsid w:val="00F43BAE"/>
    <w:rsid w:val="00F43EC5"/>
    <w:rsid w:val="00F43EE7"/>
    <w:rsid w:val="00F442E1"/>
    <w:rsid w:val="00F443E0"/>
    <w:rsid w:val="00F44750"/>
    <w:rsid w:val="00F44C0B"/>
    <w:rsid w:val="00F45711"/>
    <w:rsid w:val="00F474CB"/>
    <w:rsid w:val="00F476DB"/>
    <w:rsid w:val="00F50112"/>
    <w:rsid w:val="00F50694"/>
    <w:rsid w:val="00F506CB"/>
    <w:rsid w:val="00F508A7"/>
    <w:rsid w:val="00F50A26"/>
    <w:rsid w:val="00F50AB0"/>
    <w:rsid w:val="00F51068"/>
    <w:rsid w:val="00F520C9"/>
    <w:rsid w:val="00F527D8"/>
    <w:rsid w:val="00F5286B"/>
    <w:rsid w:val="00F52D86"/>
    <w:rsid w:val="00F530FE"/>
    <w:rsid w:val="00F53268"/>
    <w:rsid w:val="00F5369E"/>
    <w:rsid w:val="00F539F4"/>
    <w:rsid w:val="00F53E9B"/>
    <w:rsid w:val="00F544DF"/>
    <w:rsid w:val="00F54BA2"/>
    <w:rsid w:val="00F54F61"/>
    <w:rsid w:val="00F55119"/>
    <w:rsid w:val="00F55411"/>
    <w:rsid w:val="00F55F46"/>
    <w:rsid w:val="00F561E7"/>
    <w:rsid w:val="00F56322"/>
    <w:rsid w:val="00F564F6"/>
    <w:rsid w:val="00F60627"/>
    <w:rsid w:val="00F612FB"/>
    <w:rsid w:val="00F61629"/>
    <w:rsid w:val="00F619BD"/>
    <w:rsid w:val="00F61D2E"/>
    <w:rsid w:val="00F61FE1"/>
    <w:rsid w:val="00F62153"/>
    <w:rsid w:val="00F62306"/>
    <w:rsid w:val="00F6283F"/>
    <w:rsid w:val="00F62E12"/>
    <w:rsid w:val="00F63089"/>
    <w:rsid w:val="00F6329D"/>
    <w:rsid w:val="00F632EE"/>
    <w:rsid w:val="00F63578"/>
    <w:rsid w:val="00F6396D"/>
    <w:rsid w:val="00F6405D"/>
    <w:rsid w:val="00F64A42"/>
    <w:rsid w:val="00F65306"/>
    <w:rsid w:val="00F65507"/>
    <w:rsid w:val="00F656BE"/>
    <w:rsid w:val="00F65A29"/>
    <w:rsid w:val="00F65A45"/>
    <w:rsid w:val="00F66B3D"/>
    <w:rsid w:val="00F6757F"/>
    <w:rsid w:val="00F677A5"/>
    <w:rsid w:val="00F67A27"/>
    <w:rsid w:val="00F67DFD"/>
    <w:rsid w:val="00F7021B"/>
    <w:rsid w:val="00F703B8"/>
    <w:rsid w:val="00F70556"/>
    <w:rsid w:val="00F70760"/>
    <w:rsid w:val="00F70D48"/>
    <w:rsid w:val="00F71451"/>
    <w:rsid w:val="00F716BC"/>
    <w:rsid w:val="00F71820"/>
    <w:rsid w:val="00F71A0B"/>
    <w:rsid w:val="00F721EC"/>
    <w:rsid w:val="00F721FC"/>
    <w:rsid w:val="00F7259F"/>
    <w:rsid w:val="00F72C73"/>
    <w:rsid w:val="00F72ED8"/>
    <w:rsid w:val="00F72EE0"/>
    <w:rsid w:val="00F738C4"/>
    <w:rsid w:val="00F73A60"/>
    <w:rsid w:val="00F73BFC"/>
    <w:rsid w:val="00F745B5"/>
    <w:rsid w:val="00F745BA"/>
    <w:rsid w:val="00F74FBB"/>
    <w:rsid w:val="00F75131"/>
    <w:rsid w:val="00F759A4"/>
    <w:rsid w:val="00F7634B"/>
    <w:rsid w:val="00F769DC"/>
    <w:rsid w:val="00F76CAC"/>
    <w:rsid w:val="00F76F1D"/>
    <w:rsid w:val="00F76FEA"/>
    <w:rsid w:val="00F8010E"/>
    <w:rsid w:val="00F801B7"/>
    <w:rsid w:val="00F803CB"/>
    <w:rsid w:val="00F8061F"/>
    <w:rsid w:val="00F807C6"/>
    <w:rsid w:val="00F81054"/>
    <w:rsid w:val="00F81087"/>
    <w:rsid w:val="00F82863"/>
    <w:rsid w:val="00F82D6D"/>
    <w:rsid w:val="00F83400"/>
    <w:rsid w:val="00F83415"/>
    <w:rsid w:val="00F834D4"/>
    <w:rsid w:val="00F836EF"/>
    <w:rsid w:val="00F8375E"/>
    <w:rsid w:val="00F83C8F"/>
    <w:rsid w:val="00F8422A"/>
    <w:rsid w:val="00F846B6"/>
    <w:rsid w:val="00F84884"/>
    <w:rsid w:val="00F854ED"/>
    <w:rsid w:val="00F866B3"/>
    <w:rsid w:val="00F87C06"/>
    <w:rsid w:val="00F87E73"/>
    <w:rsid w:val="00F87EFC"/>
    <w:rsid w:val="00F90056"/>
    <w:rsid w:val="00F90154"/>
    <w:rsid w:val="00F9024C"/>
    <w:rsid w:val="00F905DC"/>
    <w:rsid w:val="00F90B23"/>
    <w:rsid w:val="00F90DE6"/>
    <w:rsid w:val="00F90ED0"/>
    <w:rsid w:val="00F93181"/>
    <w:rsid w:val="00F93796"/>
    <w:rsid w:val="00F93A41"/>
    <w:rsid w:val="00F93FDB"/>
    <w:rsid w:val="00F942C3"/>
    <w:rsid w:val="00F946B1"/>
    <w:rsid w:val="00F947AA"/>
    <w:rsid w:val="00F947F8"/>
    <w:rsid w:val="00F94863"/>
    <w:rsid w:val="00F94C75"/>
    <w:rsid w:val="00F95231"/>
    <w:rsid w:val="00F9525E"/>
    <w:rsid w:val="00F953E5"/>
    <w:rsid w:val="00F956A6"/>
    <w:rsid w:val="00F957D6"/>
    <w:rsid w:val="00F95AEC"/>
    <w:rsid w:val="00F9661F"/>
    <w:rsid w:val="00F96780"/>
    <w:rsid w:val="00F96B3C"/>
    <w:rsid w:val="00F96C8F"/>
    <w:rsid w:val="00F97168"/>
    <w:rsid w:val="00F97F2C"/>
    <w:rsid w:val="00FA0006"/>
    <w:rsid w:val="00FA01AC"/>
    <w:rsid w:val="00FA072B"/>
    <w:rsid w:val="00FA07CC"/>
    <w:rsid w:val="00FA0DCC"/>
    <w:rsid w:val="00FA0DF0"/>
    <w:rsid w:val="00FA12B4"/>
    <w:rsid w:val="00FA13BD"/>
    <w:rsid w:val="00FA210E"/>
    <w:rsid w:val="00FA24E3"/>
    <w:rsid w:val="00FA2782"/>
    <w:rsid w:val="00FA2E8D"/>
    <w:rsid w:val="00FA398A"/>
    <w:rsid w:val="00FA4015"/>
    <w:rsid w:val="00FA4275"/>
    <w:rsid w:val="00FA4D36"/>
    <w:rsid w:val="00FA500C"/>
    <w:rsid w:val="00FA6415"/>
    <w:rsid w:val="00FA6879"/>
    <w:rsid w:val="00FA6BDD"/>
    <w:rsid w:val="00FA75DA"/>
    <w:rsid w:val="00FB014F"/>
    <w:rsid w:val="00FB04F0"/>
    <w:rsid w:val="00FB0BE0"/>
    <w:rsid w:val="00FB0F38"/>
    <w:rsid w:val="00FB10C8"/>
    <w:rsid w:val="00FB1C7D"/>
    <w:rsid w:val="00FB1DA1"/>
    <w:rsid w:val="00FB2226"/>
    <w:rsid w:val="00FB22FF"/>
    <w:rsid w:val="00FB271D"/>
    <w:rsid w:val="00FB290D"/>
    <w:rsid w:val="00FB3A05"/>
    <w:rsid w:val="00FB3DA5"/>
    <w:rsid w:val="00FB498D"/>
    <w:rsid w:val="00FB4AE9"/>
    <w:rsid w:val="00FB4B63"/>
    <w:rsid w:val="00FB52B1"/>
    <w:rsid w:val="00FB57E8"/>
    <w:rsid w:val="00FB5863"/>
    <w:rsid w:val="00FB5A20"/>
    <w:rsid w:val="00FB5B63"/>
    <w:rsid w:val="00FB6150"/>
    <w:rsid w:val="00FB6AA4"/>
    <w:rsid w:val="00FB711B"/>
    <w:rsid w:val="00FB71E6"/>
    <w:rsid w:val="00FB7AD9"/>
    <w:rsid w:val="00FB7C0B"/>
    <w:rsid w:val="00FC0023"/>
    <w:rsid w:val="00FC05D0"/>
    <w:rsid w:val="00FC0CFC"/>
    <w:rsid w:val="00FC0DF1"/>
    <w:rsid w:val="00FC11B2"/>
    <w:rsid w:val="00FC1273"/>
    <w:rsid w:val="00FC178F"/>
    <w:rsid w:val="00FC1A6E"/>
    <w:rsid w:val="00FC1F1A"/>
    <w:rsid w:val="00FC30DC"/>
    <w:rsid w:val="00FC3102"/>
    <w:rsid w:val="00FC3E78"/>
    <w:rsid w:val="00FC423C"/>
    <w:rsid w:val="00FC4556"/>
    <w:rsid w:val="00FC569B"/>
    <w:rsid w:val="00FC5956"/>
    <w:rsid w:val="00FC6386"/>
    <w:rsid w:val="00FC6490"/>
    <w:rsid w:val="00FC6CAF"/>
    <w:rsid w:val="00FC7E71"/>
    <w:rsid w:val="00FD026E"/>
    <w:rsid w:val="00FD08BA"/>
    <w:rsid w:val="00FD09AE"/>
    <w:rsid w:val="00FD15D7"/>
    <w:rsid w:val="00FD2199"/>
    <w:rsid w:val="00FD21B7"/>
    <w:rsid w:val="00FD4571"/>
    <w:rsid w:val="00FD49B8"/>
    <w:rsid w:val="00FD5094"/>
    <w:rsid w:val="00FD5355"/>
    <w:rsid w:val="00FD5D0C"/>
    <w:rsid w:val="00FD6329"/>
    <w:rsid w:val="00FD6506"/>
    <w:rsid w:val="00FD65F0"/>
    <w:rsid w:val="00FD69F3"/>
    <w:rsid w:val="00FD6DA2"/>
    <w:rsid w:val="00FE096D"/>
    <w:rsid w:val="00FE0A30"/>
    <w:rsid w:val="00FE0DDF"/>
    <w:rsid w:val="00FE0F4B"/>
    <w:rsid w:val="00FE0F76"/>
    <w:rsid w:val="00FE1ACC"/>
    <w:rsid w:val="00FE1B03"/>
    <w:rsid w:val="00FE1DE8"/>
    <w:rsid w:val="00FE1EEA"/>
    <w:rsid w:val="00FE2075"/>
    <w:rsid w:val="00FE212E"/>
    <w:rsid w:val="00FE29D9"/>
    <w:rsid w:val="00FE2C9F"/>
    <w:rsid w:val="00FE3611"/>
    <w:rsid w:val="00FE3CC9"/>
    <w:rsid w:val="00FE4360"/>
    <w:rsid w:val="00FE482D"/>
    <w:rsid w:val="00FE4EAD"/>
    <w:rsid w:val="00FE5046"/>
    <w:rsid w:val="00FE596B"/>
    <w:rsid w:val="00FE5A49"/>
    <w:rsid w:val="00FE5ABC"/>
    <w:rsid w:val="00FE5EE8"/>
    <w:rsid w:val="00FE6057"/>
    <w:rsid w:val="00FE677B"/>
    <w:rsid w:val="00FE7E7C"/>
    <w:rsid w:val="00FF080B"/>
    <w:rsid w:val="00FF0A6E"/>
    <w:rsid w:val="00FF13E9"/>
    <w:rsid w:val="00FF159D"/>
    <w:rsid w:val="00FF1845"/>
    <w:rsid w:val="00FF1954"/>
    <w:rsid w:val="00FF1C93"/>
    <w:rsid w:val="00FF1CE8"/>
    <w:rsid w:val="00FF240B"/>
    <w:rsid w:val="00FF25FA"/>
    <w:rsid w:val="00FF2806"/>
    <w:rsid w:val="00FF2996"/>
    <w:rsid w:val="00FF304A"/>
    <w:rsid w:val="00FF3857"/>
    <w:rsid w:val="00FF400A"/>
    <w:rsid w:val="00FF42F6"/>
    <w:rsid w:val="00FF46FE"/>
    <w:rsid w:val="00FF49C7"/>
    <w:rsid w:val="00FF4BA4"/>
    <w:rsid w:val="00FF4F77"/>
    <w:rsid w:val="00FF5320"/>
    <w:rsid w:val="00FF5356"/>
    <w:rsid w:val="00FF592F"/>
    <w:rsid w:val="00FF6173"/>
    <w:rsid w:val="00FF6AA4"/>
    <w:rsid w:val="00FF6BE5"/>
    <w:rsid w:val="00FF7203"/>
    <w:rsid w:val="00FF73CD"/>
    <w:rsid w:val="00FF7464"/>
    <w:rsid w:val="00FF7D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46B"/>
    <w:pPr>
      <w:spacing w:after="0" w:line="240" w:lineRule="auto"/>
    </w:pPr>
    <w:rPr>
      <w:rFonts w:ascii="Calibri" w:eastAsia="Calibri" w:hAnsi="Calibri" w:cs="Arial"/>
      <w:sz w:val="20"/>
      <w:szCs w:val="20"/>
      <w:lang w:eastAsia="ru-RU"/>
    </w:rPr>
  </w:style>
  <w:style w:type="paragraph" w:styleId="1">
    <w:name w:val="heading 1"/>
    <w:basedOn w:val="a"/>
    <w:link w:val="10"/>
    <w:uiPriority w:val="9"/>
    <w:qFormat/>
    <w:rsid w:val="00136B1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136B19"/>
    <w:pPr>
      <w:keepNext/>
      <w:spacing w:before="240" w:after="60" w:line="276" w:lineRule="auto"/>
      <w:outlineLvl w:val="1"/>
    </w:pPr>
    <w:rPr>
      <w:rFonts w:ascii="Cambria" w:eastAsia="Times New Roman" w:hAnsi="Cambria" w:cs="Times New Roman"/>
      <w:b/>
      <w:bCs/>
      <w:i/>
      <w:iCs/>
      <w:sz w:val="28"/>
      <w:szCs w:val="28"/>
      <w:lang w:eastAsia="en-US"/>
    </w:rPr>
  </w:style>
  <w:style w:type="paragraph" w:styleId="3">
    <w:name w:val="heading 3"/>
    <w:basedOn w:val="a"/>
    <w:link w:val="30"/>
    <w:uiPriority w:val="9"/>
    <w:qFormat/>
    <w:rsid w:val="000C1F47"/>
    <w:pPr>
      <w:spacing w:before="100" w:beforeAutospacing="1" w:after="100" w:afterAutospacing="1"/>
      <w:outlineLvl w:val="2"/>
    </w:pPr>
    <w:rPr>
      <w:rFonts w:ascii="Times New Roman" w:eastAsiaTheme="minorEastAsia"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746B"/>
    <w:pPr>
      <w:spacing w:before="100" w:beforeAutospacing="1" w:after="100" w:afterAutospacing="1"/>
    </w:pPr>
    <w:rPr>
      <w:rFonts w:ascii="Times New Roman" w:eastAsia="Times New Roman" w:hAnsi="Times New Roman" w:cs="Times New Roman"/>
      <w:sz w:val="24"/>
      <w:szCs w:val="24"/>
    </w:rPr>
  </w:style>
  <w:style w:type="paragraph" w:styleId="a4">
    <w:name w:val="No Spacing"/>
    <w:uiPriority w:val="1"/>
    <w:qFormat/>
    <w:rsid w:val="008D746B"/>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643F5"/>
    <w:pPr>
      <w:ind w:left="720"/>
      <w:contextualSpacing/>
    </w:pPr>
  </w:style>
  <w:style w:type="paragraph" w:styleId="a6">
    <w:name w:val="Title"/>
    <w:basedOn w:val="a"/>
    <w:link w:val="a7"/>
    <w:qFormat/>
    <w:rsid w:val="00C643F5"/>
    <w:pPr>
      <w:jc w:val="center"/>
    </w:pPr>
    <w:rPr>
      <w:rFonts w:ascii="Times New Roman" w:eastAsia="Times New Roman" w:hAnsi="Times New Roman" w:cs="Times New Roman"/>
      <w:b/>
      <w:sz w:val="44"/>
    </w:rPr>
  </w:style>
  <w:style w:type="character" w:customStyle="1" w:styleId="a7">
    <w:name w:val="Название Знак"/>
    <w:basedOn w:val="a0"/>
    <w:link w:val="a6"/>
    <w:rsid w:val="00C643F5"/>
    <w:rPr>
      <w:rFonts w:ascii="Times New Roman" w:eastAsia="Times New Roman" w:hAnsi="Times New Roman" w:cs="Times New Roman"/>
      <w:b/>
      <w:sz w:val="44"/>
      <w:szCs w:val="20"/>
      <w:lang w:eastAsia="ru-RU"/>
    </w:rPr>
  </w:style>
  <w:style w:type="character" w:styleId="a8">
    <w:name w:val="Hyperlink"/>
    <w:uiPriority w:val="99"/>
    <w:rsid w:val="00E929DA"/>
    <w:rPr>
      <w:color w:val="0000FF"/>
      <w:u w:val="single"/>
    </w:rPr>
  </w:style>
  <w:style w:type="character" w:styleId="a9">
    <w:name w:val="Strong"/>
    <w:uiPriority w:val="22"/>
    <w:qFormat/>
    <w:rsid w:val="00E929DA"/>
    <w:rPr>
      <w:b/>
      <w:bCs/>
    </w:rPr>
  </w:style>
  <w:style w:type="paragraph" w:customStyle="1" w:styleId="ConsNonformat">
    <w:name w:val="ConsNonformat"/>
    <w:rsid w:val="009677FF"/>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11">
    <w:name w:val="Без интервала1"/>
    <w:rsid w:val="009677FF"/>
    <w:pPr>
      <w:spacing w:after="0" w:line="240" w:lineRule="auto"/>
    </w:pPr>
    <w:rPr>
      <w:rFonts w:ascii="Calibri" w:eastAsia="Times New Roman" w:hAnsi="Calibri" w:cs="Times New Roman"/>
    </w:rPr>
  </w:style>
  <w:style w:type="paragraph" w:customStyle="1" w:styleId="21">
    <w:name w:val="Без интервала2"/>
    <w:rsid w:val="009677FF"/>
    <w:pPr>
      <w:spacing w:after="0" w:line="240" w:lineRule="auto"/>
    </w:pPr>
    <w:rPr>
      <w:rFonts w:ascii="Calibri" w:eastAsia="Times New Roman" w:hAnsi="Calibri" w:cs="Times New Roman"/>
    </w:rPr>
  </w:style>
  <w:style w:type="paragraph" w:customStyle="1" w:styleId="110">
    <w:name w:val="Без интервала11"/>
    <w:rsid w:val="009677FF"/>
    <w:pPr>
      <w:spacing w:after="0" w:line="240" w:lineRule="auto"/>
    </w:pPr>
    <w:rPr>
      <w:rFonts w:ascii="Calibri" w:eastAsia="Times New Roman" w:hAnsi="Calibri" w:cs="Times New Roman"/>
    </w:rPr>
  </w:style>
  <w:style w:type="paragraph" w:customStyle="1" w:styleId="31">
    <w:name w:val="Без интервала3"/>
    <w:rsid w:val="009677FF"/>
    <w:pPr>
      <w:spacing w:after="0" w:line="240" w:lineRule="auto"/>
    </w:pPr>
    <w:rPr>
      <w:rFonts w:ascii="Calibri" w:eastAsia="Times New Roman" w:hAnsi="Calibri" w:cs="Times New Roman"/>
    </w:rPr>
  </w:style>
  <w:style w:type="paragraph" w:customStyle="1" w:styleId="Iauiue">
    <w:name w:val="Iau?iue"/>
    <w:rsid w:val="009677FF"/>
    <w:pPr>
      <w:widowControl w:val="0"/>
      <w:spacing w:after="0" w:line="240" w:lineRule="auto"/>
    </w:pPr>
    <w:rPr>
      <w:rFonts w:ascii="Times New Roman" w:eastAsia="Calibri" w:hAnsi="Times New Roman" w:cs="Times New Roman"/>
      <w:sz w:val="20"/>
      <w:szCs w:val="20"/>
    </w:rPr>
  </w:style>
  <w:style w:type="character" w:customStyle="1" w:styleId="apple-converted-space">
    <w:name w:val="apple-converted-space"/>
    <w:basedOn w:val="a0"/>
    <w:rsid w:val="009677FF"/>
  </w:style>
  <w:style w:type="paragraph" w:customStyle="1" w:styleId="c7">
    <w:name w:val="c7"/>
    <w:basedOn w:val="a"/>
    <w:rsid w:val="00136B19"/>
    <w:pPr>
      <w:spacing w:before="100" w:beforeAutospacing="1" w:after="100" w:afterAutospacing="1"/>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36B1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36B19"/>
    <w:rPr>
      <w:rFonts w:ascii="Cambria" w:eastAsia="Times New Roman" w:hAnsi="Cambria" w:cs="Times New Roman"/>
      <w:b/>
      <w:bCs/>
      <w:i/>
      <w:iCs/>
      <w:sz w:val="28"/>
      <w:szCs w:val="28"/>
    </w:rPr>
  </w:style>
  <w:style w:type="paragraph" w:styleId="22">
    <w:name w:val="Body Text 2"/>
    <w:basedOn w:val="a"/>
    <w:link w:val="23"/>
    <w:rsid w:val="00E157A0"/>
    <w:rPr>
      <w:rFonts w:ascii="Times New Roman" w:eastAsia="Times New Roman" w:hAnsi="Times New Roman" w:cs="Times New Roman"/>
      <w:sz w:val="22"/>
      <w:szCs w:val="22"/>
    </w:rPr>
  </w:style>
  <w:style w:type="character" w:customStyle="1" w:styleId="23">
    <w:name w:val="Основной текст 2 Знак"/>
    <w:basedOn w:val="a0"/>
    <w:link w:val="22"/>
    <w:rsid w:val="00E157A0"/>
    <w:rPr>
      <w:rFonts w:ascii="Times New Roman" w:eastAsia="Times New Roman" w:hAnsi="Times New Roman" w:cs="Times New Roman"/>
      <w:lang w:eastAsia="ru-RU"/>
    </w:rPr>
  </w:style>
  <w:style w:type="paragraph" w:customStyle="1" w:styleId="Default">
    <w:name w:val="Default"/>
    <w:rsid w:val="00331E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rsid w:val="000C1F47"/>
    <w:rPr>
      <w:rFonts w:ascii="Times New Roman" w:eastAsiaTheme="minorEastAsia" w:hAnsi="Times New Roman" w:cs="Times New Roman"/>
      <w:b/>
      <w:bCs/>
      <w:sz w:val="27"/>
      <w:szCs w:val="27"/>
      <w:lang w:eastAsia="ru-RU"/>
    </w:rPr>
  </w:style>
  <w:style w:type="paragraph" w:styleId="aa">
    <w:name w:val="Balloon Text"/>
    <w:basedOn w:val="a"/>
    <w:link w:val="ab"/>
    <w:uiPriority w:val="99"/>
    <w:semiHidden/>
    <w:unhideWhenUsed/>
    <w:rsid w:val="000C1F47"/>
    <w:rPr>
      <w:rFonts w:ascii="Tahoma" w:eastAsiaTheme="minorEastAsia" w:hAnsi="Tahoma" w:cs="Tahoma"/>
      <w:sz w:val="16"/>
      <w:szCs w:val="16"/>
    </w:rPr>
  </w:style>
  <w:style w:type="character" w:customStyle="1" w:styleId="ab">
    <w:name w:val="Текст выноски Знак"/>
    <w:basedOn w:val="a0"/>
    <w:link w:val="aa"/>
    <w:uiPriority w:val="99"/>
    <w:semiHidden/>
    <w:rsid w:val="000C1F47"/>
    <w:rPr>
      <w:rFonts w:ascii="Tahoma" w:eastAsiaTheme="minorEastAsia" w:hAnsi="Tahoma" w:cs="Tahoma"/>
      <w:sz w:val="16"/>
      <w:szCs w:val="16"/>
      <w:lang w:eastAsia="ru-RU"/>
    </w:rPr>
  </w:style>
  <w:style w:type="paragraph" w:styleId="ac">
    <w:name w:val="header"/>
    <w:basedOn w:val="a"/>
    <w:link w:val="ad"/>
    <w:uiPriority w:val="99"/>
    <w:unhideWhenUsed/>
    <w:rsid w:val="000C1F47"/>
    <w:pPr>
      <w:tabs>
        <w:tab w:val="center" w:pos="4819"/>
        <w:tab w:val="right" w:pos="9639"/>
      </w:tabs>
    </w:pPr>
    <w:rPr>
      <w:rFonts w:asciiTheme="minorHAnsi" w:eastAsiaTheme="minorEastAsia" w:hAnsiTheme="minorHAnsi" w:cs="Times New Roman"/>
      <w:sz w:val="22"/>
      <w:szCs w:val="22"/>
    </w:rPr>
  </w:style>
  <w:style w:type="character" w:customStyle="1" w:styleId="ad">
    <w:name w:val="Верхний колонтитул Знак"/>
    <w:basedOn w:val="a0"/>
    <w:link w:val="ac"/>
    <w:uiPriority w:val="99"/>
    <w:rsid w:val="000C1F47"/>
    <w:rPr>
      <w:rFonts w:eastAsiaTheme="minorEastAsia" w:cs="Times New Roman"/>
      <w:lang w:eastAsia="ru-RU"/>
    </w:rPr>
  </w:style>
  <w:style w:type="paragraph" w:styleId="ae">
    <w:name w:val="footer"/>
    <w:basedOn w:val="a"/>
    <w:link w:val="af"/>
    <w:uiPriority w:val="99"/>
    <w:unhideWhenUsed/>
    <w:rsid w:val="000C1F47"/>
    <w:pPr>
      <w:tabs>
        <w:tab w:val="center" w:pos="4819"/>
        <w:tab w:val="right" w:pos="9639"/>
      </w:tabs>
    </w:pPr>
    <w:rPr>
      <w:rFonts w:asciiTheme="minorHAnsi" w:eastAsiaTheme="minorEastAsia" w:hAnsiTheme="minorHAnsi" w:cs="Times New Roman"/>
      <w:sz w:val="22"/>
      <w:szCs w:val="22"/>
    </w:rPr>
  </w:style>
  <w:style w:type="character" w:customStyle="1" w:styleId="af">
    <w:name w:val="Нижний колонтитул Знак"/>
    <w:basedOn w:val="a0"/>
    <w:link w:val="ae"/>
    <w:uiPriority w:val="99"/>
    <w:rsid w:val="000C1F47"/>
    <w:rPr>
      <w:rFonts w:eastAsiaTheme="minorEastAsia" w:cs="Times New Roman"/>
      <w:lang w:eastAsia="ru-RU"/>
    </w:rPr>
  </w:style>
  <w:style w:type="paragraph" w:customStyle="1" w:styleId="ConsPlusNormal">
    <w:name w:val="ConsPlusNormal"/>
    <w:rsid w:val="00671D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Intense Quote"/>
    <w:basedOn w:val="a"/>
    <w:next w:val="a"/>
    <w:link w:val="af1"/>
    <w:uiPriority w:val="30"/>
    <w:qFormat/>
    <w:rsid w:val="00A52434"/>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A52434"/>
    <w:rPr>
      <w:rFonts w:ascii="Calibri" w:eastAsia="Calibri" w:hAnsi="Calibri" w:cs="Arial"/>
      <w:b/>
      <w:bCs/>
      <w:i/>
      <w:iCs/>
      <w:color w:val="4F81BD" w:themeColor="accent1"/>
      <w:sz w:val="20"/>
      <w:szCs w:val="20"/>
      <w:lang w:eastAsia="ru-RU"/>
    </w:rPr>
  </w:style>
  <w:style w:type="table" w:styleId="af2">
    <w:name w:val="Table Grid"/>
    <w:basedOn w:val="a1"/>
    <w:uiPriority w:val="59"/>
    <w:rsid w:val="00CC58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rty-clipboard">
    <w:name w:val="dirty-clipboard"/>
    <w:basedOn w:val="a0"/>
    <w:rsid w:val="00072914"/>
  </w:style>
  <w:style w:type="character" w:customStyle="1" w:styleId="Bodytext2">
    <w:name w:val="Body text (2)_"/>
    <w:basedOn w:val="a0"/>
    <w:link w:val="Bodytext20"/>
    <w:rsid w:val="000B6934"/>
    <w:rPr>
      <w:rFonts w:ascii="Times New Roman" w:eastAsia="Times New Roman" w:hAnsi="Times New Roman" w:cs="Times New Roman"/>
      <w:shd w:val="clear" w:color="auto" w:fill="FFFFFF"/>
    </w:rPr>
  </w:style>
  <w:style w:type="character" w:customStyle="1" w:styleId="Bodytext2Bold">
    <w:name w:val="Body text (2) + Bold"/>
    <w:basedOn w:val="Bodytext2"/>
    <w:rsid w:val="000B6934"/>
    <w:rPr>
      <w:b/>
      <w:bCs/>
      <w:color w:val="000000"/>
      <w:spacing w:val="0"/>
      <w:w w:val="100"/>
      <w:position w:val="0"/>
      <w:sz w:val="24"/>
      <w:szCs w:val="24"/>
      <w:lang w:val="ru-RU" w:eastAsia="ru-RU" w:bidi="ru-RU"/>
    </w:rPr>
  </w:style>
  <w:style w:type="paragraph" w:customStyle="1" w:styleId="Bodytext20">
    <w:name w:val="Body text (2)"/>
    <w:basedOn w:val="a"/>
    <w:link w:val="Bodytext2"/>
    <w:rsid w:val="000B6934"/>
    <w:pPr>
      <w:widowControl w:val="0"/>
      <w:shd w:val="clear" w:color="auto" w:fill="FFFFFF"/>
      <w:spacing w:before="60" w:after="180" w:line="317" w:lineRule="exact"/>
      <w:ind w:hanging="300"/>
    </w:pPr>
    <w:rPr>
      <w:rFonts w:ascii="Times New Roman" w:eastAsia="Times New Roman" w:hAnsi="Times New Roman"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348755271">
      <w:bodyDiv w:val="1"/>
      <w:marLeft w:val="0"/>
      <w:marRight w:val="0"/>
      <w:marTop w:val="0"/>
      <w:marBottom w:val="0"/>
      <w:divBdr>
        <w:top w:val="none" w:sz="0" w:space="0" w:color="auto"/>
        <w:left w:val="none" w:sz="0" w:space="0" w:color="auto"/>
        <w:bottom w:val="none" w:sz="0" w:space="0" w:color="auto"/>
        <w:right w:val="none" w:sz="0" w:space="0" w:color="auto"/>
      </w:divBdr>
    </w:div>
    <w:div w:id="186386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2gis.ru/city/1/search/%D0%BF%D0%BE%D0%B6%D0%B0%D1%80%D0%BD%D0%B0%D1%8F%20%D1%87%D0%B0%D1%81%D1%82%D1%8C/firm/141265769831947/tabs/firms?queryState=center%2F83.051574%2C54.740435%2Fzoom%2F17"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pandia.ru/text/category/vologodskaya_obl_/"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andia.ru/text/category/pravovie_akti/"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pandia.ru/text/categ/wiki/001/92.php"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2.xml"/><Relationship Id="rId19" Type="http://schemas.openxmlformats.org/officeDocument/2006/relationships/hyperlink" Target="https://nsportal.ru/nachalnaya-shkola/stsenarii-prazdnikov/2014/12/21/meropriyatie-ko-dnyu-pobedy" TargetMode="External"/><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600"/>
              <a:t>Охват участников целевой группы мероприятиями</a:t>
            </a:r>
          </a:p>
        </c:rich>
      </c:tx>
      <c:layout>
        <c:manualLayout>
          <c:xMode val="edge"/>
          <c:yMode val="edge"/>
          <c:x val="0.16152877926140671"/>
          <c:y val="4.761904761904763E-2"/>
        </c:manualLayout>
      </c:layout>
    </c:title>
    <c:plotArea>
      <c:layout/>
      <c:lineChart>
        <c:grouping val="stacked"/>
        <c:ser>
          <c:idx val="0"/>
          <c:order val="0"/>
          <c:tx>
            <c:strRef>
              <c:f>Лист1!$B$1</c:f>
              <c:strCache>
                <c:ptCount val="1"/>
                <c:pt idx="0">
                  <c:v>Планируемое количество</c:v>
                </c:pt>
              </c:strCache>
            </c:strRef>
          </c:tx>
          <c:dLbls>
            <c:dLbl>
              <c:idx val="0"/>
              <c:layout>
                <c:manualLayout>
                  <c:x val="-3.5579905085967235E-2"/>
                  <c:y val="-4.0089363829521323E-2"/>
                </c:manualLayout>
              </c:layout>
              <c:dLblPos val="r"/>
              <c:showVal val="1"/>
            </c:dLbl>
            <c:dLbl>
              <c:idx val="1"/>
              <c:layout>
                <c:manualLayout>
                  <c:x val="-3.5579905085967235E-2"/>
                  <c:y val="-4.4057617797775298E-2"/>
                </c:manualLayout>
              </c:layout>
              <c:dLblPos val="r"/>
              <c:showVal val="1"/>
            </c:dLbl>
            <c:dLbl>
              <c:idx val="2"/>
              <c:layout>
                <c:manualLayout>
                  <c:x val="-3.5579905085967235E-2"/>
                  <c:y val="-4.8025871766029252E-2"/>
                </c:manualLayout>
              </c:layout>
              <c:dLblPos val="r"/>
              <c:showVal val="1"/>
            </c:dLbl>
            <c:dLbl>
              <c:idx val="3"/>
              <c:layout>
                <c:manualLayout>
                  <c:x val="-1.9906396255850237E-2"/>
                  <c:y val="-7.183539557555306E-2"/>
                </c:manualLayout>
              </c:layout>
              <c:dLblPos val="r"/>
              <c:showVal val="1"/>
            </c:dLbl>
            <c:dLbl>
              <c:idx val="4"/>
              <c:layout>
                <c:manualLayout>
                  <c:x val="5.0546021840873661E-3"/>
                  <c:y val="1.5466191726034249E-2"/>
                </c:manualLayout>
              </c:layout>
              <c:dLblPos val="r"/>
              <c:showVal val="1"/>
            </c:dLbl>
            <c:dLblPos val="t"/>
            <c:showVal val="1"/>
          </c:dLbls>
          <c:cat>
            <c:strRef>
              <c:f>Лист1!$A$2:$A$6</c:f>
              <c:strCache>
                <c:ptCount val="5"/>
                <c:pt idx="0">
                  <c:v>Дети целевой груббы</c:v>
                </c:pt>
                <c:pt idx="1">
                  <c:v>Дети, здоровые сверстники</c:v>
                </c:pt>
                <c:pt idx="2">
                  <c:v>Взрослые (родители, опекуны)</c:v>
                </c:pt>
                <c:pt idx="3">
                  <c:v>Добровольцы</c:v>
                </c:pt>
                <c:pt idx="4">
                  <c:v>Специалисты</c:v>
                </c:pt>
              </c:strCache>
            </c:strRef>
          </c:cat>
          <c:val>
            <c:numRef>
              <c:f>Лист1!$B$2:$B$6</c:f>
              <c:numCache>
                <c:formatCode>General</c:formatCode>
                <c:ptCount val="5"/>
                <c:pt idx="0">
                  <c:v>100</c:v>
                </c:pt>
                <c:pt idx="1">
                  <c:v>100</c:v>
                </c:pt>
                <c:pt idx="2">
                  <c:v>100</c:v>
                </c:pt>
                <c:pt idx="3">
                  <c:v>20</c:v>
                </c:pt>
                <c:pt idx="4">
                  <c:v>10</c:v>
                </c:pt>
              </c:numCache>
            </c:numRef>
          </c:val>
        </c:ser>
        <c:ser>
          <c:idx val="1"/>
          <c:order val="1"/>
          <c:tx>
            <c:strRef>
              <c:f>Лист1!$C$1</c:f>
              <c:strCache>
                <c:ptCount val="1"/>
                <c:pt idx="0">
                  <c:v>Фактическое количество</c:v>
                </c:pt>
              </c:strCache>
            </c:strRef>
          </c:tx>
          <c:dLbls>
            <c:dLbl>
              <c:idx val="1"/>
              <c:layout>
                <c:manualLayout>
                  <c:x val="-3.5579905085967235E-2"/>
                  <c:y val="-4.4057617797775311E-2"/>
                </c:manualLayout>
              </c:layout>
              <c:dLblPos val="r"/>
              <c:showVal val="1"/>
            </c:dLbl>
            <c:dLbl>
              <c:idx val="3"/>
              <c:layout>
                <c:manualLayout>
                  <c:x val="2.9745189807592306E-3"/>
                  <c:y val="5.1180477440320039E-2"/>
                </c:manualLayout>
              </c:layout>
              <c:dLblPos val="r"/>
              <c:showVal val="1"/>
            </c:dLbl>
            <c:dLbl>
              <c:idx val="4"/>
              <c:layout>
                <c:manualLayout>
                  <c:x val="5.0546021840873661E-3"/>
                  <c:y val="-1.2311586051743532E-2"/>
                </c:manualLayout>
              </c:layout>
              <c:tx>
                <c:rich>
                  <a:bodyPr/>
                  <a:lstStyle/>
                  <a:p>
                    <a:r>
                      <a:rPr lang="ru-RU"/>
                      <a:t>14</a:t>
                    </a:r>
                    <a:endParaRPr lang="en-US"/>
                  </a:p>
                </c:rich>
              </c:tx>
              <c:dLblPos val="r"/>
              <c:showVal val="1"/>
            </c:dLbl>
            <c:dLblPos val="t"/>
            <c:showVal val="1"/>
          </c:dLbls>
          <c:cat>
            <c:strRef>
              <c:f>Лист1!$A$2:$A$6</c:f>
              <c:strCache>
                <c:ptCount val="5"/>
                <c:pt idx="0">
                  <c:v>Дети целевой груббы</c:v>
                </c:pt>
                <c:pt idx="1">
                  <c:v>Дети, здоровые сверстники</c:v>
                </c:pt>
                <c:pt idx="2">
                  <c:v>Взрослые (родители, опекуны)</c:v>
                </c:pt>
                <c:pt idx="3">
                  <c:v>Добровольцы</c:v>
                </c:pt>
                <c:pt idx="4">
                  <c:v>Специалисты</c:v>
                </c:pt>
              </c:strCache>
            </c:strRef>
          </c:cat>
          <c:val>
            <c:numRef>
              <c:f>Лист1!$C$2:$C$6</c:f>
              <c:numCache>
                <c:formatCode>General</c:formatCode>
                <c:ptCount val="5"/>
                <c:pt idx="0">
                  <c:v>118</c:v>
                </c:pt>
                <c:pt idx="1">
                  <c:v>198</c:v>
                </c:pt>
                <c:pt idx="2">
                  <c:v>118</c:v>
                </c:pt>
                <c:pt idx="3">
                  <c:v>20</c:v>
                </c:pt>
                <c:pt idx="4">
                  <c:v>40</c:v>
                </c:pt>
              </c:numCache>
            </c:numRef>
          </c:val>
        </c:ser>
        <c:dLbls>
          <c:showVal val="1"/>
        </c:dLbls>
        <c:marker val="1"/>
        <c:axId val="68864256"/>
        <c:axId val="41287680"/>
      </c:lineChart>
      <c:catAx>
        <c:axId val="68864256"/>
        <c:scaling>
          <c:orientation val="minMax"/>
        </c:scaling>
        <c:axPos val="b"/>
        <c:majorGridlines/>
        <c:tickLblPos val="nextTo"/>
        <c:crossAx val="41287680"/>
        <c:crosses val="autoZero"/>
        <c:auto val="1"/>
        <c:lblAlgn val="ctr"/>
        <c:lblOffset val="100"/>
      </c:catAx>
      <c:valAx>
        <c:axId val="41287680"/>
        <c:scaling>
          <c:orientation val="minMax"/>
        </c:scaling>
        <c:delete val="1"/>
        <c:axPos val="l"/>
        <c:majorGridlines/>
        <c:numFmt formatCode="General" sourceLinked="1"/>
        <c:tickLblPos val="none"/>
        <c:crossAx val="68864256"/>
        <c:crosses val="autoZero"/>
        <c:crossBetween val="between"/>
      </c:valAx>
      <c:spPr>
        <a:noFill/>
        <a:ln w="25400">
          <a:noFill/>
        </a:ln>
      </c:spPr>
    </c:plotArea>
    <c:legend>
      <c:legendPos val="b"/>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название????</a:t>
            </a:r>
            <a:r>
              <a:rPr lang="ru-RU" baseline="0"/>
              <a:t> не могу придумать</a:t>
            </a:r>
            <a:endParaRPr lang="ru-RU"/>
          </a:p>
        </c:rich>
      </c:tx>
      <c:layout/>
    </c:title>
    <c:view3D>
      <c:rAngAx val="1"/>
    </c:view3D>
    <c:plotArea>
      <c:layout/>
      <c:bar3DChart>
        <c:barDir val="col"/>
        <c:grouping val="clustered"/>
        <c:ser>
          <c:idx val="0"/>
          <c:order val="0"/>
          <c:tx>
            <c:strRef>
              <c:f>Лист1!$B$1</c:f>
              <c:strCache>
                <c:ptCount val="1"/>
                <c:pt idx="0">
                  <c:v>на начальном этапе проекта</c:v>
                </c:pt>
              </c:strCache>
            </c:strRef>
          </c:tx>
          <c:dLbls>
            <c:txPr>
              <a:bodyPr/>
              <a:lstStyle/>
              <a:p>
                <a:pPr>
                  <a:defRPr sz="1800" b="1"/>
                </a:pPr>
                <a:endParaRPr lang="ru-RU"/>
              </a:p>
            </c:txPr>
            <c:showVal val="1"/>
          </c:dLbls>
          <c:cat>
            <c:strRef>
              <c:f>Лист1!$A$2:$A$5</c:f>
              <c:strCache>
                <c:ptCount val="4"/>
                <c:pt idx="0">
                  <c:v>незначительные ограничения 1 степень </c:v>
                </c:pt>
                <c:pt idx="1">
                  <c:v>умеренно выраженные ограничения, 2 степень</c:v>
                </c:pt>
                <c:pt idx="2">
                  <c:v>тяжелые ограничения, 3 степень</c:v>
                </c:pt>
                <c:pt idx="3">
                  <c:v>абсолютные ограничения</c:v>
                </c:pt>
              </c:strCache>
            </c:strRef>
          </c:cat>
          <c:val>
            <c:numRef>
              <c:f>Лист1!$B$2:$B$5</c:f>
              <c:numCache>
                <c:formatCode>General</c:formatCode>
                <c:ptCount val="4"/>
                <c:pt idx="0">
                  <c:v>32</c:v>
                </c:pt>
                <c:pt idx="1">
                  <c:v>65</c:v>
                </c:pt>
                <c:pt idx="2">
                  <c:v>21</c:v>
                </c:pt>
                <c:pt idx="3">
                  <c:v>0</c:v>
                </c:pt>
              </c:numCache>
            </c:numRef>
          </c:val>
        </c:ser>
        <c:ser>
          <c:idx val="1"/>
          <c:order val="1"/>
          <c:tx>
            <c:strRef>
              <c:f>Лист1!$C$1</c:f>
              <c:strCache>
                <c:ptCount val="1"/>
                <c:pt idx="0">
                  <c:v>на заключительном этапе проекта</c:v>
                </c:pt>
              </c:strCache>
            </c:strRef>
          </c:tx>
          <c:dLbls>
            <c:txPr>
              <a:bodyPr/>
              <a:lstStyle/>
              <a:p>
                <a:pPr>
                  <a:defRPr sz="1800" b="1">
                    <a:solidFill>
                      <a:schemeClr val="accent2">
                        <a:lumMod val="75000"/>
                      </a:schemeClr>
                    </a:solidFill>
                  </a:defRPr>
                </a:pPr>
                <a:endParaRPr lang="ru-RU"/>
              </a:p>
            </c:txPr>
            <c:showVal val="1"/>
          </c:dLbls>
          <c:cat>
            <c:strRef>
              <c:f>Лист1!$A$2:$A$5</c:f>
              <c:strCache>
                <c:ptCount val="4"/>
                <c:pt idx="0">
                  <c:v>незначительные ограничения 1 степень </c:v>
                </c:pt>
                <c:pt idx="1">
                  <c:v>умеренно выраженные ограничения, 2 степень</c:v>
                </c:pt>
                <c:pt idx="2">
                  <c:v>тяжелые ограничения, 3 степень</c:v>
                </c:pt>
                <c:pt idx="3">
                  <c:v>абсолютные ограничения</c:v>
                </c:pt>
              </c:strCache>
            </c:strRef>
          </c:cat>
          <c:val>
            <c:numRef>
              <c:f>Лист1!$C$2:$C$5</c:f>
              <c:numCache>
                <c:formatCode>General</c:formatCode>
                <c:ptCount val="4"/>
                <c:pt idx="0">
                  <c:v>38</c:v>
                </c:pt>
                <c:pt idx="1">
                  <c:v>61</c:v>
                </c:pt>
                <c:pt idx="2">
                  <c:v>19</c:v>
                </c:pt>
                <c:pt idx="3">
                  <c:v>0</c:v>
                </c:pt>
              </c:numCache>
            </c:numRef>
          </c:val>
        </c:ser>
        <c:dLbls>
          <c:showVal val="1"/>
        </c:dLbls>
        <c:shape val="cylinder"/>
        <c:axId val="69679744"/>
        <c:axId val="69689728"/>
        <c:axId val="0"/>
      </c:bar3DChart>
      <c:catAx>
        <c:axId val="69679744"/>
        <c:scaling>
          <c:orientation val="minMax"/>
        </c:scaling>
        <c:axPos val="b"/>
        <c:majorGridlines/>
        <c:tickLblPos val="nextTo"/>
        <c:crossAx val="69689728"/>
        <c:crosses val="autoZero"/>
        <c:auto val="1"/>
        <c:lblAlgn val="ctr"/>
        <c:lblOffset val="100"/>
      </c:catAx>
      <c:valAx>
        <c:axId val="69689728"/>
        <c:scaling>
          <c:orientation val="minMax"/>
        </c:scaling>
        <c:axPos val="l"/>
        <c:majorGridlines/>
        <c:numFmt formatCode="General" sourceLinked="1"/>
        <c:tickLblPos val="nextTo"/>
        <c:crossAx val="69679744"/>
        <c:crosses val="autoZero"/>
        <c:crossBetween val="between"/>
      </c:valAx>
    </c:plotArea>
    <c:legend>
      <c:legendPos val="b"/>
      <c:layout/>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68610-CB85-4624-A148-40D6EE7F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69</Pages>
  <Words>19001</Words>
  <Characters>108310</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k50</dc:creator>
  <cp:keywords/>
  <dc:description/>
  <cp:lastModifiedBy>k50</cp:lastModifiedBy>
  <cp:revision>17</cp:revision>
  <dcterms:created xsi:type="dcterms:W3CDTF">2018-08-30T04:38:00Z</dcterms:created>
  <dcterms:modified xsi:type="dcterms:W3CDTF">2018-09-03T01:59:00Z</dcterms:modified>
</cp:coreProperties>
</file>